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C105A" w14:textId="77777777" w:rsidR="002A30EB" w:rsidRDefault="002A30EB" w:rsidP="002A30EB">
      <w:pPr>
        <w:spacing w:after="0"/>
        <w:ind w:left="5103"/>
        <w:rPr>
          <w:rFonts w:ascii="Amnesty Trade Gothic" w:eastAsia="Times New Roman" w:hAnsi="Amnesty Trade Gothic" w:cs="Arial"/>
          <w:color w:val="000000"/>
          <w:sz w:val="20"/>
          <w:szCs w:val="20"/>
          <w:lang w:eastAsia="zh-TW"/>
        </w:rPr>
      </w:pPr>
    </w:p>
    <w:p w14:paraId="0F9C2AE2" w14:textId="77777777" w:rsidR="002A30EB" w:rsidRDefault="002A30EB" w:rsidP="002A30EB">
      <w:pPr>
        <w:spacing w:after="0"/>
        <w:ind w:left="5103"/>
        <w:rPr>
          <w:rFonts w:ascii="Amnesty Trade Gothic" w:eastAsia="Times New Roman" w:hAnsi="Amnesty Trade Gothic" w:cs="Arial"/>
          <w:color w:val="000000"/>
          <w:sz w:val="20"/>
          <w:szCs w:val="20"/>
          <w:lang w:eastAsia="zh-TW"/>
        </w:rPr>
      </w:pPr>
    </w:p>
    <w:p w14:paraId="7525DFF0" w14:textId="77777777" w:rsidR="002A30EB" w:rsidRDefault="002A30EB" w:rsidP="002A30EB">
      <w:pPr>
        <w:spacing w:after="0"/>
        <w:ind w:left="5103"/>
        <w:rPr>
          <w:rFonts w:ascii="Amnesty Trade Gothic" w:eastAsia="Times New Roman" w:hAnsi="Amnesty Trade Gothic" w:cs="Arial"/>
          <w:color w:val="000000"/>
          <w:sz w:val="20"/>
          <w:szCs w:val="20"/>
          <w:lang w:eastAsia="zh-TW"/>
        </w:rPr>
      </w:pPr>
    </w:p>
    <w:p w14:paraId="490CF119" w14:textId="77777777" w:rsidR="002A30EB" w:rsidRDefault="002A30EB" w:rsidP="002A30EB">
      <w:pPr>
        <w:spacing w:after="0"/>
        <w:ind w:left="5103"/>
        <w:rPr>
          <w:rFonts w:ascii="Amnesty Trade Gothic" w:eastAsia="Times New Roman" w:hAnsi="Amnesty Trade Gothic" w:cs="Arial"/>
          <w:color w:val="000000"/>
          <w:sz w:val="20"/>
          <w:szCs w:val="20"/>
          <w:lang w:eastAsia="zh-TW"/>
        </w:rPr>
      </w:pPr>
    </w:p>
    <w:p w14:paraId="108A301D" w14:textId="77777777" w:rsidR="002A30EB" w:rsidRDefault="002A30EB" w:rsidP="002A30EB">
      <w:pPr>
        <w:spacing w:after="0"/>
        <w:ind w:left="5103"/>
        <w:rPr>
          <w:rFonts w:ascii="Amnesty Trade Gothic" w:eastAsia="Times New Roman" w:hAnsi="Amnesty Trade Gothic" w:cs="Arial"/>
          <w:color w:val="000000"/>
          <w:sz w:val="20"/>
          <w:szCs w:val="20"/>
          <w:lang w:eastAsia="zh-TW"/>
        </w:rPr>
      </w:pPr>
    </w:p>
    <w:p w14:paraId="20648ED2" w14:textId="77777777" w:rsidR="002A30EB" w:rsidRDefault="002A30EB" w:rsidP="002A30EB">
      <w:pPr>
        <w:spacing w:after="0"/>
        <w:ind w:left="5103"/>
        <w:rPr>
          <w:rFonts w:ascii="Amnesty Trade Gothic" w:eastAsia="Times New Roman" w:hAnsi="Amnesty Trade Gothic" w:cs="Arial"/>
          <w:color w:val="000000"/>
          <w:sz w:val="20"/>
          <w:szCs w:val="20"/>
          <w:lang w:eastAsia="zh-TW"/>
        </w:rPr>
      </w:pPr>
    </w:p>
    <w:p w14:paraId="79BE0B19" w14:textId="77777777" w:rsidR="00243FBE" w:rsidRPr="00243FBE" w:rsidRDefault="00243FBE" w:rsidP="00243FBE">
      <w:pPr>
        <w:spacing w:after="0"/>
        <w:ind w:left="5103"/>
        <w:rPr>
          <w:rFonts w:ascii="Amnesty Trade Gothic" w:eastAsia="Times New Roman" w:hAnsi="Amnesty Trade Gothic" w:cs="Arial"/>
          <w:color w:val="000000"/>
          <w:sz w:val="20"/>
          <w:szCs w:val="20"/>
          <w:lang w:eastAsia="zh-TW"/>
        </w:rPr>
      </w:pPr>
      <w:r w:rsidRPr="00243FBE">
        <w:rPr>
          <w:rFonts w:ascii="Amnesty Trade Gothic" w:eastAsia="Times New Roman" w:hAnsi="Amnesty Trade Gothic" w:cs="Arial"/>
          <w:color w:val="000000"/>
          <w:sz w:val="20"/>
          <w:szCs w:val="20"/>
          <w:lang w:eastAsia="zh-TW"/>
        </w:rPr>
        <w:t xml:space="preserve">Mr </w:t>
      </w:r>
      <w:proofErr w:type="spellStart"/>
      <w:r w:rsidRPr="00243FBE">
        <w:rPr>
          <w:rFonts w:ascii="Amnesty Trade Gothic" w:eastAsia="Times New Roman" w:hAnsi="Amnesty Trade Gothic" w:cs="Arial"/>
          <w:color w:val="000000"/>
          <w:sz w:val="20"/>
          <w:szCs w:val="20"/>
          <w:lang w:eastAsia="zh-TW"/>
        </w:rPr>
        <w:t>Süleyman</w:t>
      </w:r>
      <w:proofErr w:type="spellEnd"/>
      <w:r w:rsidRPr="00243FBE">
        <w:rPr>
          <w:rFonts w:ascii="Amnesty Trade Gothic" w:eastAsia="Times New Roman" w:hAnsi="Amnesty Trade Gothic" w:cs="Arial"/>
          <w:color w:val="000000"/>
          <w:sz w:val="20"/>
          <w:szCs w:val="20"/>
          <w:lang w:eastAsia="zh-TW"/>
        </w:rPr>
        <w:t xml:space="preserve"> </w:t>
      </w:r>
      <w:proofErr w:type="spellStart"/>
      <w:r w:rsidRPr="00243FBE">
        <w:rPr>
          <w:rFonts w:ascii="Amnesty Trade Gothic" w:eastAsia="Times New Roman" w:hAnsi="Amnesty Trade Gothic" w:cs="Arial"/>
          <w:color w:val="000000"/>
          <w:sz w:val="20"/>
          <w:szCs w:val="20"/>
          <w:lang w:eastAsia="zh-TW"/>
        </w:rPr>
        <w:t>Soylu</w:t>
      </w:r>
      <w:proofErr w:type="spellEnd"/>
    </w:p>
    <w:p w14:paraId="0ABCBCA4" w14:textId="77777777" w:rsidR="00243FBE" w:rsidRPr="00243FBE" w:rsidRDefault="00243FBE" w:rsidP="00243FBE">
      <w:pPr>
        <w:spacing w:after="0"/>
        <w:ind w:left="5103"/>
        <w:rPr>
          <w:rFonts w:ascii="Amnesty Trade Gothic" w:eastAsia="Times New Roman" w:hAnsi="Amnesty Trade Gothic" w:cs="Arial"/>
          <w:color w:val="000000"/>
          <w:sz w:val="20"/>
          <w:szCs w:val="20"/>
          <w:lang w:eastAsia="zh-TW"/>
        </w:rPr>
      </w:pPr>
      <w:proofErr w:type="spellStart"/>
      <w:r w:rsidRPr="00243FBE">
        <w:rPr>
          <w:rFonts w:ascii="Amnesty Trade Gothic" w:eastAsia="Times New Roman" w:hAnsi="Amnesty Trade Gothic" w:cs="Arial"/>
          <w:color w:val="000000"/>
          <w:sz w:val="20"/>
          <w:szCs w:val="20"/>
          <w:lang w:eastAsia="zh-TW"/>
        </w:rPr>
        <w:t>Devlet</w:t>
      </w:r>
      <w:proofErr w:type="spellEnd"/>
      <w:r w:rsidRPr="00243FBE">
        <w:rPr>
          <w:rFonts w:ascii="Amnesty Trade Gothic" w:eastAsia="Times New Roman" w:hAnsi="Amnesty Trade Gothic" w:cs="Arial"/>
          <w:color w:val="000000"/>
          <w:sz w:val="20"/>
          <w:szCs w:val="20"/>
          <w:lang w:eastAsia="zh-TW"/>
        </w:rPr>
        <w:t xml:space="preserve"> </w:t>
      </w:r>
      <w:proofErr w:type="spellStart"/>
      <w:r w:rsidRPr="00243FBE">
        <w:rPr>
          <w:rFonts w:ascii="Amnesty Trade Gothic" w:eastAsia="Times New Roman" w:hAnsi="Amnesty Trade Gothic" w:cs="Arial"/>
          <w:color w:val="000000"/>
          <w:sz w:val="20"/>
          <w:szCs w:val="20"/>
          <w:lang w:eastAsia="zh-TW"/>
        </w:rPr>
        <w:t>Mahallesi</w:t>
      </w:r>
      <w:proofErr w:type="spellEnd"/>
    </w:p>
    <w:p w14:paraId="059D8B1E" w14:textId="77777777" w:rsidR="00243FBE" w:rsidRPr="00243FBE" w:rsidRDefault="00243FBE" w:rsidP="00243FBE">
      <w:pPr>
        <w:spacing w:after="0"/>
        <w:ind w:left="5103"/>
        <w:rPr>
          <w:rFonts w:ascii="Amnesty Trade Gothic" w:eastAsia="Times New Roman" w:hAnsi="Amnesty Trade Gothic" w:cs="Arial"/>
          <w:color w:val="000000"/>
          <w:sz w:val="20"/>
          <w:szCs w:val="20"/>
          <w:lang w:eastAsia="zh-TW"/>
        </w:rPr>
      </w:pPr>
      <w:proofErr w:type="spellStart"/>
      <w:r w:rsidRPr="00243FBE">
        <w:rPr>
          <w:rFonts w:ascii="Amnesty Trade Gothic" w:eastAsia="Times New Roman" w:hAnsi="Amnesty Trade Gothic" w:cs="Arial"/>
          <w:color w:val="000000"/>
          <w:sz w:val="20"/>
          <w:szCs w:val="20"/>
          <w:lang w:eastAsia="zh-TW"/>
        </w:rPr>
        <w:t>İsmet</w:t>
      </w:r>
      <w:proofErr w:type="spellEnd"/>
      <w:r w:rsidRPr="00243FBE">
        <w:rPr>
          <w:rFonts w:ascii="Amnesty Trade Gothic" w:eastAsia="Times New Roman" w:hAnsi="Amnesty Trade Gothic" w:cs="Arial"/>
          <w:color w:val="000000"/>
          <w:sz w:val="20"/>
          <w:szCs w:val="20"/>
          <w:lang w:eastAsia="zh-TW"/>
        </w:rPr>
        <w:t xml:space="preserve"> </w:t>
      </w:r>
      <w:proofErr w:type="spellStart"/>
      <w:r w:rsidRPr="00243FBE">
        <w:rPr>
          <w:rFonts w:ascii="Amnesty Trade Gothic" w:eastAsia="Times New Roman" w:hAnsi="Amnesty Trade Gothic" w:cs="Arial"/>
          <w:color w:val="000000"/>
          <w:sz w:val="20"/>
          <w:szCs w:val="20"/>
          <w:lang w:eastAsia="zh-TW"/>
        </w:rPr>
        <w:t>İnönü</w:t>
      </w:r>
      <w:proofErr w:type="spellEnd"/>
      <w:r w:rsidRPr="00243FBE">
        <w:rPr>
          <w:rFonts w:ascii="Amnesty Trade Gothic" w:eastAsia="Times New Roman" w:hAnsi="Amnesty Trade Gothic" w:cs="Arial"/>
          <w:color w:val="000000"/>
          <w:sz w:val="20"/>
          <w:szCs w:val="20"/>
          <w:lang w:eastAsia="zh-TW"/>
        </w:rPr>
        <w:t xml:space="preserve"> </w:t>
      </w:r>
      <w:proofErr w:type="spellStart"/>
      <w:r w:rsidRPr="00243FBE">
        <w:rPr>
          <w:rFonts w:ascii="Amnesty Trade Gothic" w:eastAsia="Times New Roman" w:hAnsi="Amnesty Trade Gothic" w:cs="Arial"/>
          <w:color w:val="000000"/>
          <w:sz w:val="20"/>
          <w:szCs w:val="20"/>
          <w:lang w:eastAsia="zh-TW"/>
        </w:rPr>
        <w:t>Blv</w:t>
      </w:r>
      <w:proofErr w:type="spellEnd"/>
      <w:r w:rsidRPr="00243FBE">
        <w:rPr>
          <w:rFonts w:ascii="Amnesty Trade Gothic" w:eastAsia="Times New Roman" w:hAnsi="Amnesty Trade Gothic" w:cs="Arial"/>
          <w:color w:val="000000"/>
          <w:sz w:val="20"/>
          <w:szCs w:val="20"/>
          <w:lang w:eastAsia="zh-TW"/>
        </w:rPr>
        <w:t>. No: 4, 06580</w:t>
      </w:r>
    </w:p>
    <w:p w14:paraId="1951D25B" w14:textId="07EE9F78" w:rsidR="002A30EB" w:rsidRDefault="00243FBE" w:rsidP="00243FBE">
      <w:pPr>
        <w:spacing w:after="0"/>
        <w:ind w:left="5103"/>
        <w:rPr>
          <w:rFonts w:ascii="Amnesty Trade Gothic" w:eastAsia="Times New Roman" w:hAnsi="Amnesty Trade Gothic" w:cs="Arial"/>
          <w:color w:val="000000"/>
          <w:sz w:val="20"/>
          <w:szCs w:val="20"/>
          <w:lang w:eastAsia="zh-TW"/>
        </w:rPr>
      </w:pPr>
      <w:proofErr w:type="spellStart"/>
      <w:r w:rsidRPr="00243FBE">
        <w:rPr>
          <w:rFonts w:ascii="Amnesty Trade Gothic" w:eastAsia="Times New Roman" w:hAnsi="Amnesty Trade Gothic" w:cs="Arial"/>
          <w:color w:val="000000"/>
          <w:sz w:val="20"/>
          <w:szCs w:val="20"/>
          <w:lang w:eastAsia="zh-TW"/>
        </w:rPr>
        <w:t>Çankaya</w:t>
      </w:r>
      <w:proofErr w:type="spellEnd"/>
      <w:r w:rsidRPr="00243FBE">
        <w:rPr>
          <w:rFonts w:ascii="Amnesty Trade Gothic" w:eastAsia="Times New Roman" w:hAnsi="Amnesty Trade Gothic" w:cs="Arial"/>
          <w:color w:val="000000"/>
          <w:sz w:val="20"/>
          <w:szCs w:val="20"/>
          <w:lang w:eastAsia="zh-TW"/>
        </w:rPr>
        <w:t>/Ankara, Turkey</w:t>
      </w:r>
      <w:bookmarkStart w:id="0" w:name="_GoBack"/>
      <w:bookmarkEnd w:id="0"/>
    </w:p>
    <w:p w14:paraId="2BF7AFA7" w14:textId="77777777" w:rsidR="002A30EB" w:rsidRDefault="002A30EB" w:rsidP="002A30EB">
      <w:pPr>
        <w:spacing w:after="0"/>
        <w:ind w:left="5103"/>
        <w:rPr>
          <w:rFonts w:ascii="Amnesty Trade Gothic" w:eastAsia="Times New Roman" w:hAnsi="Amnesty Trade Gothic" w:cs="Arial"/>
          <w:color w:val="000000"/>
          <w:sz w:val="20"/>
          <w:szCs w:val="20"/>
          <w:lang w:eastAsia="zh-TW"/>
        </w:rPr>
      </w:pPr>
    </w:p>
    <w:p w14:paraId="581A535D" w14:textId="77777777" w:rsidR="002A30EB" w:rsidRPr="000C25CC" w:rsidRDefault="002A30EB" w:rsidP="002A30EB">
      <w:pPr>
        <w:spacing w:after="0"/>
        <w:ind w:left="5103"/>
        <w:rPr>
          <w:rFonts w:ascii="Amnesty Trade Gothic" w:eastAsia="Times New Roman" w:hAnsi="Amnesty Trade Gothic" w:cs="Arial"/>
          <w:color w:val="000000"/>
          <w:sz w:val="20"/>
          <w:szCs w:val="20"/>
          <w:lang w:eastAsia="zh-TW"/>
        </w:rPr>
      </w:pPr>
    </w:p>
    <w:p w14:paraId="65F7BAC3" w14:textId="77777777" w:rsidR="00A45840" w:rsidRPr="000C25CC" w:rsidRDefault="00A45840" w:rsidP="00A45840">
      <w:pPr>
        <w:spacing w:after="0"/>
        <w:rPr>
          <w:rFonts w:ascii="Amnesty Trade Gothic" w:eastAsia="Times New Roman" w:hAnsi="Amnesty Trade Gothic" w:cs="Arial"/>
          <w:color w:val="000000"/>
          <w:sz w:val="20"/>
          <w:szCs w:val="20"/>
          <w:lang w:eastAsia="en-GB"/>
        </w:rPr>
      </w:pPr>
    </w:p>
    <w:p w14:paraId="2553AF08" w14:textId="794CFB4E" w:rsidR="003F106F" w:rsidRPr="00217CFB" w:rsidRDefault="002A30EB" w:rsidP="002A30EB">
      <w:pPr>
        <w:ind w:left="5103"/>
        <w:rPr>
          <w:rFonts w:ascii="Amnesty Trade Gothic" w:hAnsi="Amnesty Trade Gothic"/>
          <w:b/>
          <w:i/>
          <w:sz w:val="20"/>
          <w:szCs w:val="20"/>
        </w:rPr>
      </w:pPr>
      <w:r>
        <w:rPr>
          <w:rFonts w:ascii="Amnesty Trade Gothic" w:hAnsi="Amnesty Trade Gothic"/>
          <w:b/>
          <w:i/>
          <w:sz w:val="20"/>
          <w:szCs w:val="20"/>
        </w:rPr>
        <w:t>Date ________________________</w:t>
      </w:r>
    </w:p>
    <w:p w14:paraId="0C508D28" w14:textId="27C28120" w:rsidR="00515292" w:rsidRPr="000C25CC" w:rsidRDefault="00515292" w:rsidP="00420D9A">
      <w:pPr>
        <w:widowControl w:val="0"/>
        <w:autoSpaceDE w:val="0"/>
        <w:autoSpaceDN w:val="0"/>
        <w:adjustRightInd w:val="0"/>
        <w:spacing w:after="0" w:line="240" w:lineRule="auto"/>
        <w:rPr>
          <w:rFonts w:ascii="Amnesty Trade Gothic" w:hAnsi="Amnesty Trade Gothic"/>
          <w:sz w:val="20"/>
          <w:szCs w:val="20"/>
          <w:lang w:val="en-US" w:eastAsia="zh-HK"/>
        </w:rPr>
      </w:pPr>
    </w:p>
    <w:p w14:paraId="2452D5AD" w14:textId="33F1BD67" w:rsidR="006E2E67" w:rsidRDefault="006E2E67" w:rsidP="006E2E67">
      <w:pPr>
        <w:rPr>
          <w:rFonts w:ascii="Amnesty Trade Gothic" w:hAnsi="Amnesty Trade Gothic"/>
          <w:sz w:val="20"/>
          <w:szCs w:val="20"/>
        </w:rPr>
      </w:pPr>
      <w:r w:rsidRPr="000C25CC">
        <w:rPr>
          <w:rFonts w:ascii="Amnesty Trade Gothic" w:hAnsi="Amnesty Trade Gothic"/>
          <w:sz w:val="20"/>
          <w:szCs w:val="20"/>
        </w:rPr>
        <w:t xml:space="preserve">Dear </w:t>
      </w:r>
      <w:r w:rsidR="00243FBE">
        <w:rPr>
          <w:rFonts w:ascii="Amnesty Trade Gothic" w:hAnsi="Amnesty Trade Gothic"/>
          <w:sz w:val="20"/>
          <w:szCs w:val="20"/>
        </w:rPr>
        <w:t>Minister</w:t>
      </w:r>
      <w:r w:rsidRPr="000C25CC">
        <w:rPr>
          <w:rFonts w:ascii="Amnesty Trade Gothic" w:hAnsi="Amnesty Trade Gothic"/>
          <w:sz w:val="20"/>
          <w:szCs w:val="20"/>
        </w:rPr>
        <w:t xml:space="preserve">, </w:t>
      </w:r>
    </w:p>
    <w:p w14:paraId="3BD37F63" w14:textId="77777777" w:rsidR="00243FBE" w:rsidRPr="00243FBE" w:rsidRDefault="00243FBE" w:rsidP="00243FBE">
      <w:pPr>
        <w:rPr>
          <w:rFonts w:ascii="Amnesty Trade Gothic" w:hAnsi="Amnesty Trade Gothic"/>
          <w:sz w:val="20"/>
          <w:szCs w:val="20"/>
        </w:rPr>
      </w:pPr>
      <w:r w:rsidRPr="00243FBE">
        <w:rPr>
          <w:rFonts w:ascii="Amnesty Trade Gothic" w:hAnsi="Amnesty Trade Gothic"/>
          <w:sz w:val="20"/>
          <w:szCs w:val="20"/>
        </w:rPr>
        <w:t xml:space="preserve">On 24 January 2018, the </w:t>
      </w:r>
      <w:r w:rsidRPr="00243FBE">
        <w:rPr>
          <w:rFonts w:ascii="Amnesty Trade Gothic" w:hAnsi="Amnesty Trade Gothic"/>
          <w:b/>
          <w:sz w:val="20"/>
          <w:szCs w:val="20"/>
        </w:rPr>
        <w:t>Turkish Medical Association (TTB)</w:t>
      </w:r>
      <w:r w:rsidRPr="00243FBE">
        <w:rPr>
          <w:rFonts w:ascii="Amnesty Trade Gothic" w:hAnsi="Amnesty Trade Gothic"/>
          <w:sz w:val="20"/>
          <w:szCs w:val="20"/>
        </w:rPr>
        <w:t xml:space="preserve"> issued a statement calling for an end to the Turkish armed forces’ operation in Afrin, northern Syria. The ongoing military offensive began on 20 January 2018 and is directed at the Kurdish Autonomous Administration’s military wing, the YPG (the People’s Protection Units) in Afrin, northern Syria. Turkish government cites YPG’s links to the armed Kurdistan Workers’ Party (PKK), a proscribed organisation which the Turkish armed forces have been involved in armed clashes with for decades.</w:t>
      </w:r>
    </w:p>
    <w:p w14:paraId="196230A6" w14:textId="3BCABC2D" w:rsidR="00243FBE" w:rsidRPr="000C25CC" w:rsidRDefault="00243FBE" w:rsidP="00243FBE">
      <w:pPr>
        <w:rPr>
          <w:rFonts w:ascii="Amnesty Trade Gothic" w:hAnsi="Amnesty Trade Gothic"/>
          <w:sz w:val="20"/>
          <w:szCs w:val="20"/>
        </w:rPr>
      </w:pPr>
      <w:r w:rsidRPr="00243FBE">
        <w:rPr>
          <w:rFonts w:ascii="Amnesty Trade Gothic" w:hAnsi="Amnesty Trade Gothic"/>
          <w:sz w:val="20"/>
          <w:szCs w:val="20"/>
        </w:rPr>
        <w:t xml:space="preserve">Following the publication of their statement, the Ankara head office of the TTB received a large number of threats of violence by email and phone calls, as well as on social media which included anonymous threats that the office would be invaded. Individual members of TTB’s executive committee have also been targeted on social media, threatened with physical violence (e.g. ‘we will eradicate you’), and called ‘traitors’. President </w:t>
      </w:r>
      <w:proofErr w:type="spellStart"/>
      <w:r w:rsidRPr="00243FBE">
        <w:rPr>
          <w:rFonts w:ascii="Amnesty Trade Gothic" w:hAnsi="Amnesty Trade Gothic"/>
          <w:sz w:val="20"/>
          <w:szCs w:val="20"/>
        </w:rPr>
        <w:t>Recep</w:t>
      </w:r>
      <w:proofErr w:type="spellEnd"/>
      <w:r w:rsidRPr="00243FBE">
        <w:rPr>
          <w:rFonts w:ascii="Amnesty Trade Gothic" w:hAnsi="Amnesty Trade Gothic"/>
          <w:sz w:val="20"/>
          <w:szCs w:val="20"/>
        </w:rPr>
        <w:t xml:space="preserve"> </w:t>
      </w:r>
      <w:proofErr w:type="spellStart"/>
      <w:r w:rsidRPr="00243FBE">
        <w:rPr>
          <w:rFonts w:ascii="Amnesty Trade Gothic" w:hAnsi="Amnesty Trade Gothic"/>
          <w:sz w:val="20"/>
          <w:szCs w:val="20"/>
        </w:rPr>
        <w:t>Tayyip</w:t>
      </w:r>
      <w:proofErr w:type="spellEnd"/>
      <w:r w:rsidRPr="00243FBE">
        <w:rPr>
          <w:rFonts w:ascii="Amnesty Trade Gothic" w:hAnsi="Amnesty Trade Gothic"/>
          <w:sz w:val="20"/>
          <w:szCs w:val="20"/>
        </w:rPr>
        <w:t xml:space="preserve"> </w:t>
      </w:r>
      <w:proofErr w:type="spellStart"/>
      <w:r w:rsidRPr="00243FBE">
        <w:rPr>
          <w:rFonts w:ascii="Amnesty Trade Gothic" w:hAnsi="Amnesty Trade Gothic"/>
          <w:sz w:val="20"/>
          <w:szCs w:val="20"/>
        </w:rPr>
        <w:t>Erdoğan</w:t>
      </w:r>
      <w:proofErr w:type="spellEnd"/>
      <w:r w:rsidRPr="00243FBE">
        <w:rPr>
          <w:rFonts w:ascii="Amnesty Trade Gothic" w:hAnsi="Amnesty Trade Gothic"/>
          <w:sz w:val="20"/>
          <w:szCs w:val="20"/>
        </w:rPr>
        <w:t xml:space="preserve"> also attacked the TTB during a speech on 26 January 2018, calling them the ‘so-called Turkish Medical Association, the terrorist lovers’. On the same day, two trade unions known to be close to the government, </w:t>
      </w:r>
      <w:proofErr w:type="spellStart"/>
      <w:r w:rsidRPr="00243FBE">
        <w:rPr>
          <w:rFonts w:ascii="Amnesty Trade Gothic" w:hAnsi="Amnesty Trade Gothic"/>
          <w:sz w:val="20"/>
          <w:szCs w:val="20"/>
        </w:rPr>
        <w:t>Sağlık</w:t>
      </w:r>
      <w:proofErr w:type="spellEnd"/>
      <w:r w:rsidRPr="00243FBE">
        <w:rPr>
          <w:rFonts w:ascii="Amnesty Trade Gothic" w:hAnsi="Amnesty Trade Gothic"/>
          <w:sz w:val="20"/>
          <w:szCs w:val="20"/>
        </w:rPr>
        <w:t xml:space="preserve">-Sen and </w:t>
      </w:r>
      <w:proofErr w:type="spellStart"/>
      <w:r w:rsidRPr="00243FBE">
        <w:rPr>
          <w:rFonts w:ascii="Amnesty Trade Gothic" w:hAnsi="Amnesty Trade Gothic"/>
          <w:sz w:val="20"/>
          <w:szCs w:val="20"/>
        </w:rPr>
        <w:t>Memur</w:t>
      </w:r>
      <w:proofErr w:type="spellEnd"/>
      <w:r w:rsidRPr="00243FBE">
        <w:rPr>
          <w:rFonts w:ascii="Amnesty Trade Gothic" w:hAnsi="Amnesty Trade Gothic"/>
          <w:sz w:val="20"/>
          <w:szCs w:val="20"/>
        </w:rPr>
        <w:t>-Sen, called a protest outside the offices of the Istanbul branch of TTB for Monday 29 January. As a precaution, TTB evacuated its Ankara head office on 26 January, and has requested Ankara governorship to provide protection to the organisation and its members.</w:t>
      </w:r>
    </w:p>
    <w:p w14:paraId="4781AACE" w14:textId="4BC65FA9" w:rsidR="00243FBE" w:rsidRDefault="00243FBE" w:rsidP="00243FBE">
      <w:pPr>
        <w:pStyle w:val="Default"/>
        <w:rPr>
          <w:rFonts w:ascii="Amnesty Trade Gothic" w:hAnsi="Amnesty Trade Gothic"/>
          <w:sz w:val="20"/>
          <w:szCs w:val="20"/>
          <w:lang w:val="en-US"/>
        </w:rPr>
      </w:pPr>
      <w:r>
        <w:rPr>
          <w:rFonts w:ascii="Amnesty Trade Gothic" w:hAnsi="Amnesty Trade Gothic"/>
          <w:sz w:val="20"/>
          <w:szCs w:val="20"/>
          <w:lang w:val="en-US"/>
        </w:rPr>
        <w:t>I am hereby e</w:t>
      </w:r>
      <w:r w:rsidRPr="00243FBE">
        <w:rPr>
          <w:rFonts w:ascii="Amnesty Trade Gothic" w:hAnsi="Amnesty Trade Gothic"/>
          <w:sz w:val="20"/>
          <w:szCs w:val="20"/>
          <w:lang w:val="en-US"/>
        </w:rPr>
        <w:t xml:space="preserve">xpressing </w:t>
      </w:r>
      <w:r>
        <w:rPr>
          <w:rFonts w:ascii="Amnesty Trade Gothic" w:hAnsi="Amnesty Trade Gothic"/>
          <w:sz w:val="20"/>
          <w:szCs w:val="20"/>
          <w:lang w:val="en-US"/>
        </w:rPr>
        <w:t xml:space="preserve">my </w:t>
      </w:r>
      <w:r w:rsidRPr="00243FBE">
        <w:rPr>
          <w:rFonts w:ascii="Amnesty Trade Gothic" w:hAnsi="Amnesty Trade Gothic"/>
          <w:sz w:val="20"/>
          <w:szCs w:val="20"/>
          <w:lang w:val="en-US"/>
        </w:rPr>
        <w:t>concern</w:t>
      </w:r>
      <w:r>
        <w:rPr>
          <w:rFonts w:ascii="Amnesty Trade Gothic" w:hAnsi="Amnesty Trade Gothic"/>
          <w:sz w:val="20"/>
          <w:szCs w:val="20"/>
          <w:lang w:val="en-US"/>
        </w:rPr>
        <w:t>s</w:t>
      </w:r>
      <w:r w:rsidRPr="00243FBE">
        <w:rPr>
          <w:rFonts w:ascii="Amnesty Trade Gothic" w:hAnsi="Amnesty Trade Gothic"/>
          <w:sz w:val="20"/>
          <w:szCs w:val="20"/>
          <w:lang w:val="en-US"/>
        </w:rPr>
        <w:t xml:space="preserve"> for the safety of members and staff at TTB’s offices in Ankara, Istanbul and elsewhere in Turkey</w:t>
      </w:r>
      <w:r>
        <w:rPr>
          <w:rFonts w:ascii="Amnesty Trade Gothic" w:hAnsi="Amnesty Trade Gothic"/>
          <w:sz w:val="20"/>
          <w:szCs w:val="20"/>
          <w:lang w:val="en-US"/>
        </w:rPr>
        <w:t xml:space="preserve"> and call on you </w:t>
      </w:r>
    </w:p>
    <w:p w14:paraId="31EC019F" w14:textId="77777777" w:rsidR="00243FBE" w:rsidRPr="00243FBE" w:rsidRDefault="00243FBE" w:rsidP="00243FBE">
      <w:pPr>
        <w:pStyle w:val="Default"/>
        <w:rPr>
          <w:rFonts w:ascii="Amnesty Trade Gothic" w:hAnsi="Amnesty Trade Gothic"/>
          <w:sz w:val="20"/>
          <w:szCs w:val="20"/>
          <w:lang w:val="en-US"/>
        </w:rPr>
      </w:pPr>
    </w:p>
    <w:p w14:paraId="548271AF" w14:textId="508C5028" w:rsidR="00243FBE" w:rsidRPr="00243FBE" w:rsidRDefault="00243FBE" w:rsidP="00243FBE">
      <w:pPr>
        <w:pStyle w:val="Default"/>
        <w:numPr>
          <w:ilvl w:val="0"/>
          <w:numId w:val="8"/>
        </w:numPr>
        <w:rPr>
          <w:rFonts w:ascii="Amnesty Trade Gothic" w:hAnsi="Amnesty Trade Gothic" w:hint="eastAsia"/>
          <w:b/>
          <w:sz w:val="20"/>
          <w:szCs w:val="20"/>
          <w:lang w:val="en-US"/>
        </w:rPr>
      </w:pPr>
      <w:r w:rsidRPr="00243FBE">
        <w:rPr>
          <w:rFonts w:ascii="Amnesty Trade Gothic" w:hAnsi="Amnesty Trade Gothic"/>
          <w:b/>
          <w:sz w:val="20"/>
          <w:szCs w:val="20"/>
          <w:lang w:val="en-US"/>
        </w:rPr>
        <w:t xml:space="preserve">to open </w:t>
      </w:r>
      <w:r w:rsidRPr="00243FBE">
        <w:rPr>
          <w:rFonts w:ascii="Amnesty Trade Gothic" w:hAnsi="Amnesty Trade Gothic" w:hint="eastAsia"/>
          <w:b/>
          <w:sz w:val="20"/>
          <w:szCs w:val="20"/>
          <w:lang w:val="en-US"/>
        </w:rPr>
        <w:t>a prompt, thorough, impartial and independent investigation into the calls for the invasion of TTB offices and threats of violence;</w:t>
      </w:r>
    </w:p>
    <w:p w14:paraId="7533FBF3" w14:textId="72867E48" w:rsidR="006E2E67" w:rsidRPr="00243FBE" w:rsidRDefault="00243FBE" w:rsidP="00243FBE">
      <w:pPr>
        <w:pStyle w:val="Default"/>
        <w:numPr>
          <w:ilvl w:val="0"/>
          <w:numId w:val="8"/>
        </w:numPr>
        <w:rPr>
          <w:rFonts w:ascii="Amnesty Trade Gothic" w:hAnsi="Amnesty Trade Gothic"/>
          <w:b/>
          <w:sz w:val="20"/>
          <w:szCs w:val="20"/>
          <w:lang w:val="en-US"/>
        </w:rPr>
      </w:pPr>
      <w:proofErr w:type="gramStart"/>
      <w:r w:rsidRPr="00243FBE">
        <w:rPr>
          <w:rFonts w:ascii="Amnesty Trade Gothic" w:hAnsi="Amnesty Trade Gothic" w:hint="eastAsia"/>
          <w:b/>
          <w:sz w:val="20"/>
          <w:szCs w:val="20"/>
          <w:lang w:val="en-US"/>
        </w:rPr>
        <w:t>to</w:t>
      </w:r>
      <w:proofErr w:type="gramEnd"/>
      <w:r w:rsidRPr="00243FBE">
        <w:rPr>
          <w:rFonts w:ascii="Amnesty Trade Gothic" w:hAnsi="Amnesty Trade Gothic" w:hint="eastAsia"/>
          <w:b/>
          <w:sz w:val="20"/>
          <w:szCs w:val="20"/>
          <w:lang w:val="en-US"/>
        </w:rPr>
        <w:t xml:space="preserve"> provide immediate and effective protection for TTB’s members, staff and offices, as requested by the </w:t>
      </w:r>
      <w:proofErr w:type="spellStart"/>
      <w:r w:rsidRPr="00243FBE">
        <w:rPr>
          <w:rFonts w:ascii="Amnesty Trade Gothic" w:hAnsi="Amnesty Trade Gothic" w:hint="eastAsia"/>
          <w:b/>
          <w:sz w:val="20"/>
          <w:szCs w:val="20"/>
          <w:lang w:val="en-US"/>
        </w:rPr>
        <w:t>organisation</w:t>
      </w:r>
      <w:proofErr w:type="spellEnd"/>
      <w:r w:rsidRPr="00243FBE">
        <w:rPr>
          <w:rFonts w:ascii="Amnesty Trade Gothic" w:hAnsi="Amnesty Trade Gothic" w:hint="eastAsia"/>
          <w:b/>
          <w:sz w:val="20"/>
          <w:szCs w:val="20"/>
          <w:lang w:val="en-US"/>
        </w:rPr>
        <w:t>.</w:t>
      </w:r>
    </w:p>
    <w:p w14:paraId="46070A9A" w14:textId="77777777" w:rsidR="00243FBE" w:rsidRDefault="00243FBE" w:rsidP="006248D6">
      <w:pPr>
        <w:pStyle w:val="StandardWeb"/>
        <w:spacing w:before="0" w:beforeAutospacing="0" w:after="0" w:afterAutospacing="0"/>
        <w:rPr>
          <w:rFonts w:ascii="Amnesty Trade Gothic" w:hAnsi="Amnesty Trade Gothic"/>
          <w:sz w:val="20"/>
          <w:szCs w:val="20"/>
          <w:lang w:val="en-US"/>
        </w:rPr>
      </w:pPr>
    </w:p>
    <w:p w14:paraId="172E879F" w14:textId="77777777" w:rsidR="00243FBE" w:rsidRDefault="00243FBE" w:rsidP="006248D6">
      <w:pPr>
        <w:pStyle w:val="StandardWeb"/>
        <w:spacing w:before="0" w:beforeAutospacing="0" w:after="0" w:afterAutospacing="0"/>
        <w:rPr>
          <w:rFonts w:ascii="Amnesty Trade Gothic" w:hAnsi="Amnesty Trade Gothic"/>
          <w:sz w:val="20"/>
          <w:szCs w:val="20"/>
          <w:lang w:val="en-US"/>
        </w:rPr>
      </w:pPr>
    </w:p>
    <w:p w14:paraId="7E32A626" w14:textId="781D009A" w:rsidR="002A30EB" w:rsidRPr="000C25CC" w:rsidRDefault="009256E5" w:rsidP="006248D6">
      <w:pPr>
        <w:pStyle w:val="StandardWeb"/>
        <w:spacing w:before="0" w:beforeAutospacing="0" w:after="0" w:afterAutospacing="0"/>
        <w:rPr>
          <w:rFonts w:ascii="Amnesty Trade Gothic" w:hAnsi="Amnesty Trade Gothic"/>
          <w:sz w:val="20"/>
          <w:szCs w:val="20"/>
          <w:lang w:val="en-US"/>
        </w:rPr>
      </w:pPr>
      <w:r w:rsidRPr="000C25CC">
        <w:rPr>
          <w:rFonts w:ascii="Amnesty Trade Gothic" w:hAnsi="Amnesty Trade Gothic"/>
          <w:sz w:val="20"/>
          <w:szCs w:val="20"/>
          <w:lang w:val="en-US"/>
        </w:rPr>
        <w:t>Yours sincerely,</w:t>
      </w:r>
    </w:p>
    <w:p w14:paraId="64646CAF" w14:textId="0C7434D4" w:rsidR="009256E5" w:rsidRDefault="009256E5" w:rsidP="00217CFB">
      <w:pPr>
        <w:pStyle w:val="StandardWeb"/>
        <w:spacing w:before="0" w:beforeAutospacing="0" w:after="0" w:afterAutospacing="0"/>
        <w:rPr>
          <w:rFonts w:ascii="Amnesty Trade Gothic" w:hAnsi="Amnesty Trade Gothic"/>
          <w:sz w:val="20"/>
          <w:szCs w:val="20"/>
        </w:rPr>
      </w:pPr>
    </w:p>
    <w:p w14:paraId="3197EC6D" w14:textId="77777777" w:rsidR="00243FBE" w:rsidRDefault="00243FBE">
      <w:pPr>
        <w:rPr>
          <w:rFonts w:ascii="Times New Roman" w:eastAsia="Times New Roman" w:hAnsi="Times New Roman" w:cs="Times New Roman"/>
          <w:sz w:val="24"/>
          <w:szCs w:val="24"/>
          <w:lang w:eastAsia="en-GB"/>
        </w:rPr>
      </w:pPr>
      <w:r>
        <w:rPr>
          <w:rFonts w:ascii="Amnesty Trade Gothic" w:hAnsi="Amnesty Trade Gothic"/>
          <w:sz w:val="20"/>
          <w:szCs w:val="20"/>
        </w:rPr>
        <w:t>____________________________________</w:t>
      </w:r>
    </w:p>
    <w:p w14:paraId="2C55DD94" w14:textId="77777777" w:rsidR="00243FBE" w:rsidRDefault="00243FBE" w:rsidP="00217CFB">
      <w:pPr>
        <w:pStyle w:val="StandardWeb"/>
        <w:spacing w:before="0" w:beforeAutospacing="0" w:after="0" w:afterAutospacing="0"/>
        <w:rPr>
          <w:rFonts w:ascii="Amnesty Trade Gothic" w:hAnsi="Amnesty Trade Gothic"/>
          <w:sz w:val="20"/>
          <w:szCs w:val="20"/>
        </w:rPr>
      </w:pPr>
    </w:p>
    <w:p w14:paraId="75223148" w14:textId="77777777" w:rsidR="00243FBE" w:rsidRDefault="00243FBE" w:rsidP="00217CFB">
      <w:pPr>
        <w:pStyle w:val="StandardWeb"/>
        <w:spacing w:before="0" w:beforeAutospacing="0" w:after="0" w:afterAutospacing="0"/>
        <w:rPr>
          <w:rFonts w:ascii="Amnesty Trade Gothic" w:hAnsi="Amnesty Trade Gothic"/>
          <w:sz w:val="20"/>
          <w:szCs w:val="20"/>
        </w:rPr>
      </w:pPr>
    </w:p>
    <w:p w14:paraId="23E69AFA" w14:textId="77777777" w:rsidR="00243FBE" w:rsidRPr="00243FBE" w:rsidRDefault="00243FBE" w:rsidP="00243FBE">
      <w:pPr>
        <w:pStyle w:val="StandardWeb"/>
        <w:spacing w:before="0" w:beforeAutospacing="0" w:after="0" w:afterAutospacing="0"/>
        <w:rPr>
          <w:rFonts w:ascii="Amnesty Trade Gothic" w:hAnsi="Amnesty Trade Gothic"/>
          <w:b/>
          <w:sz w:val="20"/>
          <w:szCs w:val="20"/>
        </w:rPr>
      </w:pPr>
      <w:r w:rsidRPr="00243FBE">
        <w:rPr>
          <w:rFonts w:ascii="Amnesty Trade Gothic" w:hAnsi="Amnesty Trade Gothic"/>
          <w:b/>
          <w:sz w:val="20"/>
          <w:szCs w:val="20"/>
        </w:rPr>
        <w:t xml:space="preserve">Copy to: Embassy of Turkey, </w:t>
      </w:r>
      <w:proofErr w:type="spellStart"/>
      <w:r w:rsidRPr="00243FBE">
        <w:rPr>
          <w:rFonts w:ascii="Amnesty Trade Gothic" w:hAnsi="Amnesty Trade Gothic"/>
          <w:b/>
          <w:sz w:val="20"/>
          <w:szCs w:val="20"/>
        </w:rPr>
        <w:t>Lombachweg</w:t>
      </w:r>
      <w:proofErr w:type="spellEnd"/>
      <w:r w:rsidRPr="00243FBE">
        <w:rPr>
          <w:rFonts w:ascii="Amnesty Trade Gothic" w:hAnsi="Amnesty Trade Gothic"/>
          <w:b/>
          <w:sz w:val="20"/>
          <w:szCs w:val="20"/>
        </w:rPr>
        <w:t xml:space="preserve"> 33</w:t>
      </w:r>
      <w:r w:rsidRPr="00243FBE">
        <w:rPr>
          <w:rFonts w:ascii="Amnesty Trade Gothic" w:hAnsi="Amnesty Trade Gothic"/>
          <w:b/>
          <w:sz w:val="20"/>
          <w:szCs w:val="20"/>
        </w:rPr>
        <w:t>, P.O. Box</w:t>
      </w:r>
      <w:r w:rsidRPr="00243FBE">
        <w:rPr>
          <w:rFonts w:ascii="Amnesty Trade Gothic" w:hAnsi="Amnesty Trade Gothic"/>
          <w:b/>
          <w:sz w:val="20"/>
          <w:szCs w:val="20"/>
        </w:rPr>
        <w:t xml:space="preserve"> 34</w:t>
      </w:r>
      <w:r w:rsidRPr="00243FBE">
        <w:rPr>
          <w:rFonts w:ascii="Amnesty Trade Gothic" w:hAnsi="Amnesty Trade Gothic"/>
          <w:b/>
          <w:sz w:val="20"/>
          <w:szCs w:val="20"/>
        </w:rPr>
        <w:t>, 3000 Berne 15, Fax: 031 352 88 19</w:t>
      </w:r>
    </w:p>
    <w:p w14:paraId="3FF7F1DF" w14:textId="60D428E2" w:rsidR="00243FBE" w:rsidRPr="00243FBE" w:rsidRDefault="00243FBE" w:rsidP="00243FBE">
      <w:pPr>
        <w:pStyle w:val="StandardWeb"/>
        <w:spacing w:before="0" w:beforeAutospacing="0" w:after="0" w:afterAutospacing="0"/>
        <w:rPr>
          <w:rFonts w:ascii="Amnesty Trade Gothic" w:hAnsi="Amnesty Trade Gothic"/>
          <w:b/>
          <w:sz w:val="20"/>
          <w:szCs w:val="20"/>
        </w:rPr>
      </w:pPr>
      <w:r w:rsidRPr="00243FBE">
        <w:rPr>
          <w:rFonts w:ascii="Amnesty Trade Gothic" w:hAnsi="Amnesty Trade Gothic"/>
          <w:b/>
          <w:sz w:val="20"/>
          <w:szCs w:val="20"/>
        </w:rPr>
        <w:t>E-mail: botschaft.bern@mfa.gov.tr</w:t>
      </w:r>
    </w:p>
    <w:sectPr w:rsidR="00243FBE" w:rsidRPr="00243F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SimSun">
    <w:altName w:val="宋体"/>
    <w:panose1 w:val="02010600030101010101"/>
    <w:charset w:val="86"/>
    <w:family w:val="auto"/>
    <w:notTrueType/>
    <w:pitch w:val="variable"/>
    <w:sig w:usb0="00000001" w:usb1="080E0000" w:usb2="00000010" w:usb3="00000000" w:csb0="00040000" w:csb1="00000000"/>
  </w:font>
  <w:font w:name="Amnesty Trade Gothic Cn">
    <w:panose1 w:val="020B0506040303020004"/>
    <w:charset w:val="00"/>
    <w:family w:val="swiss"/>
    <w:pitch w:val="variable"/>
    <w:sig w:usb0="800000AF" w:usb1="5000204A" w:usb2="00000000" w:usb3="00000000" w:csb0="0000009B" w:csb1="00000000"/>
  </w:font>
  <w:font w:name="Segoe UI">
    <w:panose1 w:val="020B0502040204020203"/>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pPr>
      <w:rPr>
        <w:rFonts w:cs="Times New Roman"/>
      </w:rPr>
    </w:lvl>
    <w:lvl w:ilvl="1">
      <w:start w:val="1"/>
      <w:numFmt w:val="none"/>
      <w:pStyle w:val="berschrift2"/>
      <w:suff w:val="nothing"/>
      <w:lvlText w:val=""/>
      <w:lvlJc w:val="left"/>
      <w:pPr>
        <w:tabs>
          <w:tab w:val="num" w:pos="0"/>
        </w:tabs>
      </w:pPr>
      <w:rPr>
        <w:rFonts w:cs="Times New Roman"/>
      </w:rPr>
    </w:lvl>
    <w:lvl w:ilvl="2">
      <w:start w:val="1"/>
      <w:numFmt w:val="none"/>
      <w:pStyle w:val="berschrift3"/>
      <w:suff w:val="nothing"/>
      <w:lvlText w:val=""/>
      <w:lvlJc w:val="left"/>
      <w:pPr>
        <w:tabs>
          <w:tab w:val="num" w:pos="0"/>
        </w:tabs>
      </w:pPr>
      <w:rPr>
        <w:rFonts w:cs="Times New Roman"/>
      </w:rPr>
    </w:lvl>
    <w:lvl w:ilvl="3">
      <w:start w:val="1"/>
      <w:numFmt w:val="none"/>
      <w:pStyle w:val="berschrift4"/>
      <w:suff w:val="nothing"/>
      <w:lvlText w:val=""/>
      <w:lvlJc w:val="left"/>
      <w:pPr>
        <w:tabs>
          <w:tab w:val="num" w:pos="0"/>
        </w:tabs>
      </w:pPr>
      <w:rPr>
        <w:rFonts w:cs="Times New Roman"/>
      </w:rPr>
    </w:lvl>
    <w:lvl w:ilvl="4">
      <w:start w:val="1"/>
      <w:numFmt w:val="none"/>
      <w:pStyle w:val="berschrift5"/>
      <w:suff w:val="nothing"/>
      <w:lvlText w:val=""/>
      <w:lvlJc w:val="left"/>
      <w:pPr>
        <w:tabs>
          <w:tab w:val="num" w:pos="0"/>
        </w:tabs>
      </w:pPr>
      <w:rPr>
        <w:rFonts w:cs="Times New Roman"/>
      </w:rPr>
    </w:lvl>
    <w:lvl w:ilvl="5">
      <w:start w:val="1"/>
      <w:numFmt w:val="none"/>
      <w:pStyle w:val="berschrift6"/>
      <w:suff w:val="nothing"/>
      <w:lvlText w:val=""/>
      <w:lvlJc w:val="left"/>
      <w:pPr>
        <w:tabs>
          <w:tab w:val="num" w:pos="0"/>
        </w:tabs>
      </w:pPr>
      <w:rPr>
        <w:rFonts w:cs="Times New Roman"/>
      </w:rPr>
    </w:lvl>
    <w:lvl w:ilvl="6">
      <w:start w:val="1"/>
      <w:numFmt w:val="none"/>
      <w:pStyle w:val="berschrift7"/>
      <w:suff w:val="nothing"/>
      <w:lvlText w:val=""/>
      <w:lvlJc w:val="left"/>
      <w:pPr>
        <w:tabs>
          <w:tab w:val="num" w:pos="0"/>
        </w:tabs>
      </w:pPr>
      <w:rPr>
        <w:rFonts w:cs="Times New Roman"/>
      </w:rPr>
    </w:lvl>
    <w:lvl w:ilvl="7">
      <w:start w:val="1"/>
      <w:numFmt w:val="none"/>
      <w:pStyle w:val="berschrift8"/>
      <w:suff w:val="nothing"/>
      <w:lvlText w:val=""/>
      <w:lvlJc w:val="left"/>
      <w:pPr>
        <w:tabs>
          <w:tab w:val="num" w:pos="0"/>
        </w:tabs>
      </w:pPr>
      <w:rPr>
        <w:rFonts w:cs="Times New Roman"/>
      </w:rPr>
    </w:lvl>
    <w:lvl w:ilvl="8">
      <w:start w:val="1"/>
      <w:numFmt w:val="none"/>
      <w:pStyle w:val="berschrift9"/>
      <w:suff w:val="nothing"/>
      <w:lvlText w:val=""/>
      <w:lvlJc w:val="left"/>
      <w:pPr>
        <w:tabs>
          <w:tab w:val="num" w:pos="0"/>
        </w:tabs>
      </w:pPr>
      <w:rPr>
        <w:rFonts w:cs="Times New Roman"/>
      </w:rPr>
    </w:lvl>
  </w:abstractNum>
  <w:abstractNum w:abstractNumId="1" w15:restartNumberingAfterBreak="0">
    <w:nsid w:val="0EFE471A"/>
    <w:multiLevelType w:val="hybridMultilevel"/>
    <w:tmpl w:val="C4AEB86C"/>
    <w:lvl w:ilvl="0" w:tplc="AB542730">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11926EA"/>
    <w:multiLevelType w:val="hybridMultilevel"/>
    <w:tmpl w:val="5E66FB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5">
      <w:start w:val="1"/>
      <w:numFmt w:val="bullet"/>
      <w:lvlText w:val=""/>
      <w:lvlJc w:val="left"/>
      <w:pPr>
        <w:ind w:left="3600" w:hanging="360"/>
      </w:pPr>
      <w:rPr>
        <w:rFonts w:ascii="Wingdings" w:hAnsi="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958BC"/>
    <w:multiLevelType w:val="multilevel"/>
    <w:tmpl w:val="E6EE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A732E3"/>
    <w:multiLevelType w:val="hybridMultilevel"/>
    <w:tmpl w:val="E4B47E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64F3E4E"/>
    <w:multiLevelType w:val="hybridMultilevel"/>
    <w:tmpl w:val="F4C0E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31E3293"/>
    <w:multiLevelType w:val="hybridMultilevel"/>
    <w:tmpl w:val="FB12A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201060"/>
    <w:multiLevelType w:val="hybridMultilevel"/>
    <w:tmpl w:val="8CF03BF8"/>
    <w:lvl w:ilvl="0" w:tplc="7124D8BE">
      <w:start w:val="16"/>
      <w:numFmt w:val="bullet"/>
      <w:lvlText w:val="-"/>
      <w:lvlJc w:val="left"/>
      <w:pPr>
        <w:ind w:left="720" w:hanging="360"/>
      </w:pPr>
      <w:rPr>
        <w:rFonts w:ascii="Amnesty Trade Gothic" w:eastAsia="SimSun" w:hAnsi="Amnesty Trade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7"/>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425"/>
  <w:doNotUseMarginsForDrawingGridOrigin/>
  <w:drawingGridHorizontalOrigin w:val="1440"/>
  <w:drawingGridVerticalOrigin w:val="14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F3E"/>
    <w:rsid w:val="000051E0"/>
    <w:rsid w:val="000116C8"/>
    <w:rsid w:val="000145A9"/>
    <w:rsid w:val="00045FF8"/>
    <w:rsid w:val="000469EC"/>
    <w:rsid w:val="0005228C"/>
    <w:rsid w:val="00065262"/>
    <w:rsid w:val="000660C6"/>
    <w:rsid w:val="00075B99"/>
    <w:rsid w:val="00086E23"/>
    <w:rsid w:val="000A105C"/>
    <w:rsid w:val="000C25CC"/>
    <w:rsid w:val="000D62F1"/>
    <w:rsid w:val="00100910"/>
    <w:rsid w:val="00146287"/>
    <w:rsid w:val="0014680E"/>
    <w:rsid w:val="00172DE8"/>
    <w:rsid w:val="00190804"/>
    <w:rsid w:val="00197932"/>
    <w:rsid w:val="001A09F2"/>
    <w:rsid w:val="001B17F9"/>
    <w:rsid w:val="001C4907"/>
    <w:rsid w:val="001D1B05"/>
    <w:rsid w:val="0020118B"/>
    <w:rsid w:val="0021669B"/>
    <w:rsid w:val="00217CFB"/>
    <w:rsid w:val="00231560"/>
    <w:rsid w:val="00236E55"/>
    <w:rsid w:val="0024324B"/>
    <w:rsid w:val="00243FBE"/>
    <w:rsid w:val="00252228"/>
    <w:rsid w:val="002637E4"/>
    <w:rsid w:val="00287711"/>
    <w:rsid w:val="00297F12"/>
    <w:rsid w:val="002A30EB"/>
    <w:rsid w:val="002A722C"/>
    <w:rsid w:val="00334DDC"/>
    <w:rsid w:val="00363C00"/>
    <w:rsid w:val="003A59DF"/>
    <w:rsid w:val="003B75E4"/>
    <w:rsid w:val="003D7A5B"/>
    <w:rsid w:val="003F106F"/>
    <w:rsid w:val="003F43B0"/>
    <w:rsid w:val="00420D9A"/>
    <w:rsid w:val="00444EFE"/>
    <w:rsid w:val="00460028"/>
    <w:rsid w:val="00462905"/>
    <w:rsid w:val="00467144"/>
    <w:rsid w:val="00482C77"/>
    <w:rsid w:val="00495CCB"/>
    <w:rsid w:val="004D1A84"/>
    <w:rsid w:val="004E71C6"/>
    <w:rsid w:val="004F498F"/>
    <w:rsid w:val="004F4FEF"/>
    <w:rsid w:val="00506A23"/>
    <w:rsid w:val="00514EAE"/>
    <w:rsid w:val="00515292"/>
    <w:rsid w:val="0051789F"/>
    <w:rsid w:val="00521146"/>
    <w:rsid w:val="00524D41"/>
    <w:rsid w:val="00551F06"/>
    <w:rsid w:val="00582B31"/>
    <w:rsid w:val="00594A13"/>
    <w:rsid w:val="005D3D03"/>
    <w:rsid w:val="005D58BF"/>
    <w:rsid w:val="005D5ED6"/>
    <w:rsid w:val="005E1941"/>
    <w:rsid w:val="005E1F6D"/>
    <w:rsid w:val="005F1C2E"/>
    <w:rsid w:val="005F78B6"/>
    <w:rsid w:val="00610AC4"/>
    <w:rsid w:val="006168B1"/>
    <w:rsid w:val="006248D6"/>
    <w:rsid w:val="00625AD8"/>
    <w:rsid w:val="00653F4C"/>
    <w:rsid w:val="00664264"/>
    <w:rsid w:val="006653A9"/>
    <w:rsid w:val="006670F8"/>
    <w:rsid w:val="00670901"/>
    <w:rsid w:val="006876BF"/>
    <w:rsid w:val="00696D8A"/>
    <w:rsid w:val="006B4C40"/>
    <w:rsid w:val="006E2E67"/>
    <w:rsid w:val="00702F11"/>
    <w:rsid w:val="00727472"/>
    <w:rsid w:val="0072753C"/>
    <w:rsid w:val="00730337"/>
    <w:rsid w:val="0074277E"/>
    <w:rsid w:val="00743E34"/>
    <w:rsid w:val="007440BF"/>
    <w:rsid w:val="00754775"/>
    <w:rsid w:val="00760655"/>
    <w:rsid w:val="007C38C4"/>
    <w:rsid w:val="007C534A"/>
    <w:rsid w:val="007E3FA5"/>
    <w:rsid w:val="008230B3"/>
    <w:rsid w:val="00833E47"/>
    <w:rsid w:val="008762A4"/>
    <w:rsid w:val="008850D2"/>
    <w:rsid w:val="00891530"/>
    <w:rsid w:val="0089484D"/>
    <w:rsid w:val="0089646A"/>
    <w:rsid w:val="008B717C"/>
    <w:rsid w:val="008C6044"/>
    <w:rsid w:val="008D7BEA"/>
    <w:rsid w:val="008E1BD7"/>
    <w:rsid w:val="0092432B"/>
    <w:rsid w:val="00925018"/>
    <w:rsid w:val="009256E5"/>
    <w:rsid w:val="009337C5"/>
    <w:rsid w:val="009410F4"/>
    <w:rsid w:val="00942D02"/>
    <w:rsid w:val="00980812"/>
    <w:rsid w:val="009907B0"/>
    <w:rsid w:val="009B6581"/>
    <w:rsid w:val="009D2077"/>
    <w:rsid w:val="009D6E46"/>
    <w:rsid w:val="009E10F4"/>
    <w:rsid w:val="009F32A7"/>
    <w:rsid w:val="009F6161"/>
    <w:rsid w:val="00A254CE"/>
    <w:rsid w:val="00A349A9"/>
    <w:rsid w:val="00A35D3E"/>
    <w:rsid w:val="00A40AB4"/>
    <w:rsid w:val="00A45840"/>
    <w:rsid w:val="00AF022E"/>
    <w:rsid w:val="00AF2D4C"/>
    <w:rsid w:val="00B06950"/>
    <w:rsid w:val="00B07F84"/>
    <w:rsid w:val="00B10964"/>
    <w:rsid w:val="00B14464"/>
    <w:rsid w:val="00B216F2"/>
    <w:rsid w:val="00B4509D"/>
    <w:rsid w:val="00B60A02"/>
    <w:rsid w:val="00B91F7B"/>
    <w:rsid w:val="00BA466E"/>
    <w:rsid w:val="00BA7CFF"/>
    <w:rsid w:val="00BB6233"/>
    <w:rsid w:val="00BC1BBF"/>
    <w:rsid w:val="00BD6ECA"/>
    <w:rsid w:val="00BE3DD1"/>
    <w:rsid w:val="00BE45EA"/>
    <w:rsid w:val="00C00F89"/>
    <w:rsid w:val="00C17A91"/>
    <w:rsid w:val="00C74721"/>
    <w:rsid w:val="00CA20E5"/>
    <w:rsid w:val="00CA59EA"/>
    <w:rsid w:val="00CA7417"/>
    <w:rsid w:val="00CC0AA1"/>
    <w:rsid w:val="00CF7457"/>
    <w:rsid w:val="00D06329"/>
    <w:rsid w:val="00D135AB"/>
    <w:rsid w:val="00D16D7B"/>
    <w:rsid w:val="00D66937"/>
    <w:rsid w:val="00D66D27"/>
    <w:rsid w:val="00D77266"/>
    <w:rsid w:val="00D82339"/>
    <w:rsid w:val="00D82EF1"/>
    <w:rsid w:val="00D83DCB"/>
    <w:rsid w:val="00D972C6"/>
    <w:rsid w:val="00DE1697"/>
    <w:rsid w:val="00E036B5"/>
    <w:rsid w:val="00E065F2"/>
    <w:rsid w:val="00E5555F"/>
    <w:rsid w:val="00E84608"/>
    <w:rsid w:val="00E9594A"/>
    <w:rsid w:val="00EB2129"/>
    <w:rsid w:val="00EC0A8F"/>
    <w:rsid w:val="00ED3241"/>
    <w:rsid w:val="00F00DC5"/>
    <w:rsid w:val="00F16525"/>
    <w:rsid w:val="00F25CA7"/>
    <w:rsid w:val="00F32450"/>
    <w:rsid w:val="00F34F3E"/>
    <w:rsid w:val="00F6181A"/>
    <w:rsid w:val="00F67271"/>
    <w:rsid w:val="00F72B58"/>
    <w:rsid w:val="00F80760"/>
    <w:rsid w:val="00F81137"/>
    <w:rsid w:val="00F81F4D"/>
    <w:rsid w:val="00F91F72"/>
    <w:rsid w:val="00F931F3"/>
    <w:rsid w:val="00FA667D"/>
    <w:rsid w:val="00FC01D3"/>
    <w:rsid w:val="00FC310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0B000A"/>
  <w15:docId w15:val="{875264E4-D02A-4C61-8A48-EC65F581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E036B5"/>
    <w:pPr>
      <w:keepNext/>
      <w:numPr>
        <w:numId w:val="3"/>
      </w:numPr>
      <w:spacing w:line="560" w:lineRule="atLeast"/>
      <w:outlineLvl w:val="0"/>
    </w:pPr>
    <w:rPr>
      <w:rFonts w:ascii="Amnesty Trade Gothic Cn" w:hAnsi="Amnesty Trade Gothic Cn"/>
      <w:b/>
      <w:caps/>
      <w:kern w:val="1"/>
      <w:sz w:val="56"/>
      <w:szCs w:val="32"/>
    </w:rPr>
  </w:style>
  <w:style w:type="paragraph" w:styleId="berschrift2">
    <w:name w:val="heading 2"/>
    <w:basedOn w:val="Standard"/>
    <w:next w:val="Standard"/>
    <w:link w:val="berschrift2Zchn"/>
    <w:qFormat/>
    <w:rsid w:val="00E036B5"/>
    <w:pPr>
      <w:keepNext/>
      <w:numPr>
        <w:ilvl w:val="1"/>
        <w:numId w:val="3"/>
      </w:numPr>
      <w:spacing w:after="0"/>
      <w:outlineLvl w:val="1"/>
    </w:pPr>
    <w:rPr>
      <w:rFonts w:ascii="Amnesty Trade Gothic Cn" w:hAnsi="Amnesty Trade Gothic Cn"/>
      <w:caps/>
      <w:sz w:val="26"/>
      <w:szCs w:val="28"/>
    </w:rPr>
  </w:style>
  <w:style w:type="paragraph" w:styleId="berschrift3">
    <w:name w:val="heading 3"/>
    <w:basedOn w:val="Standard"/>
    <w:next w:val="Standard"/>
    <w:link w:val="berschrift3Zchn"/>
    <w:qFormat/>
    <w:rsid w:val="00E036B5"/>
    <w:pPr>
      <w:keepNext/>
      <w:numPr>
        <w:ilvl w:val="2"/>
        <w:numId w:val="3"/>
      </w:numPr>
      <w:spacing w:after="0"/>
      <w:outlineLvl w:val="2"/>
    </w:pPr>
    <w:rPr>
      <w:rFonts w:ascii="Amnesty Trade Gothic Cn" w:hAnsi="Amnesty Trade Gothic Cn"/>
      <w:caps/>
      <w:sz w:val="20"/>
      <w:szCs w:val="26"/>
    </w:rPr>
  </w:style>
  <w:style w:type="paragraph" w:styleId="berschrift4">
    <w:name w:val="heading 4"/>
    <w:basedOn w:val="Standard"/>
    <w:next w:val="Standard"/>
    <w:link w:val="berschrift4Zchn"/>
    <w:qFormat/>
    <w:rsid w:val="00E036B5"/>
    <w:pPr>
      <w:numPr>
        <w:ilvl w:val="3"/>
        <w:numId w:val="3"/>
      </w:numPr>
      <w:outlineLvl w:val="3"/>
    </w:pPr>
  </w:style>
  <w:style w:type="paragraph" w:styleId="berschrift5">
    <w:name w:val="heading 5"/>
    <w:basedOn w:val="berschrift4"/>
    <w:next w:val="Standard"/>
    <w:link w:val="berschrift5Zchn"/>
    <w:qFormat/>
    <w:rsid w:val="00E036B5"/>
    <w:pPr>
      <w:numPr>
        <w:ilvl w:val="4"/>
      </w:numPr>
      <w:outlineLvl w:val="4"/>
    </w:pPr>
  </w:style>
  <w:style w:type="paragraph" w:styleId="berschrift6">
    <w:name w:val="heading 6"/>
    <w:basedOn w:val="berschrift5"/>
    <w:next w:val="Standard"/>
    <w:link w:val="berschrift6Zchn"/>
    <w:qFormat/>
    <w:rsid w:val="00E036B5"/>
    <w:pPr>
      <w:numPr>
        <w:ilvl w:val="5"/>
      </w:numPr>
      <w:outlineLvl w:val="5"/>
    </w:pPr>
  </w:style>
  <w:style w:type="paragraph" w:styleId="berschrift7">
    <w:name w:val="heading 7"/>
    <w:basedOn w:val="berschrift6"/>
    <w:next w:val="Standard"/>
    <w:link w:val="berschrift7Zchn"/>
    <w:qFormat/>
    <w:rsid w:val="00E036B5"/>
    <w:pPr>
      <w:numPr>
        <w:ilvl w:val="6"/>
      </w:numPr>
      <w:outlineLvl w:val="6"/>
    </w:pPr>
  </w:style>
  <w:style w:type="paragraph" w:styleId="berschrift8">
    <w:name w:val="heading 8"/>
    <w:basedOn w:val="berschrift7"/>
    <w:next w:val="Standard"/>
    <w:link w:val="berschrift8Zchn"/>
    <w:qFormat/>
    <w:rsid w:val="00E036B5"/>
    <w:pPr>
      <w:numPr>
        <w:ilvl w:val="7"/>
      </w:numPr>
      <w:outlineLvl w:val="7"/>
    </w:pPr>
  </w:style>
  <w:style w:type="paragraph" w:styleId="berschrift9">
    <w:name w:val="heading 9"/>
    <w:basedOn w:val="berschrift8"/>
    <w:next w:val="Standard"/>
    <w:link w:val="berschrift9Zchn"/>
    <w:qFormat/>
    <w:rsid w:val="00E036B5"/>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70901"/>
    <w:pPr>
      <w:spacing w:after="0" w:line="240" w:lineRule="auto"/>
    </w:pPr>
  </w:style>
  <w:style w:type="character" w:styleId="Kommentarzeichen">
    <w:name w:val="annotation reference"/>
    <w:basedOn w:val="Absatz-Standardschriftart"/>
    <w:unhideWhenUsed/>
    <w:rsid w:val="00670901"/>
    <w:rPr>
      <w:sz w:val="16"/>
      <w:szCs w:val="16"/>
    </w:rPr>
  </w:style>
  <w:style w:type="paragraph" w:styleId="Kommentartext">
    <w:name w:val="annotation text"/>
    <w:basedOn w:val="Standard"/>
    <w:link w:val="KommentartextZchn"/>
    <w:unhideWhenUsed/>
    <w:rsid w:val="00670901"/>
    <w:pPr>
      <w:spacing w:line="240" w:lineRule="auto"/>
    </w:pPr>
    <w:rPr>
      <w:sz w:val="20"/>
      <w:szCs w:val="20"/>
    </w:rPr>
  </w:style>
  <w:style w:type="character" w:customStyle="1" w:styleId="KommentartextZchn">
    <w:name w:val="Kommentartext Zchn"/>
    <w:basedOn w:val="Absatz-Standardschriftart"/>
    <w:link w:val="Kommentartext"/>
    <w:rsid w:val="00670901"/>
    <w:rPr>
      <w:sz w:val="20"/>
      <w:szCs w:val="20"/>
    </w:rPr>
  </w:style>
  <w:style w:type="paragraph" w:styleId="Sprechblasentext">
    <w:name w:val="Balloon Text"/>
    <w:basedOn w:val="Standard"/>
    <w:link w:val="SprechblasentextZchn"/>
    <w:uiPriority w:val="99"/>
    <w:semiHidden/>
    <w:unhideWhenUsed/>
    <w:rsid w:val="0067090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70901"/>
    <w:rPr>
      <w:rFonts w:ascii="Segoe UI" w:hAnsi="Segoe UI" w:cs="Segoe UI"/>
      <w:sz w:val="18"/>
      <w:szCs w:val="18"/>
    </w:rPr>
  </w:style>
  <w:style w:type="paragraph" w:styleId="Listenabsatz">
    <w:name w:val="List Paragraph"/>
    <w:basedOn w:val="Standard"/>
    <w:uiPriority w:val="34"/>
    <w:qFormat/>
    <w:rsid w:val="00670901"/>
    <w:pPr>
      <w:spacing w:after="0" w:line="240" w:lineRule="auto"/>
      <w:ind w:left="720"/>
      <w:contextualSpacing/>
    </w:pPr>
    <w:rPr>
      <w:rFonts w:ascii="Times New Roman" w:eastAsia="SimSun" w:hAnsi="Times New Roman" w:cs="Times New Roman"/>
      <w:sz w:val="24"/>
      <w:szCs w:val="24"/>
      <w:lang w:eastAsia="zh-CN"/>
    </w:rPr>
  </w:style>
  <w:style w:type="paragraph" w:styleId="StandardWeb">
    <w:name w:val="Normal (Web)"/>
    <w:basedOn w:val="Standard"/>
    <w:uiPriority w:val="99"/>
    <w:unhideWhenUsed/>
    <w:rsid w:val="006709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extkrper">
    <w:name w:val="Body Text"/>
    <w:basedOn w:val="Standard"/>
    <w:link w:val="TextkrperZchn"/>
    <w:rsid w:val="00664264"/>
    <w:pPr>
      <w:widowControl w:val="0"/>
      <w:suppressAutoHyphens/>
      <w:spacing w:after="120" w:line="240" w:lineRule="atLeast"/>
    </w:pPr>
    <w:rPr>
      <w:rFonts w:ascii="Amnesty Trade Gothic" w:eastAsia="Times New Roman" w:hAnsi="Amnesty Trade Gothic" w:cs="Times New Roman"/>
      <w:color w:val="000000"/>
      <w:sz w:val="18"/>
      <w:szCs w:val="24"/>
      <w:lang w:eastAsia="ar-SA"/>
    </w:rPr>
  </w:style>
  <w:style w:type="character" w:customStyle="1" w:styleId="TextkrperZchn">
    <w:name w:val="Textkörper Zchn"/>
    <w:basedOn w:val="Absatz-Standardschriftart"/>
    <w:link w:val="Textkrper"/>
    <w:rsid w:val="00664264"/>
    <w:rPr>
      <w:rFonts w:ascii="Amnesty Trade Gothic" w:eastAsia="Times New Roman" w:hAnsi="Amnesty Trade Gothic" w:cs="Times New Roman"/>
      <w:color w:val="000000"/>
      <w:sz w:val="18"/>
      <w:szCs w:val="24"/>
      <w:lang w:eastAsia="ar-SA"/>
    </w:rPr>
  </w:style>
  <w:style w:type="paragraph" w:styleId="Kommentarthema">
    <w:name w:val="annotation subject"/>
    <w:basedOn w:val="Kommentartext"/>
    <w:next w:val="Kommentartext"/>
    <w:link w:val="KommentarthemaZchn"/>
    <w:uiPriority w:val="99"/>
    <w:semiHidden/>
    <w:unhideWhenUsed/>
    <w:rsid w:val="00EB2129"/>
    <w:rPr>
      <w:b/>
      <w:bCs/>
    </w:rPr>
  </w:style>
  <w:style w:type="character" w:customStyle="1" w:styleId="KommentarthemaZchn">
    <w:name w:val="Kommentarthema Zchn"/>
    <w:basedOn w:val="KommentartextZchn"/>
    <w:link w:val="Kommentarthema"/>
    <w:uiPriority w:val="99"/>
    <w:semiHidden/>
    <w:rsid w:val="00EB2129"/>
    <w:rPr>
      <w:b/>
      <w:bCs/>
      <w:sz w:val="20"/>
      <w:szCs w:val="20"/>
    </w:rPr>
  </w:style>
  <w:style w:type="character" w:customStyle="1" w:styleId="berschrift1Zchn">
    <w:name w:val="Überschrift 1 Zchn"/>
    <w:basedOn w:val="Absatz-Standardschriftart"/>
    <w:link w:val="berschrift1"/>
    <w:rsid w:val="00E036B5"/>
    <w:rPr>
      <w:rFonts w:ascii="Amnesty Trade Gothic Cn" w:hAnsi="Amnesty Trade Gothic Cn"/>
      <w:b/>
      <w:caps/>
      <w:kern w:val="1"/>
      <w:sz w:val="56"/>
      <w:szCs w:val="32"/>
    </w:rPr>
  </w:style>
  <w:style w:type="character" w:customStyle="1" w:styleId="berschrift2Zchn">
    <w:name w:val="Überschrift 2 Zchn"/>
    <w:basedOn w:val="Absatz-Standardschriftart"/>
    <w:link w:val="berschrift2"/>
    <w:rsid w:val="00E036B5"/>
    <w:rPr>
      <w:rFonts w:ascii="Amnesty Trade Gothic Cn" w:hAnsi="Amnesty Trade Gothic Cn"/>
      <w:caps/>
      <w:sz w:val="26"/>
      <w:szCs w:val="28"/>
    </w:rPr>
  </w:style>
  <w:style w:type="character" w:customStyle="1" w:styleId="berschrift3Zchn">
    <w:name w:val="Überschrift 3 Zchn"/>
    <w:basedOn w:val="Absatz-Standardschriftart"/>
    <w:link w:val="berschrift3"/>
    <w:rsid w:val="00E036B5"/>
    <w:rPr>
      <w:rFonts w:ascii="Amnesty Trade Gothic Cn" w:hAnsi="Amnesty Trade Gothic Cn"/>
      <w:caps/>
      <w:sz w:val="20"/>
      <w:szCs w:val="26"/>
    </w:rPr>
  </w:style>
  <w:style w:type="character" w:customStyle="1" w:styleId="berschrift4Zchn">
    <w:name w:val="Überschrift 4 Zchn"/>
    <w:basedOn w:val="Absatz-Standardschriftart"/>
    <w:link w:val="berschrift4"/>
    <w:rsid w:val="00E036B5"/>
  </w:style>
  <w:style w:type="character" w:customStyle="1" w:styleId="berschrift5Zchn">
    <w:name w:val="Überschrift 5 Zchn"/>
    <w:basedOn w:val="Absatz-Standardschriftart"/>
    <w:link w:val="berschrift5"/>
    <w:rsid w:val="00E036B5"/>
  </w:style>
  <w:style w:type="character" w:customStyle="1" w:styleId="berschrift6Zchn">
    <w:name w:val="Überschrift 6 Zchn"/>
    <w:basedOn w:val="Absatz-Standardschriftart"/>
    <w:link w:val="berschrift6"/>
    <w:rsid w:val="00E036B5"/>
  </w:style>
  <w:style w:type="character" w:customStyle="1" w:styleId="berschrift7Zchn">
    <w:name w:val="Überschrift 7 Zchn"/>
    <w:basedOn w:val="Absatz-Standardschriftart"/>
    <w:link w:val="berschrift7"/>
    <w:rsid w:val="00E036B5"/>
  </w:style>
  <w:style w:type="character" w:customStyle="1" w:styleId="berschrift8Zchn">
    <w:name w:val="Überschrift 8 Zchn"/>
    <w:basedOn w:val="Absatz-Standardschriftart"/>
    <w:link w:val="berschrift8"/>
    <w:rsid w:val="00E036B5"/>
  </w:style>
  <w:style w:type="character" w:customStyle="1" w:styleId="berschrift9Zchn">
    <w:name w:val="Überschrift 9 Zchn"/>
    <w:basedOn w:val="Absatz-Standardschriftart"/>
    <w:link w:val="berschrift9"/>
    <w:rsid w:val="00E036B5"/>
  </w:style>
  <w:style w:type="character" w:styleId="Hyperlink">
    <w:name w:val="Hyperlink"/>
    <w:basedOn w:val="Absatz-Standardschriftart"/>
    <w:uiPriority w:val="99"/>
    <w:rsid w:val="00E036B5"/>
    <w:rPr>
      <w:rFonts w:cs="Times New Roman"/>
      <w:color w:val="0000FF"/>
      <w:u w:val="single"/>
    </w:rPr>
  </w:style>
  <w:style w:type="paragraph" w:customStyle="1" w:styleId="Default">
    <w:name w:val="Default"/>
    <w:rsid w:val="00E036B5"/>
    <w:pPr>
      <w:autoSpaceDE w:val="0"/>
      <w:autoSpaceDN w:val="0"/>
      <w:adjustRightInd w:val="0"/>
      <w:spacing w:after="0" w:line="240" w:lineRule="auto"/>
    </w:pPr>
    <w:rPr>
      <w:rFonts w:ascii="Corbel" w:eastAsia="Times New Roman" w:hAnsi="Corbel" w:cs="Corbel"/>
      <w:color w:val="000000"/>
      <w:sz w:val="24"/>
      <w:szCs w:val="24"/>
      <w:lang w:eastAsia="en-GB"/>
    </w:rPr>
  </w:style>
  <w:style w:type="paragraph" w:customStyle="1" w:styleId="gmail-default">
    <w:name w:val="gmail-default"/>
    <w:basedOn w:val="Standard"/>
    <w:uiPriority w:val="99"/>
    <w:semiHidden/>
    <w:rsid w:val="00727472"/>
    <w:pPr>
      <w:spacing w:before="100" w:beforeAutospacing="1" w:after="100" w:afterAutospacing="1" w:line="240" w:lineRule="auto"/>
    </w:pPr>
    <w:rPr>
      <w:rFonts w:ascii="Times New Roman" w:hAnsi="Times New Roman" w:cs="Times New Roman"/>
      <w:sz w:val="24"/>
      <w:szCs w:val="24"/>
      <w:lang w:val="en-US" w:eastAsia="zh-TW"/>
    </w:rPr>
  </w:style>
  <w:style w:type="paragraph" w:styleId="berarbeitung">
    <w:name w:val="Revision"/>
    <w:hidden/>
    <w:uiPriority w:val="99"/>
    <w:semiHidden/>
    <w:rsid w:val="00E065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125779">
      <w:bodyDiv w:val="1"/>
      <w:marLeft w:val="0"/>
      <w:marRight w:val="0"/>
      <w:marTop w:val="0"/>
      <w:marBottom w:val="0"/>
      <w:divBdr>
        <w:top w:val="none" w:sz="0" w:space="0" w:color="auto"/>
        <w:left w:val="none" w:sz="0" w:space="0" w:color="auto"/>
        <w:bottom w:val="none" w:sz="0" w:space="0" w:color="auto"/>
        <w:right w:val="none" w:sz="0" w:space="0" w:color="auto"/>
      </w:divBdr>
    </w:div>
    <w:div w:id="1592202654">
      <w:bodyDiv w:val="1"/>
      <w:marLeft w:val="0"/>
      <w:marRight w:val="0"/>
      <w:marTop w:val="0"/>
      <w:marBottom w:val="0"/>
      <w:divBdr>
        <w:top w:val="none" w:sz="0" w:space="0" w:color="auto"/>
        <w:left w:val="none" w:sz="0" w:space="0" w:color="auto"/>
        <w:bottom w:val="none" w:sz="0" w:space="0" w:color="auto"/>
        <w:right w:val="none" w:sz="0" w:space="0" w:color="auto"/>
      </w:divBdr>
    </w:div>
    <w:div w:id="186844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81630-59C5-400F-9096-C00F01068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EAAC496F</Template>
  <TotalTime>0</TotalTime>
  <Pages>1</Pages>
  <Words>305</Words>
  <Characters>1927</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2228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Russell</dc:creator>
  <cp:keywords/>
  <dc:description/>
  <cp:lastModifiedBy>Reto Rufer</cp:lastModifiedBy>
  <cp:revision>2</cp:revision>
  <dcterms:created xsi:type="dcterms:W3CDTF">2018-01-30T12:58:00Z</dcterms:created>
  <dcterms:modified xsi:type="dcterms:W3CDTF">2018-01-30T12:58:00Z</dcterms:modified>
  <cp:category/>
</cp:coreProperties>
</file>