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CellMar>
          <w:left w:w="0" w:type="dxa"/>
          <w:right w:w="0" w:type="dxa"/>
        </w:tblCellMar>
        <w:tblLook w:val="01E0" w:firstRow="1" w:lastRow="1" w:firstColumn="1" w:lastColumn="1" w:noHBand="0" w:noVBand="0"/>
      </w:tblPr>
      <w:tblGrid>
        <w:gridCol w:w="5429"/>
        <w:gridCol w:w="4814"/>
      </w:tblGrid>
      <w:tr w:rsidR="00DD1CD8" w14:paraId="0EFF7785" w14:textId="77777777" w:rsidTr="00097736">
        <w:trPr>
          <w:cantSplit/>
          <w:trHeight w:val="150"/>
        </w:trPr>
        <w:tc>
          <w:tcPr>
            <w:tcW w:w="2650" w:type="pct"/>
            <w:tcBorders>
              <w:bottom w:val="single" w:sz="4" w:space="0" w:color="auto"/>
            </w:tcBorders>
            <w:hideMark/>
          </w:tcPr>
          <w:p w14:paraId="635B561B" w14:textId="77777777" w:rsidR="00DD1CD8" w:rsidRPr="00456866" w:rsidRDefault="00DD1CD8" w:rsidP="00097736">
            <w:pPr>
              <w:pStyle w:val="BgdV12P"/>
            </w:pPr>
            <w:r w:rsidRPr="0001656D">
              <w:t xml:space="preserve">Monatsbriefe </w:t>
            </w:r>
            <w:r w:rsidRPr="00C05F1D">
              <w:t>–</w:t>
            </w:r>
            <w:r w:rsidRPr="0001656D">
              <w:t xml:space="preserve"> </w:t>
            </w:r>
            <w:r>
              <w:t>Dezember</w:t>
            </w:r>
            <w:r w:rsidRPr="007247B5">
              <w:rPr>
                <w:color w:val="548DD4" w:themeColor="text2" w:themeTint="99"/>
              </w:rPr>
              <w:t>*</w:t>
            </w:r>
            <w:r w:rsidRPr="0001656D">
              <w:t xml:space="preserve"> 202</w:t>
            </w:r>
            <w:r>
              <w:t>4</w:t>
            </w:r>
          </w:p>
        </w:tc>
        <w:tc>
          <w:tcPr>
            <w:tcW w:w="2350" w:type="pct"/>
            <w:tcBorders>
              <w:bottom w:val="single" w:sz="4" w:space="0" w:color="auto"/>
            </w:tcBorders>
          </w:tcPr>
          <w:p w14:paraId="42032DC3" w14:textId="678D5E0E" w:rsidR="00DD1CD8" w:rsidRPr="0001656D" w:rsidRDefault="00DD1CD8" w:rsidP="00097736">
            <w:pPr>
              <w:pStyle w:val="MonatJahr12P"/>
              <w:jc w:val="right"/>
              <w:rPr>
                <w:sz w:val="28"/>
                <w:szCs w:val="32"/>
              </w:rPr>
            </w:pPr>
            <w:r w:rsidRPr="0001656D">
              <w:rPr>
                <w:sz w:val="28"/>
                <w:szCs w:val="32"/>
              </w:rPr>
              <w:t>Briefaktion</w:t>
            </w:r>
            <w:r>
              <w:rPr>
                <w:sz w:val="28"/>
                <w:szCs w:val="32"/>
              </w:rPr>
              <w:t xml:space="preserve"> 2</w:t>
            </w:r>
            <w:r w:rsidRPr="0001656D">
              <w:rPr>
                <w:sz w:val="28"/>
                <w:szCs w:val="32"/>
              </w:rPr>
              <w:t xml:space="preserve">: </w:t>
            </w:r>
            <w:r>
              <w:rPr>
                <w:b/>
                <w:bCs/>
                <w:sz w:val="28"/>
                <w:szCs w:val="32"/>
              </w:rPr>
              <w:t>Briefmarathon</w:t>
            </w:r>
          </w:p>
        </w:tc>
      </w:tr>
      <w:tr w:rsidR="00DD1CD8" w14:paraId="7B26E936" w14:textId="77777777" w:rsidTr="00097736">
        <w:trPr>
          <w:cantSplit/>
          <w:trHeight w:val="397"/>
        </w:trPr>
        <w:tc>
          <w:tcPr>
            <w:tcW w:w="5000" w:type="pct"/>
            <w:gridSpan w:val="2"/>
            <w:tcBorders>
              <w:top w:val="single" w:sz="4" w:space="0" w:color="auto"/>
            </w:tcBorders>
            <w:vAlign w:val="center"/>
          </w:tcPr>
          <w:p w14:paraId="7998EF72" w14:textId="77777777" w:rsidR="00DD1CD8" w:rsidRPr="00CA7349" w:rsidRDefault="00DD1CD8" w:rsidP="00097736">
            <w:pPr>
              <w:ind w:right="40"/>
              <w:jc w:val="both"/>
              <w:rPr>
                <w:sz w:val="14"/>
                <w:szCs w:val="14"/>
              </w:rPr>
            </w:pPr>
            <w:r w:rsidRPr="00CA7349">
              <w:rPr>
                <w:sz w:val="14"/>
                <w:szCs w:val="14"/>
              </w:rPr>
              <w:t>Die «Monatsbriefe» (</w:t>
            </w:r>
            <w:r w:rsidRPr="00273E49">
              <w:rPr>
                <w:b/>
                <w:bCs/>
                <w:sz w:val="14"/>
                <w:szCs w:val="14"/>
              </w:rPr>
              <w:t>vormals «Briefe gegen das Vergessen»</w:t>
            </w:r>
            <w:r w:rsidRPr="00CA7349">
              <w:rPr>
                <w:sz w:val="14"/>
                <w:szCs w:val="14"/>
              </w:rPr>
              <w:t xml:space="preserve">) sind Briefaktionen im Rahmen der «Urgent Actions». Für </w:t>
            </w:r>
            <w:r>
              <w:rPr>
                <w:sz w:val="14"/>
                <w:szCs w:val="14"/>
              </w:rPr>
              <w:t xml:space="preserve">das Abo der </w:t>
            </w:r>
            <w:r w:rsidRPr="00273E49">
              <w:rPr>
                <w:sz w:val="14"/>
                <w:szCs w:val="14"/>
              </w:rPr>
              <w:t xml:space="preserve">Monatsbriefe wählen wir monatlich jeweils zwei Aktionen aus, für die ein Versand per Post an die Zielperson möglich ist und die Frist zum Mitmachen </w:t>
            </w:r>
            <w:r>
              <w:rPr>
                <w:sz w:val="14"/>
                <w:szCs w:val="14"/>
              </w:rPr>
              <w:t xml:space="preserve">i.d.R </w:t>
            </w:r>
            <w:r w:rsidRPr="00273E49">
              <w:rPr>
                <w:sz w:val="14"/>
                <w:szCs w:val="14"/>
              </w:rPr>
              <w:t>mindestens zwei Monate</w:t>
            </w:r>
            <w:r w:rsidRPr="00CA7349">
              <w:rPr>
                <w:sz w:val="14"/>
                <w:szCs w:val="14"/>
              </w:rPr>
              <w:t xml:space="preserve"> beträgt.</w:t>
            </w:r>
          </w:p>
        </w:tc>
      </w:tr>
      <w:tr w:rsidR="00DD1CD8" w:rsidRPr="008B6633" w14:paraId="57360600" w14:textId="77777777" w:rsidTr="00097736">
        <w:tblPrEx>
          <w:tblCellMar>
            <w:left w:w="108" w:type="dxa"/>
            <w:right w:w="108" w:type="dxa"/>
          </w:tblCellMar>
        </w:tblPrEx>
        <w:trPr>
          <w:cantSplit/>
        </w:trPr>
        <w:tc>
          <w:tcPr>
            <w:tcW w:w="5000" w:type="pct"/>
            <w:gridSpan w:val="2"/>
          </w:tcPr>
          <w:p w14:paraId="1ECDC61D" w14:textId="77777777" w:rsidR="00DD1CD8" w:rsidRPr="00D56EF2" w:rsidRDefault="00DD1CD8" w:rsidP="00097736">
            <w:pPr>
              <w:ind w:left="-106"/>
              <w:rPr>
                <w:sz w:val="20"/>
                <w:szCs w:val="20"/>
                <w:lang w:val="de-CH"/>
              </w:rPr>
            </w:pPr>
            <w:r w:rsidRPr="007247B5">
              <w:rPr>
                <w:b/>
                <w:bCs/>
                <w:color w:val="548DD4" w:themeColor="text2" w:themeTint="99"/>
                <w:sz w:val="24"/>
                <w:szCs w:val="24"/>
                <w:lang w:val="de-CH"/>
              </w:rPr>
              <w:t>*</w:t>
            </w:r>
            <w:r w:rsidRPr="00D56EF2">
              <w:rPr>
                <w:sz w:val="20"/>
                <w:szCs w:val="20"/>
                <w:lang w:val="de-CH"/>
              </w:rPr>
              <w:t xml:space="preserve">Im Dezember unterstützen wir traditionell den </w:t>
            </w:r>
            <w:r w:rsidRPr="00D56EF2">
              <w:rPr>
                <w:rFonts w:ascii="Arial Narrow" w:hAnsi="Arial Narrow"/>
                <w:b/>
                <w:bCs/>
                <w:sz w:val="24"/>
                <w:szCs w:val="24"/>
                <w:highlight w:val="yellow"/>
                <w:lang w:val="de-CH"/>
              </w:rPr>
              <w:t>BRIEFMARATHON</w:t>
            </w:r>
          </w:p>
        </w:tc>
      </w:tr>
    </w:tbl>
    <w:p w14:paraId="5A489F59" w14:textId="77777777" w:rsidR="00BA6D02" w:rsidRDefault="00BA6D02" w:rsidP="00B513D7"/>
    <w:tbl>
      <w:tblPr>
        <w:tblW w:w="4963" w:type="pct"/>
        <w:tblLook w:val="01E0" w:firstRow="1" w:lastRow="1" w:firstColumn="1" w:lastColumn="1" w:noHBand="0" w:noVBand="0"/>
      </w:tblPr>
      <w:tblGrid>
        <w:gridCol w:w="10243"/>
      </w:tblGrid>
      <w:tr w:rsidR="00BA6D02" w:rsidRPr="00192A62" w14:paraId="78D6A860" w14:textId="77777777" w:rsidTr="00BA6D02">
        <w:trPr>
          <w:trHeight w:val="80"/>
        </w:trPr>
        <w:tc>
          <w:tcPr>
            <w:tcW w:w="5000" w:type="pct"/>
            <w:vAlign w:val="bottom"/>
            <w:hideMark/>
          </w:tcPr>
          <w:p w14:paraId="2F15F7F8" w14:textId="23D9728C" w:rsidR="00BA6D02" w:rsidRPr="00BA6D02" w:rsidRDefault="00DD1CD8" w:rsidP="009178F0">
            <w:pPr>
              <w:pStyle w:val="TITELTHEMEN24P"/>
              <w:spacing w:after="80"/>
              <w:rPr>
                <w:sz w:val="28"/>
                <w:szCs w:val="28"/>
                <w:highlight w:val="yellow"/>
                <w:lang w:val="de-CH"/>
              </w:rPr>
            </w:pPr>
            <w:r>
              <w:rPr>
                <w:sz w:val="28"/>
                <w:szCs w:val="28"/>
                <w:lang w:val="de-CH"/>
              </w:rPr>
              <w:t>Südkorea</w:t>
            </w:r>
            <w:r w:rsidR="00BA6D02" w:rsidRPr="00BA6D02">
              <w:rPr>
                <w:sz w:val="28"/>
                <w:szCs w:val="28"/>
                <w:lang w:val="de-CH"/>
              </w:rPr>
              <w:t>:</w:t>
            </w:r>
            <w:r w:rsidR="00BA6D02" w:rsidRPr="00BA6D02">
              <w:rPr>
                <w:b w:val="0"/>
                <w:bCs/>
                <w:sz w:val="28"/>
                <w:szCs w:val="28"/>
                <w:lang w:val="de-CH"/>
              </w:rPr>
              <w:t xml:space="preserve"> Briefaktion für </w:t>
            </w:r>
            <w:r w:rsidRPr="00DD1CD8">
              <w:rPr>
                <w:sz w:val="28"/>
                <w:szCs w:val="28"/>
                <w:lang w:val="de-CH"/>
              </w:rPr>
              <w:t>Kyung Seok Park</w:t>
            </w:r>
          </w:p>
        </w:tc>
      </w:tr>
      <w:tr w:rsidR="00774FE7" w14:paraId="37ED6883" w14:textId="77777777" w:rsidTr="00774FE7">
        <w:trPr>
          <w:trHeight w:val="583"/>
        </w:trPr>
        <w:tc>
          <w:tcPr>
            <w:tcW w:w="5000" w:type="pct"/>
            <w:vAlign w:val="bottom"/>
            <w:hideMark/>
          </w:tcPr>
          <w:p w14:paraId="5E066F6C" w14:textId="6B1E70ED" w:rsidR="00774FE7" w:rsidRDefault="00DD1CD8">
            <w:pPr>
              <w:pStyle w:val="TITELTHEMEN24P"/>
              <w:rPr>
                <w:highlight w:val="yellow"/>
              </w:rPr>
            </w:pPr>
            <w:r w:rsidRPr="00DD1CD8">
              <w:t>Verklagt, weil es sich für die Rechte von Menschen mit Behinderungen einsetzte</w:t>
            </w:r>
          </w:p>
        </w:tc>
      </w:tr>
    </w:tbl>
    <w:p w14:paraId="0F0188A5" w14:textId="77777777" w:rsidR="00430DF5" w:rsidRDefault="00430DF5" w:rsidP="00774FE7"/>
    <w:p w14:paraId="7B920CD8" w14:textId="77777777" w:rsidR="00DD1CD8" w:rsidRPr="007428A3" w:rsidRDefault="00DD1CD8" w:rsidP="00774FE7"/>
    <w:tbl>
      <w:tblPr>
        <w:tblW w:w="4950" w:type="pct"/>
        <w:tblLook w:val="01E0" w:firstRow="1" w:lastRow="1" w:firstColumn="1" w:lastColumn="1" w:noHBand="0" w:noVBand="0"/>
      </w:tblPr>
      <w:tblGrid>
        <w:gridCol w:w="10319"/>
      </w:tblGrid>
      <w:tr w:rsidR="00774FE7" w:rsidRPr="007428A3" w14:paraId="6953C676" w14:textId="77777777" w:rsidTr="00774FE7">
        <w:trPr>
          <w:cantSplit/>
        </w:trPr>
        <w:tc>
          <w:tcPr>
            <w:tcW w:w="5000" w:type="pct"/>
            <w:noWrap/>
            <w:hideMark/>
          </w:tcPr>
          <w:p w14:paraId="48E3E1A1" w14:textId="6ED26C5B" w:rsidR="00774FE7" w:rsidRPr="00314EAD" w:rsidRDefault="00DD1CD8" w:rsidP="00314EAD">
            <w:pPr>
              <w:pStyle w:val="Fallbeschrieb"/>
              <w:spacing w:after="120"/>
              <w:rPr>
                <w:b/>
                <w:bCs/>
                <w:highlight w:val="yellow"/>
              </w:rPr>
            </w:pPr>
            <w:r w:rsidRPr="00DD1CD8">
              <w:rPr>
                <w:b/>
                <w:bCs/>
              </w:rPr>
              <w:t>Seit einem Gleitschirmflugunfall lebt Kyung Seok Park mit einer Querschnittslähmung. Als er plötzlich gezwungen war, mit einer Behinderung zu leben, stellte er fest, wie schwierig und sogar gefährlich der Alltag für Menschen mit Behinderungen in Südkorea ist. Er begann sich als Aktivist für die Rechte von Menschen mit Behinderungen einzusetzen. Wegen seines Engagements wird er nun strafrechtlich verfolgt.</w:t>
            </w:r>
          </w:p>
        </w:tc>
      </w:tr>
      <w:tr w:rsidR="00314EAD" w:rsidRPr="007428A3" w14:paraId="46240FBE" w14:textId="77777777" w:rsidTr="00774FE7">
        <w:trPr>
          <w:cantSplit/>
        </w:trPr>
        <w:tc>
          <w:tcPr>
            <w:tcW w:w="5000" w:type="pct"/>
            <w:noWrap/>
          </w:tcPr>
          <w:p w14:paraId="7D0C500D" w14:textId="56E6595A" w:rsidR="00DD1CD8" w:rsidRDefault="00DD1CD8" w:rsidP="00DD1CD8">
            <w:pPr>
              <w:pStyle w:val="Fallbeschrieb"/>
              <w:spacing w:after="80"/>
            </w:pPr>
            <w:r>
              <w:t xml:space="preserve">Kyung Seok Park studierte, spielte Gitarre und hatte Spass mit seinen Freund*innen. Über das Leben von Menschen mit Behinderung hatte er sich nie Gedanken gemacht, bis der damals 22-jährige durch einen Gleitschirmflugunfall im August 1983 querschnittsgelähmt wurde. Als er plötzlich gezwungen war, mit einer Behinderung zu leben, stellte er fest, wie schwierig und sogar gefährlich der Alltag jetzt für ihn war. So begann sein Leben als Aktivist. </w:t>
            </w:r>
          </w:p>
          <w:p w14:paraId="1D8FCC7C" w14:textId="5DFEA850" w:rsidR="00DD1CD8" w:rsidRDefault="00DD1CD8" w:rsidP="00DD1CD8">
            <w:pPr>
              <w:pStyle w:val="Fallbeschrieb"/>
              <w:spacing w:after="80"/>
            </w:pPr>
            <w:r>
              <w:t xml:space="preserve">Als Vertreter von Solidarity Against Disability Discrimination (SADD), einer Bewegung für die Rechte von Menschen mit Behinderungen in Südkorea, konzentriert Kyung Seok Park seinen Aktivismus auf den öffentlichen Nahverkehr. Zu viele Hindernisse und Barrieren versperren Menschen mit Behinderungen den Zugang zu Verkehrsmitteln und erschwerten ihnen somit die Teilhabe am öffentlichen Leben. In Seoul sind zahlreiche Rollstuhlfahrer*innen bei der Benutzung unsicherer Rollstuhllifte an Bahnhöfen und U-Bahn-Stationen verletzt oder sogar getötet worden. </w:t>
            </w:r>
          </w:p>
          <w:p w14:paraId="2FDC0165" w14:textId="0D8BDE01" w:rsidR="00DD1CD8" w:rsidRDefault="00DD1CD8" w:rsidP="00DD1CD8">
            <w:pPr>
              <w:pStyle w:val="Fallbeschrieb"/>
              <w:spacing w:after="80"/>
            </w:pPr>
            <w:r>
              <w:t xml:space="preserve">Kyung Seok Park und weitere Aktivist*innen forderten 2021 in einer friedlichen Protestaktion mehr öffentlichen Mittel für die Rechte von Menschen mit Behinderungen. Viele Rollstuhlfahrer*innen stiegen während der Rush Hour gleichzeitig in die U-Bahn ein und aus. Ihr Protest wurde jedoch unterdrückt und die Aktivist*innen gewaltsam von der Polizei aus den Bahnhöfen gezerrt. Politiker*innen führten Verleumdungskampagnen und stellten die Aktivist*innen als öffentliches Ärgernis dar. Die Stadtverwaltung von Seoul reichte aufgrund der «Blockaden» mehrere Klagen gegen die friedlichen Demonstrant*innen ein. </w:t>
            </w:r>
          </w:p>
          <w:p w14:paraId="4DF18910" w14:textId="262E3CFC" w:rsidR="00314EAD" w:rsidRPr="007428A3" w:rsidRDefault="00DD1CD8" w:rsidP="00DD1CD8">
            <w:pPr>
              <w:pStyle w:val="Fallbeschrieb"/>
              <w:spacing w:after="80"/>
              <w:rPr>
                <w:highlight w:val="yellow"/>
              </w:rPr>
            </w:pPr>
            <w:r>
              <w:t>Obwohl Kyung Seok Park während eines friedlichen Protests von der Polizei und Angestellten der Seouler U-Bahn fast erwürgt und wegen seines Aktivismus mehrfach verklagt wurde, kämpft er weiter: «Wir weigern uns, länger zu warten. Wir fordern eine Welt, in der niemand zurückgelassen wird», sagt er.</w:t>
            </w:r>
          </w:p>
        </w:tc>
      </w:tr>
    </w:tbl>
    <w:p w14:paraId="707CB932" w14:textId="77777777" w:rsidR="00774FE7" w:rsidRPr="007428A3" w:rsidRDefault="00774FE7" w:rsidP="00774FE7">
      <w:pPr>
        <w:tabs>
          <w:tab w:val="left" w:pos="6085"/>
        </w:tabs>
      </w:pPr>
    </w:p>
    <w:p w14:paraId="7BD9B6CF"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46FAAE98" w14:textId="77777777" w:rsidTr="00032B47">
        <w:tc>
          <w:tcPr>
            <w:tcW w:w="5000" w:type="pct"/>
            <w:hideMark/>
          </w:tcPr>
          <w:p w14:paraId="6A4728F2" w14:textId="40A17AF3" w:rsidR="00E51B41" w:rsidRPr="004331C4" w:rsidRDefault="00C175F2" w:rsidP="00032B47">
            <w:pPr>
              <w:pStyle w:val="BriefvorschlagundForderungen"/>
              <w:rPr>
                <w:rFonts w:ascii="Arial Narrow" w:hAnsi="Arial Narrow"/>
                <w:sz w:val="26"/>
                <w:szCs w:val="26"/>
                <w:lang w:val="de-CH"/>
              </w:rPr>
            </w:pPr>
            <w:r w:rsidRPr="00D84B94">
              <w:rPr>
                <w:b w:val="0"/>
                <w:bCs/>
                <w:sz w:val="32"/>
                <w:szCs w:val="32"/>
              </w:rPr>
              <w:sym w:font="Webdings" w:char="F055"/>
            </w:r>
            <w:r w:rsidRPr="004331C4">
              <w:rPr>
                <w:b w:val="0"/>
                <w:bCs/>
                <w:sz w:val="26"/>
                <w:szCs w:val="26"/>
              </w:rPr>
              <w:t xml:space="preserve"> </w:t>
            </w:r>
            <w:r w:rsidR="00E51B41" w:rsidRPr="00D84B94">
              <w:rPr>
                <w:rFonts w:ascii="Arial Narrow" w:hAnsi="Arial Narrow"/>
                <w:caps w:val="0"/>
                <w:sz w:val="24"/>
                <w:szCs w:val="24"/>
                <w:lang w:val="de-CH"/>
              </w:rPr>
              <w:t xml:space="preserve">Setzen Sie sich für </w:t>
            </w:r>
            <w:r w:rsidR="00DD1CD8" w:rsidRPr="00DD1CD8">
              <w:rPr>
                <w:rFonts w:ascii="Arial Narrow" w:hAnsi="Arial Narrow"/>
                <w:caps w:val="0"/>
                <w:sz w:val="24"/>
                <w:szCs w:val="24"/>
                <w:lang w:val="de-CH"/>
              </w:rPr>
              <w:t>Kyung Seok Park</w:t>
            </w:r>
            <w:r w:rsidR="00E51B41" w:rsidRPr="00D84B94">
              <w:rPr>
                <w:rFonts w:ascii="Arial Narrow" w:hAnsi="Arial Narrow"/>
                <w:caps w:val="0"/>
                <w:sz w:val="24"/>
                <w:szCs w:val="24"/>
                <w:lang w:val="de-CH"/>
              </w:rPr>
              <w:t xml:space="preserve"> ein </w:t>
            </w:r>
            <w:r w:rsidR="00D84B94" w:rsidRPr="00D84B94">
              <w:rPr>
                <w:rFonts w:ascii="Arial Narrow" w:hAnsi="Arial Narrow"/>
                <w:caps w:val="0"/>
                <w:sz w:val="24"/>
                <w:szCs w:val="24"/>
                <w:lang w:val="de-CH"/>
              </w:rPr>
              <w:t xml:space="preserve">– </w:t>
            </w:r>
            <w:r w:rsidR="00E51B41" w:rsidRPr="00D84B94">
              <w:rPr>
                <w:rFonts w:ascii="Arial Narrow" w:hAnsi="Arial Narrow"/>
                <w:caps w:val="0"/>
                <w:sz w:val="24"/>
                <w:szCs w:val="24"/>
                <w:lang w:val="de-CH"/>
              </w:rPr>
              <w:t>Unser Aktionsvorschl</w:t>
            </w:r>
            <w:r w:rsidR="00936020" w:rsidRPr="00D84B94">
              <w:rPr>
                <w:rFonts w:ascii="Arial Narrow" w:hAnsi="Arial Narrow"/>
                <w:caps w:val="0"/>
                <w:sz w:val="24"/>
                <w:szCs w:val="24"/>
                <w:lang w:val="de-CH"/>
              </w:rPr>
              <w:t>a</w:t>
            </w:r>
            <w:r w:rsidR="00E51B41" w:rsidRPr="00D84B94">
              <w:rPr>
                <w:rFonts w:ascii="Arial Narrow" w:hAnsi="Arial Narrow"/>
                <w:caps w:val="0"/>
                <w:sz w:val="24"/>
                <w:szCs w:val="24"/>
                <w:lang w:val="de-CH"/>
              </w:rPr>
              <w:t>g:</w:t>
            </w:r>
          </w:p>
        </w:tc>
      </w:tr>
    </w:tbl>
    <w:p w14:paraId="1A08DF87" w14:textId="77777777" w:rsidR="00E51B41" w:rsidRPr="009178F0"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C175F2" w:rsidRPr="00EF4B31" w14:paraId="2A698DCF" w14:textId="77777777" w:rsidTr="004331C4">
        <w:tc>
          <w:tcPr>
            <w:tcW w:w="208" w:type="pct"/>
            <w:tcBorders>
              <w:left w:val="single" w:sz="4" w:space="0" w:color="auto"/>
            </w:tcBorders>
            <w:vAlign w:val="bottom"/>
          </w:tcPr>
          <w:p w14:paraId="6173FD81" w14:textId="77777777" w:rsidR="00C175F2" w:rsidRPr="004331C4" w:rsidRDefault="004331C4" w:rsidP="004331C4">
            <w:pPr>
              <w:pStyle w:val="BitteschreibenSie"/>
              <w:rPr>
                <w:sz w:val="20"/>
                <w:szCs w:val="20"/>
              </w:rPr>
            </w:pPr>
            <w:r w:rsidRPr="004331C4">
              <w:rPr>
                <w:b/>
                <w:bCs/>
                <w:sz w:val="22"/>
                <w:szCs w:val="22"/>
              </w:rPr>
              <w:sym w:font="Wingdings" w:char="F02A"/>
            </w:r>
          </w:p>
        </w:tc>
        <w:tc>
          <w:tcPr>
            <w:tcW w:w="4792" w:type="pct"/>
            <w:gridSpan w:val="2"/>
          </w:tcPr>
          <w:p w14:paraId="39D1384C" w14:textId="3439371D" w:rsidR="00C175F2" w:rsidRPr="000D2082" w:rsidRDefault="00C175F2" w:rsidP="00CE674A">
            <w:pPr>
              <w:pStyle w:val="BitteschreibenSie"/>
              <w:spacing w:before="40"/>
              <w:ind w:left="-28" w:firstLine="29"/>
              <w:rPr>
                <w:color w:val="000000"/>
              </w:rPr>
            </w:pPr>
            <w:r w:rsidRPr="000D2082">
              <w:rPr>
                <w:color w:val="000000"/>
              </w:rPr>
              <w:t>Senden Sie einen höflich</w:t>
            </w:r>
            <w:r>
              <w:rPr>
                <w:color w:val="000000"/>
              </w:rPr>
              <w:t xml:space="preserve"> formuliert</w:t>
            </w:r>
            <w:r w:rsidRPr="000D2082">
              <w:rPr>
                <w:color w:val="000000"/>
              </w:rPr>
              <w:t>en</w:t>
            </w:r>
            <w:r w:rsidRPr="0001656D">
              <w:rPr>
                <w:b/>
                <w:bCs/>
                <w:color w:val="000000"/>
              </w:rPr>
              <w:t xml:space="preserve"> Brief </w:t>
            </w:r>
            <w:r>
              <w:rPr>
                <w:b/>
                <w:bCs/>
                <w:color w:val="000000"/>
              </w:rPr>
              <w:t xml:space="preserve">per Post </w:t>
            </w:r>
            <w:r w:rsidRPr="0001656D">
              <w:rPr>
                <w:b/>
                <w:bCs/>
                <w:szCs w:val="16"/>
                <w:lang w:val="de-CH"/>
              </w:rPr>
              <w:t xml:space="preserve">an </w:t>
            </w:r>
            <w:r w:rsidR="00F67A9A">
              <w:rPr>
                <w:b/>
                <w:bCs/>
                <w:szCs w:val="16"/>
                <w:lang w:val="de-CH"/>
              </w:rPr>
              <w:t>den Bürgermeister von Seoul</w:t>
            </w:r>
            <w:r>
              <w:rPr>
                <w:color w:val="000000"/>
              </w:rPr>
              <w:t xml:space="preserve">. </w:t>
            </w:r>
          </w:p>
        </w:tc>
      </w:tr>
      <w:tr w:rsidR="00C175F2" w:rsidRPr="00EF4B31" w14:paraId="68600A29" w14:textId="77777777" w:rsidTr="004331C4">
        <w:tc>
          <w:tcPr>
            <w:tcW w:w="208" w:type="pct"/>
            <w:tcBorders>
              <w:left w:val="single" w:sz="4" w:space="0" w:color="auto"/>
            </w:tcBorders>
          </w:tcPr>
          <w:p w14:paraId="2E71FBA4" w14:textId="77777777" w:rsidR="00C175F2" w:rsidRPr="005C38D6" w:rsidRDefault="00C175F2" w:rsidP="00C175F2">
            <w:pPr>
              <w:pStyle w:val="BitteschreibenSie"/>
            </w:pPr>
          </w:p>
        </w:tc>
        <w:tc>
          <w:tcPr>
            <w:tcW w:w="4792" w:type="pct"/>
            <w:gridSpan w:val="2"/>
          </w:tcPr>
          <w:p w14:paraId="11D0A53F" w14:textId="77777777" w:rsidR="00F67A9A" w:rsidRDefault="00F67A9A" w:rsidP="00CE674A">
            <w:pPr>
              <w:pStyle w:val="BitteschreibenSie"/>
              <w:ind w:left="-28" w:firstLine="29"/>
              <w:rPr>
                <w:szCs w:val="16"/>
              </w:rPr>
            </w:pPr>
            <w:r w:rsidRPr="00F67A9A">
              <w:rPr>
                <w:szCs w:val="16"/>
              </w:rPr>
              <w:t>Fordern Sie den Bürgermeister von Seoul auf, alle Gerichtsverfahren gegen Kyung Seok Park und weitere Aktivist*innen</w:t>
            </w:r>
          </w:p>
          <w:p w14:paraId="65CF9A51" w14:textId="5C994889" w:rsidR="00C175F2" w:rsidRPr="007428A3" w:rsidRDefault="00F67A9A" w:rsidP="00CE674A">
            <w:pPr>
              <w:pStyle w:val="BitteschreibenSie"/>
              <w:ind w:left="-28" w:firstLine="29"/>
              <w:rPr>
                <w:szCs w:val="16"/>
              </w:rPr>
            </w:pPr>
            <w:r w:rsidRPr="00F67A9A">
              <w:rPr>
                <w:szCs w:val="16"/>
              </w:rPr>
              <w:t>einzustellen, die lediglich für mehr Rechte für Menschen mit Behinderungen demonstriert hatten</w:t>
            </w:r>
            <w:r>
              <w:rPr>
                <w:szCs w:val="16"/>
              </w:rPr>
              <w:t>.</w:t>
            </w:r>
          </w:p>
        </w:tc>
      </w:tr>
      <w:tr w:rsidR="000D2082" w:rsidRPr="00EF4B31" w14:paraId="5D823A5E" w14:textId="77777777" w:rsidTr="004331C4">
        <w:trPr>
          <w:trHeight w:val="737"/>
        </w:trPr>
        <w:tc>
          <w:tcPr>
            <w:tcW w:w="208" w:type="pct"/>
            <w:tcBorders>
              <w:left w:val="single" w:sz="4" w:space="0" w:color="auto"/>
            </w:tcBorders>
          </w:tcPr>
          <w:p w14:paraId="4772C6F2" w14:textId="77777777" w:rsidR="000D2082" w:rsidRPr="005C38D6" w:rsidRDefault="000D2082" w:rsidP="00032B47">
            <w:pPr>
              <w:pStyle w:val="BitteschreibenSie"/>
            </w:pPr>
          </w:p>
        </w:tc>
        <w:tc>
          <w:tcPr>
            <w:tcW w:w="4792" w:type="pct"/>
            <w:gridSpan w:val="2"/>
            <w:vAlign w:val="bottom"/>
          </w:tcPr>
          <w:p w14:paraId="19471C04" w14:textId="77777777" w:rsidR="000D2082" w:rsidRPr="00936020" w:rsidRDefault="00121E99" w:rsidP="00CE674A">
            <w:pPr>
              <w:pStyle w:val="BitteschreibenSie"/>
              <w:ind w:left="-28" w:firstLine="29"/>
              <w:rPr>
                <w:bCs/>
                <w:color w:val="000000"/>
              </w:rPr>
            </w:pPr>
            <w:r>
              <w:rPr>
                <w:bCs/>
                <w:szCs w:val="16"/>
              </w:rPr>
              <w:sym w:font="Wingdings 3" w:char="F022"/>
            </w:r>
            <w:r w:rsidRPr="00936020">
              <w:rPr>
                <w:szCs w:val="16"/>
                <w:lang w:val="de-CH"/>
              </w:rPr>
              <w:t xml:space="preserve"> </w:t>
            </w:r>
            <w:r w:rsidR="000D2082">
              <w:rPr>
                <w:color w:val="000000"/>
              </w:rPr>
              <w:t>Schreiben Sie in Ihren eigenen Worten oder verwenden Sie den</w:t>
            </w:r>
            <w:r w:rsidR="000D2082">
              <w:rPr>
                <w:b/>
                <w:color w:val="000000"/>
              </w:rPr>
              <w:t xml:space="preserve"> Modellbrief</w:t>
            </w:r>
            <w:r w:rsidR="000D2082" w:rsidRPr="00923F24">
              <w:rPr>
                <w:bCs/>
                <w:color w:val="000000"/>
              </w:rPr>
              <w:t xml:space="preserve"> </w:t>
            </w:r>
            <w:r w:rsidR="000D2082" w:rsidRPr="00936020">
              <w:rPr>
                <w:b/>
                <w:szCs w:val="16"/>
                <w:lang w:val="de-CH"/>
              </w:rPr>
              <w:t>auf der nächsten Seite</w:t>
            </w:r>
            <w:r w:rsidR="000D2082" w:rsidRPr="00936020">
              <w:rPr>
                <w:bCs/>
                <w:szCs w:val="16"/>
                <w:lang w:val="de-CH"/>
              </w:rPr>
              <w:t>.</w:t>
            </w:r>
          </w:p>
          <w:p w14:paraId="580A80B8" w14:textId="6DF138E8" w:rsidR="000D2082" w:rsidRDefault="00121E99" w:rsidP="00CE674A">
            <w:pPr>
              <w:pStyle w:val="BitteschreibenSie"/>
              <w:ind w:left="-28" w:firstLine="29"/>
              <w:rPr>
                <w:color w:val="000000"/>
              </w:rPr>
            </w:pPr>
            <w:r>
              <w:rPr>
                <w:bCs/>
                <w:szCs w:val="16"/>
              </w:rPr>
              <w:sym w:font="Wingdings 3" w:char="F022"/>
            </w:r>
            <w:r w:rsidRPr="00936020">
              <w:rPr>
                <w:szCs w:val="16"/>
                <w:lang w:val="de-CH"/>
              </w:rPr>
              <w:t xml:space="preserve"> </w:t>
            </w:r>
            <w:r w:rsidR="000D2082" w:rsidRPr="002365A5">
              <w:t xml:space="preserve">Bevorzugte </w:t>
            </w:r>
            <w:r w:rsidR="000D2082" w:rsidRPr="00063F7B">
              <w:t xml:space="preserve">Sprache(n): </w:t>
            </w:r>
            <w:r w:rsidR="00F67A9A">
              <w:t>Englisch</w:t>
            </w:r>
            <w:r w:rsidR="000D2082" w:rsidRPr="00063F7B">
              <w:t xml:space="preserve"> oder in Ihrer e</w:t>
            </w:r>
            <w:r w:rsidR="000D2082">
              <w:t>igenen Sprache.</w:t>
            </w:r>
          </w:p>
          <w:p w14:paraId="25F906AF" w14:textId="685400CC" w:rsidR="000D2082" w:rsidRPr="007428A3" w:rsidRDefault="00121E99" w:rsidP="00CE674A">
            <w:pPr>
              <w:pStyle w:val="BitteschreibenSie"/>
              <w:ind w:left="-28" w:firstLine="29"/>
              <w:rPr>
                <w:szCs w:val="16"/>
                <w:highlight w:val="yellow"/>
              </w:rPr>
            </w:pPr>
            <w:r>
              <w:rPr>
                <w:bCs/>
                <w:szCs w:val="16"/>
              </w:rPr>
              <w:sym w:font="Wingdings 3" w:char="F022"/>
            </w:r>
            <w:r w:rsidRPr="00936020">
              <w:rPr>
                <w:szCs w:val="16"/>
                <w:lang w:val="de-CH"/>
              </w:rPr>
              <w:t xml:space="preserve"> </w:t>
            </w:r>
            <w:r w:rsidR="000D2082">
              <w:rPr>
                <w:szCs w:val="16"/>
                <w:lang w:val="de-CH"/>
              </w:rPr>
              <w:t xml:space="preserve">Senden Sie den Brief </w:t>
            </w:r>
            <w:r w:rsidR="000D2082" w:rsidRPr="00936020">
              <w:rPr>
                <w:b/>
                <w:bCs/>
                <w:szCs w:val="16"/>
                <w:lang w:val="de-CH"/>
              </w:rPr>
              <w:t>per Post</w:t>
            </w:r>
            <w:r w:rsidR="00F67A9A">
              <w:rPr>
                <w:szCs w:val="16"/>
                <w:lang w:val="de-CH"/>
              </w:rPr>
              <w:t>.</w:t>
            </w:r>
          </w:p>
        </w:tc>
      </w:tr>
      <w:tr w:rsidR="00E51B41" w:rsidRPr="00EF4B31" w14:paraId="192BDF9D" w14:textId="77777777" w:rsidTr="004331C4">
        <w:tc>
          <w:tcPr>
            <w:tcW w:w="208" w:type="pct"/>
            <w:tcBorders>
              <w:left w:val="single" w:sz="4" w:space="0" w:color="auto"/>
            </w:tcBorders>
          </w:tcPr>
          <w:p w14:paraId="68061D56" w14:textId="77777777" w:rsidR="00E51B41" w:rsidRPr="005C38D6" w:rsidRDefault="00E51B41" w:rsidP="00032B47"/>
        </w:tc>
        <w:tc>
          <w:tcPr>
            <w:tcW w:w="4792" w:type="pct"/>
            <w:gridSpan w:val="2"/>
          </w:tcPr>
          <w:p w14:paraId="4DA04961" w14:textId="77777777" w:rsidR="00E51B41" w:rsidRPr="005C38D6" w:rsidRDefault="00E51B41" w:rsidP="00CE674A">
            <w:pPr>
              <w:ind w:left="-28" w:firstLine="29"/>
              <w:rPr>
                <w:highlight w:val="yellow"/>
              </w:rPr>
            </w:pPr>
          </w:p>
        </w:tc>
      </w:tr>
      <w:tr w:rsidR="00E51B41" w:rsidRPr="00EF4B31" w14:paraId="570DC254" w14:textId="77777777" w:rsidTr="004331C4">
        <w:tc>
          <w:tcPr>
            <w:tcW w:w="208" w:type="pct"/>
            <w:tcBorders>
              <w:left w:val="single" w:sz="4" w:space="0" w:color="auto"/>
              <w:right w:val="dotted" w:sz="4" w:space="0" w:color="auto"/>
            </w:tcBorders>
          </w:tcPr>
          <w:p w14:paraId="432E478D" w14:textId="77777777" w:rsidR="00E51B41" w:rsidRPr="005C38D6" w:rsidRDefault="00E51B41" w:rsidP="00032B47"/>
        </w:tc>
        <w:tc>
          <w:tcPr>
            <w:tcW w:w="2837" w:type="pct"/>
            <w:tcBorders>
              <w:left w:val="dotted" w:sz="4" w:space="0" w:color="auto"/>
              <w:right w:val="dotted" w:sz="4" w:space="0" w:color="auto"/>
            </w:tcBorders>
          </w:tcPr>
          <w:p w14:paraId="617BCAEE"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HÖFLICH FORMULIERTEN BRIEF SENDEN AN</w:t>
            </w:r>
          </w:p>
        </w:tc>
        <w:tc>
          <w:tcPr>
            <w:tcW w:w="1955" w:type="pct"/>
            <w:tcBorders>
              <w:left w:val="dotted" w:sz="4" w:space="0" w:color="auto"/>
            </w:tcBorders>
          </w:tcPr>
          <w:p w14:paraId="6524FD14"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KOPIE AN</w:t>
            </w:r>
          </w:p>
        </w:tc>
      </w:tr>
      <w:tr w:rsidR="00E51B41" w:rsidRPr="00EF4B31" w14:paraId="286B29ED" w14:textId="77777777" w:rsidTr="004331C4">
        <w:tc>
          <w:tcPr>
            <w:tcW w:w="208" w:type="pct"/>
            <w:tcBorders>
              <w:left w:val="single" w:sz="4" w:space="0" w:color="auto"/>
              <w:right w:val="dotted" w:sz="4" w:space="0" w:color="auto"/>
            </w:tcBorders>
          </w:tcPr>
          <w:p w14:paraId="45E4F718" w14:textId="77777777" w:rsidR="00E51B41" w:rsidRPr="0036196D" w:rsidRDefault="00E51B41" w:rsidP="00032B47"/>
        </w:tc>
        <w:tc>
          <w:tcPr>
            <w:tcW w:w="2837" w:type="pct"/>
            <w:tcBorders>
              <w:left w:val="dotted" w:sz="4" w:space="0" w:color="auto"/>
              <w:right w:val="dotted" w:sz="4" w:space="0" w:color="auto"/>
            </w:tcBorders>
          </w:tcPr>
          <w:p w14:paraId="310DA845" w14:textId="77777777" w:rsidR="00997D66" w:rsidRDefault="00997D66" w:rsidP="00997D66">
            <w:pPr>
              <w:ind w:left="-28" w:firstLine="29"/>
            </w:pPr>
            <w:r>
              <w:t>Mayor of Seoul</w:t>
            </w:r>
          </w:p>
          <w:p w14:paraId="73FD1B3B" w14:textId="77777777" w:rsidR="00997D66" w:rsidRDefault="00997D66" w:rsidP="00997D66">
            <w:pPr>
              <w:ind w:left="-28" w:firstLine="29"/>
            </w:pPr>
            <w:r>
              <w:t>6F, Seoul Metropolitan Government</w:t>
            </w:r>
          </w:p>
          <w:p w14:paraId="500AA12A" w14:textId="77777777" w:rsidR="00997D66" w:rsidRDefault="00997D66" w:rsidP="00997D66">
            <w:pPr>
              <w:ind w:left="-28" w:firstLine="29"/>
            </w:pPr>
            <w:r>
              <w:t>110 Sejong-daero</w:t>
            </w:r>
          </w:p>
          <w:p w14:paraId="42D5B67A" w14:textId="77777777" w:rsidR="00997D66" w:rsidRDefault="00997D66" w:rsidP="00997D66">
            <w:pPr>
              <w:ind w:left="-28" w:firstLine="29"/>
            </w:pPr>
            <w:r>
              <w:t>Jung-gu</w:t>
            </w:r>
          </w:p>
          <w:p w14:paraId="1BC64794" w14:textId="77777777" w:rsidR="00997D66" w:rsidRDefault="00997D66" w:rsidP="00997D66">
            <w:pPr>
              <w:ind w:left="-28" w:firstLine="29"/>
            </w:pPr>
            <w:r>
              <w:t>Seoul 04524</w:t>
            </w:r>
          </w:p>
          <w:p w14:paraId="7BE820BE" w14:textId="20B4C9C4" w:rsidR="00E51B41" w:rsidRPr="0036196D" w:rsidRDefault="00997D66" w:rsidP="00997D66">
            <w:pPr>
              <w:ind w:left="-28" w:firstLine="29"/>
            </w:pPr>
            <w:r>
              <w:t>Republik Korea</w:t>
            </w:r>
          </w:p>
        </w:tc>
        <w:tc>
          <w:tcPr>
            <w:tcW w:w="1955" w:type="pct"/>
            <w:tcBorders>
              <w:left w:val="dotted" w:sz="4" w:space="0" w:color="auto"/>
            </w:tcBorders>
          </w:tcPr>
          <w:p w14:paraId="5C3205F1" w14:textId="77777777" w:rsidR="00F67A9A" w:rsidRDefault="00F67A9A" w:rsidP="00F67A9A">
            <w:pPr>
              <w:ind w:left="-28" w:firstLine="29"/>
            </w:pPr>
            <w:r>
              <w:t>Botschaft der Republik Korea</w:t>
            </w:r>
          </w:p>
          <w:p w14:paraId="061AE431" w14:textId="77777777" w:rsidR="00F67A9A" w:rsidRDefault="00F67A9A" w:rsidP="00F67A9A">
            <w:pPr>
              <w:ind w:left="-28" w:firstLine="29"/>
            </w:pPr>
            <w:r>
              <w:t>Kalcheggweg 38</w:t>
            </w:r>
          </w:p>
          <w:p w14:paraId="50B0E605" w14:textId="77777777" w:rsidR="00F67A9A" w:rsidRDefault="00F67A9A" w:rsidP="00F67A9A">
            <w:pPr>
              <w:ind w:left="-28" w:firstLine="29"/>
            </w:pPr>
            <w:r>
              <w:t>3006 Bern</w:t>
            </w:r>
          </w:p>
          <w:p w14:paraId="2D752CD4" w14:textId="77777777" w:rsidR="00F67A9A" w:rsidRDefault="00F67A9A" w:rsidP="00F67A9A">
            <w:pPr>
              <w:ind w:left="-28" w:firstLine="29"/>
            </w:pPr>
            <w:r>
              <w:t>Fax: 031 356 24 50</w:t>
            </w:r>
          </w:p>
          <w:p w14:paraId="133D0EBD" w14:textId="18E444E3" w:rsidR="00E51B41" w:rsidRPr="0036196D" w:rsidRDefault="00F67A9A" w:rsidP="00F67A9A">
            <w:pPr>
              <w:ind w:left="-28" w:firstLine="29"/>
            </w:pPr>
            <w:r>
              <w:t xml:space="preserve">E-Mail: </w:t>
            </w:r>
            <w:hyperlink r:id="rId7" w:history="1">
              <w:r w:rsidRPr="00DB419E">
                <w:rPr>
                  <w:rStyle w:val="Hyperlink"/>
                </w:rPr>
                <w:t>swiss@mofa.go.kr</w:t>
              </w:r>
            </w:hyperlink>
            <w:r>
              <w:t xml:space="preserve"> </w:t>
            </w:r>
          </w:p>
        </w:tc>
      </w:tr>
      <w:tr w:rsidR="00121E99" w:rsidRPr="00EF4B31" w14:paraId="5993282A" w14:textId="77777777" w:rsidTr="004331C4">
        <w:trPr>
          <w:trHeight w:val="283"/>
        </w:trPr>
        <w:tc>
          <w:tcPr>
            <w:tcW w:w="208" w:type="pct"/>
            <w:tcBorders>
              <w:left w:val="single" w:sz="4" w:space="0" w:color="auto"/>
              <w:right w:val="dotted" w:sz="4" w:space="0" w:color="auto"/>
            </w:tcBorders>
          </w:tcPr>
          <w:p w14:paraId="32342498" w14:textId="77777777" w:rsidR="00121E99" w:rsidRPr="00803562" w:rsidRDefault="00121E99" w:rsidP="00032B47">
            <w:pPr>
              <w:rPr>
                <w:sz w:val="14"/>
                <w:szCs w:val="12"/>
              </w:rPr>
            </w:pPr>
          </w:p>
        </w:tc>
        <w:tc>
          <w:tcPr>
            <w:tcW w:w="2837" w:type="pct"/>
            <w:tcBorders>
              <w:left w:val="dotted" w:sz="4" w:space="0" w:color="auto"/>
              <w:right w:val="dotted" w:sz="4" w:space="0" w:color="auto"/>
            </w:tcBorders>
            <w:vAlign w:val="bottom"/>
          </w:tcPr>
          <w:p w14:paraId="156C973D" w14:textId="7FD5C2B4"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CHF 2.50</w:t>
            </w:r>
          </w:p>
        </w:tc>
        <w:tc>
          <w:tcPr>
            <w:tcW w:w="1955" w:type="pct"/>
            <w:tcBorders>
              <w:left w:val="dotted" w:sz="4" w:space="0" w:color="auto"/>
            </w:tcBorders>
            <w:vAlign w:val="bottom"/>
          </w:tcPr>
          <w:p w14:paraId="01F2C599" w14:textId="77777777"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Schweiz</w:t>
            </w:r>
          </w:p>
        </w:tc>
      </w:tr>
      <w:tr w:rsidR="00803562" w:rsidRPr="00EF4B31" w14:paraId="7F8625AB" w14:textId="77777777" w:rsidTr="004331C4">
        <w:trPr>
          <w:trHeight w:val="57"/>
        </w:trPr>
        <w:tc>
          <w:tcPr>
            <w:tcW w:w="208" w:type="pct"/>
            <w:tcBorders>
              <w:left w:val="single" w:sz="4" w:space="0" w:color="auto"/>
              <w:right w:val="dotted" w:sz="4" w:space="0" w:color="auto"/>
            </w:tcBorders>
          </w:tcPr>
          <w:p w14:paraId="7D78CC31" w14:textId="77777777" w:rsidR="00803562" w:rsidRPr="00803562" w:rsidRDefault="00803562" w:rsidP="00032B47">
            <w:pPr>
              <w:rPr>
                <w:sz w:val="14"/>
                <w:szCs w:val="12"/>
              </w:rPr>
            </w:pPr>
          </w:p>
        </w:tc>
        <w:tc>
          <w:tcPr>
            <w:tcW w:w="2837" w:type="pct"/>
            <w:tcBorders>
              <w:left w:val="dotted" w:sz="4" w:space="0" w:color="auto"/>
              <w:right w:val="dotted" w:sz="4" w:space="0" w:color="auto"/>
            </w:tcBorders>
            <w:vAlign w:val="bottom"/>
          </w:tcPr>
          <w:p w14:paraId="1E3E6B17" w14:textId="6338C8A1" w:rsidR="00803562" w:rsidRPr="00803562" w:rsidRDefault="00803562" w:rsidP="00CE674A">
            <w:pPr>
              <w:ind w:left="-28" w:firstLine="29"/>
              <w:rPr>
                <w:b/>
                <w:sz w:val="14"/>
                <w:szCs w:val="12"/>
                <w:lang w:val="de-CH"/>
              </w:rPr>
            </w:pPr>
            <w:r w:rsidRPr="00803562">
              <w:rPr>
                <w:b/>
                <w:sz w:val="14"/>
                <w:szCs w:val="12"/>
                <w:lang w:val="de-CH"/>
              </w:rPr>
              <w:t>Anrede:</w:t>
            </w:r>
            <w:r w:rsidRPr="00803562">
              <w:rPr>
                <w:bCs/>
                <w:sz w:val="14"/>
                <w:szCs w:val="12"/>
                <w:lang w:val="de-CH"/>
              </w:rPr>
              <w:t xml:space="preserve"> </w:t>
            </w:r>
            <w:r w:rsidR="00F67A9A" w:rsidRPr="00F67A9A">
              <w:rPr>
                <w:bCs/>
                <w:sz w:val="14"/>
                <w:szCs w:val="12"/>
                <w:lang w:val="de-CH"/>
              </w:rPr>
              <w:t>Sehr geehrter Herr Bürgermeister</w:t>
            </w:r>
          </w:p>
        </w:tc>
        <w:tc>
          <w:tcPr>
            <w:tcW w:w="1955" w:type="pct"/>
            <w:tcBorders>
              <w:left w:val="dotted" w:sz="4" w:space="0" w:color="auto"/>
            </w:tcBorders>
            <w:vAlign w:val="bottom"/>
          </w:tcPr>
          <w:p w14:paraId="5B9F0B6C" w14:textId="77777777" w:rsidR="00803562" w:rsidRPr="00803562" w:rsidRDefault="00803562" w:rsidP="00CE674A">
            <w:pPr>
              <w:ind w:left="-28" w:firstLine="29"/>
              <w:rPr>
                <w:b/>
                <w:sz w:val="14"/>
                <w:szCs w:val="12"/>
                <w:lang w:val="de-CH"/>
              </w:rPr>
            </w:pPr>
          </w:p>
        </w:tc>
      </w:tr>
    </w:tbl>
    <w:p w14:paraId="585FFF7D" w14:textId="77777777" w:rsidR="00121E99" w:rsidRDefault="00121E99" w:rsidP="00E51B41"/>
    <w:tbl>
      <w:tblPr>
        <w:tblW w:w="4963" w:type="pct"/>
        <w:tblCellMar>
          <w:left w:w="57" w:type="dxa"/>
        </w:tblCellMar>
        <w:tblLook w:val="01E0" w:firstRow="1" w:lastRow="1" w:firstColumn="1" w:lastColumn="1" w:noHBand="0" w:noVBand="0"/>
      </w:tblPr>
      <w:tblGrid>
        <w:gridCol w:w="430"/>
        <w:gridCol w:w="9808"/>
      </w:tblGrid>
      <w:tr w:rsidR="00E51B41" w:rsidRPr="00EF4B31" w14:paraId="265343DB" w14:textId="77777777" w:rsidTr="00F67A9A">
        <w:tc>
          <w:tcPr>
            <w:tcW w:w="210" w:type="pct"/>
            <w:tcBorders>
              <w:left w:val="single" w:sz="4" w:space="0" w:color="auto"/>
            </w:tcBorders>
          </w:tcPr>
          <w:p w14:paraId="75D94DAD" w14:textId="77777777" w:rsidR="00E51B41" w:rsidRPr="004331C4" w:rsidRDefault="004331C4" w:rsidP="00032B47">
            <w:pPr>
              <w:pStyle w:val="BitteschreibenSie"/>
              <w:rPr>
                <w:sz w:val="24"/>
                <w:szCs w:val="24"/>
              </w:rPr>
            </w:pPr>
            <w:r w:rsidRPr="004331C4">
              <w:rPr>
                <w:color w:val="000000"/>
                <w:sz w:val="28"/>
                <w:szCs w:val="28"/>
              </w:rPr>
              <w:sym w:font="Wingdings" w:char="F03A"/>
            </w:r>
          </w:p>
        </w:tc>
        <w:tc>
          <w:tcPr>
            <w:tcW w:w="4790" w:type="pct"/>
          </w:tcPr>
          <w:p w14:paraId="2C85DBF0" w14:textId="77777777" w:rsidR="00E51B41" w:rsidRPr="00936020" w:rsidRDefault="000D2082" w:rsidP="00CE674A">
            <w:pPr>
              <w:pStyle w:val="BitteschreibenSie"/>
              <w:spacing w:before="40" w:after="60"/>
              <w:ind w:left="-63" w:firstLine="63"/>
            </w:pPr>
            <w:r>
              <w:rPr>
                <w:b/>
                <w:bCs/>
              </w:rPr>
              <w:t>Online zudem:</w:t>
            </w:r>
          </w:p>
        </w:tc>
      </w:tr>
      <w:tr w:rsidR="00F67A9A" w:rsidRPr="00EF4B31" w14:paraId="1CE33BE5" w14:textId="77777777" w:rsidTr="00F67A9A">
        <w:tc>
          <w:tcPr>
            <w:tcW w:w="210" w:type="pct"/>
            <w:tcBorders>
              <w:left w:val="single" w:sz="4" w:space="0" w:color="auto"/>
            </w:tcBorders>
          </w:tcPr>
          <w:p w14:paraId="635EEED7" w14:textId="77777777" w:rsidR="00F67A9A" w:rsidRPr="0036196D" w:rsidRDefault="00F67A9A" w:rsidP="00F67A9A">
            <w:pPr>
              <w:pStyle w:val="BitteschreibenSie"/>
              <w:rPr>
                <w:highlight w:val="cyan"/>
              </w:rPr>
            </w:pPr>
          </w:p>
        </w:tc>
        <w:tc>
          <w:tcPr>
            <w:tcW w:w="4790" w:type="pct"/>
          </w:tcPr>
          <w:p w14:paraId="5C8B419B" w14:textId="672E8182" w:rsidR="00F67A9A" w:rsidRDefault="00F67A9A" w:rsidP="00F67A9A">
            <w:pPr>
              <w:pStyle w:val="BitteschreibenSie"/>
              <w:spacing w:after="120"/>
              <w:ind w:left="-62" w:firstLine="62"/>
              <w:rPr>
                <w:b/>
                <w:bCs/>
                <w:lang w:val="de-CH"/>
              </w:rPr>
            </w:pPr>
            <w:r>
              <w:rPr>
                <w:bCs/>
                <w:szCs w:val="16"/>
              </w:rPr>
              <w:sym w:font="Wingdings 3" w:char="F022"/>
            </w:r>
            <w:r w:rsidRPr="00936020">
              <w:rPr>
                <w:szCs w:val="16"/>
                <w:lang w:val="de-CH"/>
              </w:rPr>
              <w:t xml:space="preserve"> </w:t>
            </w:r>
            <w:r w:rsidRPr="00256E05">
              <w:rPr>
                <w:b/>
                <w:bCs/>
                <w:lang w:val="de-CH"/>
              </w:rPr>
              <w:t xml:space="preserve">Petition: </w:t>
            </w:r>
            <w:hyperlink r:id="rId8" w:history="1">
              <w:r w:rsidRPr="00F67A9A">
                <w:rPr>
                  <w:rStyle w:val="Hyperlink"/>
                  <w:b/>
                  <w:bCs/>
                  <w:lang w:val="de-CH"/>
                </w:rPr>
                <w:t>Gerechtigkeit für Kyung Seok Park</w:t>
              </w:r>
            </w:hyperlink>
          </w:p>
          <w:p w14:paraId="6560C30E" w14:textId="64FCB518" w:rsidR="00F67A9A" w:rsidRPr="00256E05" w:rsidRDefault="00F67A9A" w:rsidP="00F67A9A">
            <w:pPr>
              <w:pStyle w:val="BitteschreibenSie"/>
              <w:ind w:left="-63" w:firstLine="63"/>
              <w:rPr>
                <w:lang w:val="de-CH"/>
              </w:rPr>
            </w:pPr>
            <w:r>
              <w:rPr>
                <w:bCs/>
                <w:szCs w:val="16"/>
              </w:rPr>
              <w:sym w:font="Wingdings 3" w:char="F022"/>
            </w:r>
            <w:r w:rsidRPr="00936020">
              <w:rPr>
                <w:szCs w:val="16"/>
                <w:lang w:val="de-CH"/>
              </w:rPr>
              <w:t xml:space="preserve"> </w:t>
            </w:r>
            <w:r w:rsidRPr="00075E9C">
              <w:t xml:space="preserve">Weitere </w:t>
            </w:r>
            <w:r>
              <w:t xml:space="preserve">Informationen und </w:t>
            </w:r>
            <w:r>
              <w:rPr>
                <w:b/>
                <w:bCs/>
              </w:rPr>
              <w:t>Briefaktionen im Rahmen vom Briefmarathon 2024</w:t>
            </w:r>
          </w:p>
          <w:p w14:paraId="4C27D191" w14:textId="52194BD7" w:rsidR="00F67A9A" w:rsidRDefault="00F67A9A" w:rsidP="00F67A9A">
            <w:pPr>
              <w:pStyle w:val="BitteschreibenSie"/>
              <w:spacing w:before="60"/>
              <w:ind w:left="-63" w:firstLine="63"/>
              <w:rPr>
                <w:lang w:val="de-CH"/>
              </w:rPr>
            </w:pPr>
            <w:r>
              <w:t xml:space="preserve">    </w:t>
            </w:r>
            <w:r w:rsidRPr="00F93989">
              <w:t xml:space="preserve">Link: </w:t>
            </w:r>
            <w:hyperlink r:id="rId9" w:history="1">
              <w:r w:rsidRPr="00DB419E">
                <w:rPr>
                  <w:rStyle w:val="Hyperlink"/>
                  <w:lang w:val="de-CH"/>
                </w:rPr>
                <w:t>https://www.amnesty.ch/de/mitmachen/briefe-schreiben/briefmarathon/jahre/2024/briefmarathon-2024</w:t>
              </w:r>
            </w:hyperlink>
            <w:r>
              <w:rPr>
                <w:lang w:val="de-CH"/>
              </w:rPr>
              <w:t xml:space="preserve"> </w:t>
            </w:r>
          </w:p>
          <w:p w14:paraId="5925DEDA" w14:textId="4857C384" w:rsidR="00F67A9A" w:rsidRPr="00075E9C" w:rsidRDefault="00F67A9A" w:rsidP="00F67A9A">
            <w:pPr>
              <w:pStyle w:val="BitteschreibenSie"/>
              <w:ind w:left="-63" w:firstLine="63"/>
              <w:rPr>
                <w:highlight w:val="cyan"/>
                <w:lang w:val="de-CH"/>
              </w:rPr>
            </w:pPr>
            <w:r>
              <w:rPr>
                <w:bCs/>
                <w:sz w:val="14"/>
                <w:szCs w:val="12"/>
                <w:lang w:val="de-CH"/>
              </w:rPr>
              <w:t xml:space="preserve">    </w:t>
            </w:r>
          </w:p>
        </w:tc>
      </w:tr>
    </w:tbl>
    <w:p w14:paraId="547D8CD8" w14:textId="77777777" w:rsidR="00E51B41" w:rsidRDefault="00E51B41" w:rsidP="00E51B41">
      <w:pPr>
        <w:rPr>
          <w:lang w:val="de-CH"/>
        </w:rPr>
      </w:pPr>
    </w:p>
    <w:p w14:paraId="6F910D56" w14:textId="77777777" w:rsidR="00D632AA" w:rsidRPr="00611F0E" w:rsidRDefault="00D632AA" w:rsidP="00D632AA">
      <w:pPr>
        <w:rPr>
          <w:lang w:val="de-CH"/>
        </w:rPr>
      </w:pPr>
      <w:r w:rsidRPr="00611F0E">
        <w:rPr>
          <w:lang w:val="de-CH"/>
        </w:rPr>
        <w:br w:type="page"/>
      </w:r>
    </w:p>
    <w:p w14:paraId="2AB99866" w14:textId="77777777" w:rsidR="00774FE7" w:rsidRPr="00611F0E" w:rsidRDefault="00774FE7" w:rsidP="00E412DD">
      <w:pPr>
        <w:tabs>
          <w:tab w:val="left" w:pos="1560"/>
        </w:tabs>
        <w:rPr>
          <w:sz w:val="2"/>
          <w:szCs w:val="2"/>
          <w:lang w:val="de-CH"/>
        </w:rPr>
        <w:sectPr w:rsidR="00774FE7" w:rsidRPr="00611F0E" w:rsidSect="00EA5AF0">
          <w:footerReference w:type="default" r:id="rId10"/>
          <w:pgSz w:w="11907" w:h="16840"/>
          <w:pgMar w:top="426" w:right="794" w:bottom="794" w:left="794" w:header="720" w:footer="461" w:gutter="0"/>
          <w:cols w:space="720"/>
        </w:sectPr>
      </w:pPr>
    </w:p>
    <w:p w14:paraId="0E6B4D2A" w14:textId="77777777" w:rsidR="00DD1CD8" w:rsidRPr="00C9109D" w:rsidRDefault="00DD1CD8" w:rsidP="00DD1CD8">
      <w:pPr>
        <w:spacing w:line="360" w:lineRule="auto"/>
        <w:rPr>
          <w:sz w:val="22"/>
          <w:szCs w:val="22"/>
          <w:lang w:val="en-GB"/>
        </w:rPr>
      </w:pPr>
      <w:r w:rsidRPr="00C9109D">
        <w:rPr>
          <w:sz w:val="22"/>
          <w:szCs w:val="22"/>
          <w:lang w:val="en-GB"/>
        </w:rPr>
        <w:lastRenderedPageBreak/>
        <w:t>________________________</w:t>
      </w:r>
    </w:p>
    <w:p w14:paraId="457BEB98" w14:textId="77777777" w:rsidR="00DD1CD8" w:rsidRPr="00C9109D" w:rsidRDefault="00DD1CD8" w:rsidP="00DD1CD8">
      <w:pPr>
        <w:spacing w:line="360" w:lineRule="auto"/>
        <w:rPr>
          <w:sz w:val="22"/>
          <w:szCs w:val="22"/>
          <w:lang w:val="en-GB"/>
        </w:rPr>
      </w:pPr>
      <w:r w:rsidRPr="00C9109D">
        <w:rPr>
          <w:sz w:val="22"/>
          <w:szCs w:val="22"/>
          <w:lang w:val="en-GB"/>
        </w:rPr>
        <w:t>________________________</w:t>
      </w:r>
    </w:p>
    <w:p w14:paraId="3E0A0DEC" w14:textId="77777777" w:rsidR="00DD1CD8" w:rsidRPr="00C9109D" w:rsidRDefault="00DD1CD8" w:rsidP="00DD1CD8">
      <w:pPr>
        <w:spacing w:line="360" w:lineRule="auto"/>
        <w:rPr>
          <w:sz w:val="22"/>
          <w:szCs w:val="22"/>
          <w:lang w:val="en-GB"/>
        </w:rPr>
      </w:pPr>
      <w:r w:rsidRPr="00C9109D">
        <w:rPr>
          <w:sz w:val="22"/>
          <w:szCs w:val="22"/>
          <w:lang w:val="en-GB"/>
        </w:rPr>
        <w:t>________________________</w:t>
      </w:r>
    </w:p>
    <w:p w14:paraId="22C4D933" w14:textId="77777777" w:rsidR="00DD1CD8" w:rsidRPr="00C9109D" w:rsidRDefault="00DD1CD8" w:rsidP="00DD1CD8">
      <w:pPr>
        <w:spacing w:after="360" w:line="360" w:lineRule="auto"/>
        <w:rPr>
          <w:sz w:val="22"/>
          <w:szCs w:val="22"/>
          <w:lang w:val="en-GB"/>
        </w:rPr>
      </w:pPr>
      <w:r w:rsidRPr="00C9109D">
        <w:rPr>
          <w:sz w:val="22"/>
          <w:szCs w:val="22"/>
          <w:lang w:val="en-GB"/>
        </w:rPr>
        <w:t>________________________</w:t>
      </w:r>
    </w:p>
    <w:p w14:paraId="74CD316C" w14:textId="77777777" w:rsidR="00DD1CD8" w:rsidRPr="00495326" w:rsidRDefault="00DD1CD8" w:rsidP="00DD1CD8">
      <w:pPr>
        <w:ind w:left="5670" w:right="-284"/>
        <w:rPr>
          <w:sz w:val="22"/>
          <w:szCs w:val="22"/>
          <w:lang w:val="en-US"/>
        </w:rPr>
      </w:pPr>
      <w:r w:rsidRPr="00495326">
        <w:rPr>
          <w:sz w:val="22"/>
          <w:szCs w:val="22"/>
          <w:lang w:val="en-US"/>
        </w:rPr>
        <w:t>Mayor of Seoul</w:t>
      </w:r>
    </w:p>
    <w:p w14:paraId="7EEDE967" w14:textId="77777777" w:rsidR="00DD1CD8" w:rsidRPr="00495326" w:rsidRDefault="00DD1CD8" w:rsidP="00DD1CD8">
      <w:pPr>
        <w:ind w:left="5670" w:right="-284"/>
        <w:rPr>
          <w:sz w:val="22"/>
          <w:szCs w:val="22"/>
          <w:lang w:val="en-US"/>
        </w:rPr>
      </w:pPr>
      <w:r w:rsidRPr="00495326">
        <w:rPr>
          <w:sz w:val="22"/>
          <w:szCs w:val="22"/>
          <w:lang w:val="en-US"/>
        </w:rPr>
        <w:t>6F, Seoul Metropolitan Government</w:t>
      </w:r>
    </w:p>
    <w:p w14:paraId="08200749" w14:textId="77777777" w:rsidR="00DD1CD8" w:rsidRPr="00495326" w:rsidRDefault="00DD1CD8" w:rsidP="00DD1CD8">
      <w:pPr>
        <w:ind w:left="5670" w:right="-284"/>
        <w:rPr>
          <w:sz w:val="22"/>
          <w:szCs w:val="22"/>
          <w:lang w:val="en-US"/>
        </w:rPr>
      </w:pPr>
      <w:r w:rsidRPr="00495326">
        <w:rPr>
          <w:sz w:val="22"/>
          <w:szCs w:val="22"/>
          <w:lang w:val="en-US"/>
        </w:rPr>
        <w:t>110 Sejong-daero</w:t>
      </w:r>
    </w:p>
    <w:p w14:paraId="4FC44087" w14:textId="77777777" w:rsidR="00DD1CD8" w:rsidRPr="00495326" w:rsidRDefault="00DD1CD8" w:rsidP="00DD1CD8">
      <w:pPr>
        <w:ind w:left="5670" w:right="-284"/>
        <w:rPr>
          <w:sz w:val="22"/>
          <w:szCs w:val="22"/>
          <w:lang w:val="en-US"/>
        </w:rPr>
      </w:pPr>
      <w:r w:rsidRPr="00495326">
        <w:rPr>
          <w:sz w:val="22"/>
          <w:szCs w:val="22"/>
          <w:lang w:val="en-US"/>
        </w:rPr>
        <w:t>Jung-gu</w:t>
      </w:r>
    </w:p>
    <w:p w14:paraId="36EC600C" w14:textId="77777777" w:rsidR="00DD1CD8" w:rsidRPr="00495326" w:rsidRDefault="00DD1CD8" w:rsidP="00DD1CD8">
      <w:pPr>
        <w:ind w:left="5670" w:right="-284"/>
        <w:rPr>
          <w:sz w:val="22"/>
          <w:szCs w:val="22"/>
          <w:lang w:val="en-US"/>
        </w:rPr>
      </w:pPr>
      <w:r w:rsidRPr="00495326">
        <w:rPr>
          <w:sz w:val="22"/>
          <w:szCs w:val="22"/>
          <w:lang w:val="en-US"/>
        </w:rPr>
        <w:t>Seoul 04524</w:t>
      </w:r>
    </w:p>
    <w:p w14:paraId="252D8081" w14:textId="77777777" w:rsidR="00DD1CD8" w:rsidRPr="00D90A11" w:rsidRDefault="00DD1CD8" w:rsidP="00DD1CD8">
      <w:pPr>
        <w:ind w:left="5670" w:right="-284"/>
        <w:rPr>
          <w:sz w:val="22"/>
          <w:szCs w:val="22"/>
        </w:rPr>
      </w:pPr>
      <w:r w:rsidRPr="00495326">
        <w:rPr>
          <w:sz w:val="22"/>
          <w:szCs w:val="22"/>
          <w:lang w:val="en-US"/>
        </w:rPr>
        <w:t>Republik Korea</w:t>
      </w:r>
    </w:p>
    <w:p w14:paraId="5DA7AE07" w14:textId="77777777" w:rsidR="00DD1CD8" w:rsidRPr="00C9109D" w:rsidRDefault="00DD1CD8" w:rsidP="00DD1CD8">
      <w:pPr>
        <w:spacing w:before="840" w:after="840"/>
        <w:ind w:left="5670"/>
        <w:rPr>
          <w:sz w:val="22"/>
          <w:szCs w:val="22"/>
          <w:lang w:val="it-CH"/>
        </w:rPr>
      </w:pPr>
      <w:r w:rsidRPr="000B31F7">
        <w:rPr>
          <w:sz w:val="22"/>
          <w:szCs w:val="22"/>
        </w:rPr>
        <w:t>________________________</w:t>
      </w:r>
    </w:p>
    <w:p w14:paraId="04CC223B" w14:textId="0554A6FA" w:rsidR="00DD1CD8" w:rsidRPr="002C413B" w:rsidRDefault="00DD1CD8" w:rsidP="00DD1CD8">
      <w:pPr>
        <w:pStyle w:val="AbschnittAbstandimText"/>
        <w:spacing w:after="240"/>
        <w:rPr>
          <w:rFonts w:ascii="Arial Narrow" w:hAnsi="Arial Narrow"/>
          <w:b/>
          <w:bCs/>
          <w:sz w:val="28"/>
          <w:szCs w:val="28"/>
          <w:lang w:val="fr-CH"/>
        </w:rPr>
      </w:pPr>
      <w:r w:rsidRPr="00495326">
        <w:rPr>
          <w:rFonts w:ascii="Arial Narrow" w:hAnsi="Arial Narrow"/>
          <w:b/>
          <w:bCs/>
          <w:sz w:val="28"/>
          <w:szCs w:val="28"/>
          <w:lang w:val="fr-FR"/>
        </w:rPr>
        <w:t xml:space="preserve">Kyung </w:t>
      </w:r>
      <w:r w:rsidRPr="002C413B">
        <w:rPr>
          <w:rFonts w:ascii="Arial Narrow" w:hAnsi="Arial Narrow"/>
          <w:b/>
          <w:bCs/>
          <w:sz w:val="28"/>
          <w:szCs w:val="28"/>
          <w:lang w:val="fr-FR"/>
        </w:rPr>
        <w:t xml:space="preserve">Seok </w:t>
      </w:r>
      <w:r>
        <w:rPr>
          <w:rFonts w:ascii="Arial Narrow" w:hAnsi="Arial Narrow"/>
          <w:b/>
          <w:bCs/>
          <w:sz w:val="28"/>
          <w:szCs w:val="28"/>
          <w:lang w:val="fr-FR"/>
        </w:rPr>
        <w:t>Park</w:t>
      </w:r>
      <w:r w:rsidRPr="002C413B">
        <w:rPr>
          <w:rFonts w:ascii="Arial Narrow" w:hAnsi="Arial Narrow"/>
          <w:b/>
          <w:bCs/>
          <w:sz w:val="28"/>
          <w:szCs w:val="28"/>
          <w:lang w:val="fr-FR"/>
        </w:rPr>
        <w:t xml:space="preserve"> – Südkorea</w:t>
      </w:r>
    </w:p>
    <w:p w14:paraId="2649E330" w14:textId="1475A208" w:rsidR="00DD1CD8" w:rsidRPr="00495326" w:rsidRDefault="00DD1CD8" w:rsidP="00DD1CD8">
      <w:pPr>
        <w:pStyle w:val="AbschnittAbstandimText"/>
        <w:spacing w:after="240"/>
        <w:rPr>
          <w:rFonts w:ascii="Arial Narrow" w:hAnsi="Arial Narrow"/>
          <w:sz w:val="24"/>
          <w:szCs w:val="24"/>
          <w:lang w:val="it-CH"/>
        </w:rPr>
      </w:pPr>
      <w:r w:rsidRPr="002C413B">
        <w:rPr>
          <w:rFonts w:ascii="Arial Narrow" w:hAnsi="Arial Narrow"/>
          <w:sz w:val="24"/>
          <w:szCs w:val="24"/>
          <w:lang w:val="it-CH"/>
        </w:rPr>
        <w:br/>
        <w:t>Sehr geehrter Herr Bürg</w:t>
      </w:r>
      <w:r w:rsidRPr="00495326">
        <w:rPr>
          <w:rFonts w:ascii="Arial Narrow" w:hAnsi="Arial Narrow"/>
          <w:sz w:val="24"/>
          <w:szCs w:val="24"/>
          <w:lang w:val="it-CH"/>
        </w:rPr>
        <w:t>ermeister</w:t>
      </w:r>
    </w:p>
    <w:p w14:paraId="7B9D734A" w14:textId="77777777" w:rsidR="00DD1CD8" w:rsidRPr="00495326" w:rsidRDefault="00DD1CD8" w:rsidP="00DD1CD8">
      <w:pPr>
        <w:pStyle w:val="AbschnittAbstandimText"/>
        <w:spacing w:after="240"/>
        <w:rPr>
          <w:rFonts w:ascii="Arial Narrow" w:hAnsi="Arial Narrow"/>
          <w:b/>
          <w:bCs/>
          <w:sz w:val="24"/>
          <w:szCs w:val="24"/>
          <w:lang w:val="it-CH"/>
        </w:rPr>
      </w:pPr>
      <w:r w:rsidRPr="00495326">
        <w:rPr>
          <w:rFonts w:ascii="Arial Narrow" w:hAnsi="Arial Narrow"/>
          <w:b/>
          <w:bCs/>
          <w:sz w:val="24"/>
          <w:szCs w:val="24"/>
          <w:lang w:val="it-CH"/>
        </w:rPr>
        <w:t>Ich fordere Sie auf, die Rechte von Kyung Seok Park zu schützen. Kyung Seok Park setzt sich für die Rechte von Menschen mit Behinderungen ein und vertritt die Gruppe «Solidarity Against Disability Discrimination» (SADD).</w:t>
      </w:r>
    </w:p>
    <w:p w14:paraId="625CC954" w14:textId="77777777" w:rsidR="00DD1CD8" w:rsidRPr="00495326" w:rsidRDefault="00DD1CD8" w:rsidP="00DD1CD8">
      <w:pPr>
        <w:pStyle w:val="AbschnittAbstandimText"/>
        <w:spacing w:after="240"/>
        <w:rPr>
          <w:rFonts w:ascii="Arial Narrow" w:hAnsi="Arial Narrow"/>
          <w:sz w:val="24"/>
          <w:szCs w:val="24"/>
          <w:lang w:val="it-CH"/>
        </w:rPr>
      </w:pPr>
      <w:r w:rsidRPr="00495326">
        <w:rPr>
          <w:rFonts w:ascii="Arial Narrow" w:hAnsi="Arial Narrow"/>
          <w:sz w:val="24"/>
          <w:szCs w:val="24"/>
          <w:lang w:val="it-CH"/>
        </w:rPr>
        <w:t>Durch das Organisieren friedlicher Proteste machte Kyung Seok Park auf die</w:t>
      </w:r>
      <w:r>
        <w:rPr>
          <w:rFonts w:ascii="Arial Narrow" w:hAnsi="Arial Narrow"/>
          <w:sz w:val="24"/>
          <w:szCs w:val="24"/>
          <w:lang w:val="it-CH"/>
        </w:rPr>
        <w:t xml:space="preserve"> </w:t>
      </w:r>
      <w:r w:rsidRPr="00495326">
        <w:rPr>
          <w:rFonts w:ascii="Arial Narrow" w:hAnsi="Arial Narrow"/>
          <w:sz w:val="24"/>
          <w:szCs w:val="24"/>
          <w:lang w:val="it-CH"/>
        </w:rPr>
        <w:t>Schwierigkeiten aufmerksam, die Menschen mit Behinderungen dabei haben,</w:t>
      </w:r>
      <w:r>
        <w:rPr>
          <w:rFonts w:ascii="Arial Narrow" w:hAnsi="Arial Narrow"/>
          <w:sz w:val="24"/>
          <w:szCs w:val="24"/>
          <w:lang w:val="it-CH"/>
        </w:rPr>
        <w:t xml:space="preserve"> </w:t>
      </w:r>
      <w:r w:rsidRPr="00495326">
        <w:rPr>
          <w:rFonts w:ascii="Arial Narrow" w:hAnsi="Arial Narrow"/>
          <w:sz w:val="24"/>
          <w:szCs w:val="24"/>
          <w:lang w:val="it-CH"/>
        </w:rPr>
        <w:t>sicheren Zugang zu öffentlichen Verkehrsmitteln zu erhalten. Als Reaktion darauf</w:t>
      </w:r>
      <w:r>
        <w:rPr>
          <w:rFonts w:ascii="Arial Narrow" w:hAnsi="Arial Narrow"/>
          <w:sz w:val="24"/>
          <w:szCs w:val="24"/>
          <w:lang w:val="it-CH"/>
        </w:rPr>
        <w:t xml:space="preserve"> </w:t>
      </w:r>
      <w:r w:rsidRPr="00495326">
        <w:rPr>
          <w:rFonts w:ascii="Arial Narrow" w:hAnsi="Arial Narrow"/>
          <w:sz w:val="24"/>
          <w:szCs w:val="24"/>
          <w:lang w:val="it-CH"/>
        </w:rPr>
        <w:t>sah er sich rechtswidriger Gewalt durch die Polizei, öffentlichen Verleumdungskampagnen und strafrechtlicher Verfolgung durch die Behörden ausgesetzt.</w:t>
      </w:r>
    </w:p>
    <w:p w14:paraId="1CA487A4" w14:textId="77777777" w:rsidR="00DD1CD8" w:rsidRPr="00495326" w:rsidRDefault="00DD1CD8" w:rsidP="00DD1CD8">
      <w:pPr>
        <w:pStyle w:val="AbschnittAbstandimText"/>
        <w:spacing w:after="240"/>
        <w:rPr>
          <w:rFonts w:ascii="Arial Narrow" w:hAnsi="Arial Narrow"/>
          <w:sz w:val="24"/>
          <w:szCs w:val="24"/>
          <w:lang w:val="it-CH"/>
        </w:rPr>
      </w:pPr>
      <w:r w:rsidRPr="00495326">
        <w:rPr>
          <w:rFonts w:ascii="Arial Narrow" w:hAnsi="Arial Narrow"/>
          <w:sz w:val="24"/>
          <w:szCs w:val="24"/>
          <w:lang w:val="it-CH"/>
        </w:rPr>
        <w:t>Ich bitte Sie eindringlich, das Recht aller Menschen auf friedliche Versammlung zu</w:t>
      </w:r>
      <w:r>
        <w:rPr>
          <w:rFonts w:ascii="Arial Narrow" w:hAnsi="Arial Narrow"/>
          <w:sz w:val="24"/>
          <w:szCs w:val="24"/>
          <w:lang w:val="it-CH"/>
        </w:rPr>
        <w:t xml:space="preserve"> </w:t>
      </w:r>
      <w:r w:rsidRPr="00495326">
        <w:rPr>
          <w:rFonts w:ascii="Arial Narrow" w:hAnsi="Arial Narrow"/>
          <w:sz w:val="24"/>
          <w:szCs w:val="24"/>
          <w:lang w:val="it-CH"/>
        </w:rPr>
        <w:t>gewährleisten, indem Sie rechtswidrige Gewalt, Vergeltungsma</w:t>
      </w:r>
      <w:r>
        <w:rPr>
          <w:rFonts w:ascii="Arial Narrow" w:hAnsi="Arial Narrow"/>
          <w:sz w:val="24"/>
          <w:szCs w:val="24"/>
          <w:lang w:val="it-CH"/>
        </w:rPr>
        <w:t>ss</w:t>
      </w:r>
      <w:r w:rsidRPr="00495326">
        <w:rPr>
          <w:rFonts w:ascii="Arial Narrow" w:hAnsi="Arial Narrow"/>
          <w:sz w:val="24"/>
          <w:szCs w:val="24"/>
          <w:lang w:val="it-CH"/>
        </w:rPr>
        <w:t>nahmen und</w:t>
      </w:r>
      <w:r>
        <w:rPr>
          <w:rFonts w:ascii="Arial Narrow" w:hAnsi="Arial Narrow"/>
          <w:sz w:val="24"/>
          <w:szCs w:val="24"/>
          <w:lang w:val="it-CH"/>
        </w:rPr>
        <w:t xml:space="preserve"> </w:t>
      </w:r>
      <w:r w:rsidRPr="00495326">
        <w:rPr>
          <w:rFonts w:ascii="Arial Narrow" w:hAnsi="Arial Narrow"/>
          <w:sz w:val="24"/>
          <w:szCs w:val="24"/>
          <w:lang w:val="it-CH"/>
        </w:rPr>
        <w:t>Verleumdungskampagnen gegen Kyung Seok Park und die SADD-Aktivist*innen sofort</w:t>
      </w:r>
      <w:r>
        <w:rPr>
          <w:rFonts w:ascii="Arial Narrow" w:hAnsi="Arial Narrow"/>
          <w:sz w:val="24"/>
          <w:szCs w:val="24"/>
          <w:lang w:val="it-CH"/>
        </w:rPr>
        <w:t xml:space="preserve"> </w:t>
      </w:r>
      <w:r w:rsidRPr="00495326">
        <w:rPr>
          <w:rFonts w:ascii="Arial Narrow" w:hAnsi="Arial Narrow"/>
          <w:sz w:val="24"/>
          <w:szCs w:val="24"/>
          <w:lang w:val="it-CH"/>
        </w:rPr>
        <w:t>beenden. Es ist ihr Recht, sich für eine Welt einzusetzen, in der Menschen mit</w:t>
      </w:r>
      <w:r>
        <w:rPr>
          <w:rFonts w:ascii="Arial Narrow" w:hAnsi="Arial Narrow"/>
          <w:sz w:val="24"/>
          <w:szCs w:val="24"/>
          <w:lang w:val="it-CH"/>
        </w:rPr>
        <w:t xml:space="preserve"> </w:t>
      </w:r>
      <w:r w:rsidRPr="00495326">
        <w:rPr>
          <w:rFonts w:ascii="Arial Narrow" w:hAnsi="Arial Narrow"/>
          <w:sz w:val="24"/>
          <w:szCs w:val="24"/>
          <w:lang w:val="it-CH"/>
        </w:rPr>
        <w:t>Behinderungen uneingeschränkt an allen Lebensbereichen teilhaben können.</w:t>
      </w:r>
    </w:p>
    <w:p w14:paraId="6EF4562C" w14:textId="77777777" w:rsidR="00DD1CD8" w:rsidRPr="000B31F7" w:rsidRDefault="00DD1CD8" w:rsidP="00DD1CD8">
      <w:pPr>
        <w:pStyle w:val="AbschnittAbstandimText"/>
        <w:spacing w:after="240"/>
        <w:rPr>
          <w:rFonts w:ascii="Arial Narrow" w:hAnsi="Arial Narrow"/>
          <w:sz w:val="24"/>
          <w:szCs w:val="24"/>
          <w:lang w:val="fr-CH"/>
        </w:rPr>
      </w:pPr>
      <w:r>
        <w:rPr>
          <w:rFonts w:ascii="Arial Narrow" w:hAnsi="Arial Narrow"/>
          <w:sz w:val="24"/>
          <w:szCs w:val="24"/>
          <w:lang w:val="it-CH"/>
        </w:rPr>
        <w:br/>
        <w:t>Hochachtungsvoll</w:t>
      </w:r>
      <w:r>
        <w:rPr>
          <w:rFonts w:ascii="Arial Narrow" w:hAnsi="Arial Narrow"/>
          <w:sz w:val="24"/>
          <w:szCs w:val="24"/>
          <w:lang w:val="fr-CH"/>
        </w:rPr>
        <w:t>,</w:t>
      </w:r>
    </w:p>
    <w:p w14:paraId="2E9ACDA5" w14:textId="77777777" w:rsidR="00DD1CD8" w:rsidRPr="00C9109D" w:rsidRDefault="00DD1CD8" w:rsidP="00DD1CD8">
      <w:pPr>
        <w:pStyle w:val="AbschnittAbstandimText"/>
        <w:spacing w:after="240"/>
        <w:rPr>
          <w:sz w:val="22"/>
          <w:szCs w:val="22"/>
        </w:rPr>
      </w:pPr>
      <w:r w:rsidRPr="00C9109D">
        <w:rPr>
          <w:sz w:val="22"/>
          <w:szCs w:val="22"/>
        </w:rPr>
        <w:t>________________________</w:t>
      </w:r>
    </w:p>
    <w:p w14:paraId="4B8B9915" w14:textId="0E3BCC14" w:rsidR="006118F5" w:rsidRPr="001B600E" w:rsidRDefault="000D6D3D"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0B1441E9" wp14:editId="3D5FDD2E">
                <wp:simplePos x="0" y="0"/>
                <wp:positionH relativeFrom="page">
                  <wp:posOffset>901700</wp:posOffset>
                </wp:positionH>
                <wp:positionV relativeFrom="page">
                  <wp:posOffset>9582785</wp:posOffset>
                </wp:positionV>
                <wp:extent cx="6120130" cy="491490"/>
                <wp:effectExtent l="0" t="0" r="13970" b="381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F5B0" w14:textId="77777777" w:rsidR="00774FE7" w:rsidRDefault="00774FE7" w:rsidP="006118F5">
                            <w:pPr>
                              <w:spacing w:after="60"/>
                              <w:rPr>
                                <w:b/>
                              </w:rPr>
                            </w:pPr>
                            <w:r>
                              <w:rPr>
                                <w:b/>
                              </w:rPr>
                              <w:t>Kopie:</w:t>
                            </w:r>
                          </w:p>
                          <w:p w14:paraId="04EC1B15" w14:textId="77777777" w:rsidR="00F67A9A" w:rsidRDefault="00F67A9A" w:rsidP="00F67A9A">
                            <w:r>
                              <w:t>Botschaft der Republik Korea, Kalcheggweg 38, 3006 Bern</w:t>
                            </w:r>
                          </w:p>
                          <w:p w14:paraId="1E921850" w14:textId="70D7A7F4" w:rsidR="00774FE7" w:rsidRDefault="00F67A9A" w:rsidP="00F67A9A">
                            <w:r>
                              <w:t>Fax: 031 356 24 50 / E-Mail: swiss@mofa.go.kr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41E9" id="_x0000_t202" coordsize="21600,21600" o:spt="202" path="m,l,21600r21600,l21600,xe">
                <v:stroke joinstyle="miter"/>
                <v:path gradientshapeok="t" o:connecttype="rect"/>
              </v:shapetype>
              <v:shape id="Text Box 61" o:spid="_x0000_s1026" type="#_x0000_t202" style="position:absolute;margin-left:71pt;margin-top:754.55pt;width:481.9pt;height:3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" o:allowincell="f" o:allowoverlap="f" filled="f" stroked="f">
                <v:textbox inset="0,0,0,0">
                  <w:txbxContent>
                    <w:p w14:paraId="0644F5B0" w14:textId="77777777" w:rsidR="00774FE7" w:rsidRDefault="00774FE7" w:rsidP="006118F5">
                      <w:pPr>
                        <w:spacing w:after="60"/>
                        <w:rPr>
                          <w:b/>
                        </w:rPr>
                      </w:pPr>
                      <w:r>
                        <w:rPr>
                          <w:b/>
                        </w:rPr>
                        <w:t>Kopie:</w:t>
                      </w:r>
                    </w:p>
                    <w:p w14:paraId="04EC1B15" w14:textId="77777777" w:rsidR="00F67A9A" w:rsidRDefault="00F67A9A" w:rsidP="00F67A9A">
                      <w:r>
                        <w:t>Botschaft der Republik Korea, Kalcheggweg 38, 3006 Bern</w:t>
                      </w:r>
                    </w:p>
                    <w:p w14:paraId="1E921850" w14:textId="70D7A7F4" w:rsidR="00774FE7" w:rsidRDefault="00F67A9A" w:rsidP="00F67A9A">
                      <w:r>
                        <w:t>Fax: 031 356 24 50 / E-Mail: swiss@mofa.go.kr</w:t>
                      </w:r>
                    </w:p>
                  </w:txbxContent>
                </v:textbox>
                <w10:wrap anchorx="page" anchory="page"/>
                <w10:anchorlock/>
              </v:shape>
            </w:pict>
          </mc:Fallback>
        </mc:AlternateContent>
      </w:r>
    </w:p>
    <w:sectPr w:rsidR="006118F5" w:rsidRPr="001B600E" w:rsidSect="005944A1">
      <w:headerReference w:type="default" r:id="rId11"/>
      <w:footerReference w:type="default" r:id="rId12"/>
      <w:headerReference w:type="first" r:id="rId13"/>
      <w:footerReference w:type="first" r:id="rId1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F5837" w14:textId="77777777" w:rsidR="00DD1CD8" w:rsidRPr="008702FA" w:rsidRDefault="00DD1CD8" w:rsidP="00553907">
      <w:r w:rsidRPr="008702FA">
        <w:separator/>
      </w:r>
    </w:p>
  </w:endnote>
  <w:endnote w:type="continuationSeparator" w:id="0">
    <w:p w14:paraId="7D7A3F8B" w14:textId="77777777" w:rsidR="00DD1CD8" w:rsidRPr="008702FA" w:rsidRDefault="00DD1CD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56B9"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0054DFA" wp14:editId="768D5AF7">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0EEA" w14:textId="77777777" w:rsidR="00E412DD" w:rsidRDefault="00E412DD" w:rsidP="00E412DD">
                          <w:r>
                            <w:rPr>
                              <w:rFonts w:ascii="Amnesty Trade Gothic" w:hAnsi="Amnesty Trade Gothic"/>
                              <w:noProof/>
                              <w:sz w:val="36"/>
                              <w:lang w:val="de-CH" w:eastAsia="de-CH"/>
                            </w:rPr>
                            <w:drawing>
                              <wp:inline distT="0" distB="0" distL="0" distR="0" wp14:anchorId="0BC43454" wp14:editId="01184320">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54DFA" id="_x0000_t202" coordsize="21600,21600" o:spt="202" path="m,l,21600r21600,l21600,xe">
              <v:stroke joinstyle="miter"/>
              <v:path gradientshapeok="t" o:connecttype="rect"/>
            </v:shapetype>
            <v:shape id="Text Box 58" o:spid="_x0000_s1027"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588E0EEA" w14:textId="77777777" w:rsidR="00E412DD" w:rsidRDefault="00E412DD" w:rsidP="00E412DD">
                    <w:r>
                      <w:rPr>
                        <w:rFonts w:ascii="Amnesty Trade Gothic" w:hAnsi="Amnesty Trade Gothic"/>
                        <w:noProof/>
                        <w:sz w:val="36"/>
                        <w:lang w:val="de-CH" w:eastAsia="de-CH"/>
                      </w:rPr>
                      <w:drawing>
                        <wp:inline distT="0" distB="0" distL="0" distR="0" wp14:anchorId="0BC43454" wp14:editId="01184320">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56D8C3A2"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27E7AC32" wp14:editId="7DC5B461">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3671"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058F" w14:textId="77777777" w:rsidR="002F0468" w:rsidRPr="00AE4BD1" w:rsidRDefault="005944A1" w:rsidP="005944A1">
    <w:pPr>
      <w:pStyle w:val="Fuzeile"/>
    </w:pPr>
    <w:r w:rsidRPr="00AE4BD1">
      <w:t xml:space="preserve">Kopie an: </w:t>
    </w:r>
  </w:p>
  <w:p w14:paraId="4738096E"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F27EF" w14:textId="77777777" w:rsidR="00DD1CD8" w:rsidRPr="008702FA" w:rsidRDefault="00DD1CD8" w:rsidP="00553907">
      <w:r w:rsidRPr="008702FA">
        <w:separator/>
      </w:r>
    </w:p>
  </w:footnote>
  <w:footnote w:type="continuationSeparator" w:id="0">
    <w:p w14:paraId="1503E979" w14:textId="77777777" w:rsidR="00DD1CD8" w:rsidRPr="008702FA" w:rsidRDefault="00DD1CD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E80DE"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4A5F29D" wp14:editId="0D5930CD">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207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1B1F20E" wp14:editId="129FC4CD">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A18E"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64DAB6A" wp14:editId="3CB5CB2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B5D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D6C4"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53FD2F1" wp14:editId="1C8C225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40DA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8461E28"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70F608A" wp14:editId="33F779A8">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861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802EE9C" wp14:editId="6388A293">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0DB5"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4FFBDA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D8"/>
    <w:rsid w:val="0001656D"/>
    <w:rsid w:val="0002340F"/>
    <w:rsid w:val="00025C14"/>
    <w:rsid w:val="00040CB3"/>
    <w:rsid w:val="00052166"/>
    <w:rsid w:val="00052667"/>
    <w:rsid w:val="00054AFD"/>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E751E"/>
    <w:rsid w:val="002F0468"/>
    <w:rsid w:val="003067FF"/>
    <w:rsid w:val="00314EAD"/>
    <w:rsid w:val="00320343"/>
    <w:rsid w:val="00321C4E"/>
    <w:rsid w:val="003300EB"/>
    <w:rsid w:val="0036196D"/>
    <w:rsid w:val="003623A9"/>
    <w:rsid w:val="00367A23"/>
    <w:rsid w:val="00370680"/>
    <w:rsid w:val="003749A2"/>
    <w:rsid w:val="0038115E"/>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3FA3"/>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D1C31"/>
    <w:rsid w:val="008D58A1"/>
    <w:rsid w:val="008D67A4"/>
    <w:rsid w:val="008E6C86"/>
    <w:rsid w:val="009178F0"/>
    <w:rsid w:val="0092363B"/>
    <w:rsid w:val="00927CA1"/>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97D66"/>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62203"/>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1CD8"/>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67A9A"/>
    <w:rsid w:val="00F808C9"/>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7D479"/>
  <w15:docId w15:val="{433A8048-F4A6-46DD-85B3-36ACB0A8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paragraph" w:customStyle="1" w:styleId="AbschnittAbstandimText">
    <w:name w:val="&gt; Abschnitt/Abstand im Text"/>
    <w:basedOn w:val="Standard"/>
    <w:link w:val="AbschnittAbstandimTextCar"/>
    <w:qFormat/>
    <w:rsid w:val="00DD1CD8"/>
    <w:pPr>
      <w:tabs>
        <w:tab w:val="left" w:pos="6085"/>
      </w:tabs>
      <w:spacing w:after="80"/>
    </w:pPr>
    <w:rPr>
      <w:rFonts w:cs="Times New Roman"/>
      <w:lang w:val="de-CH"/>
    </w:rPr>
  </w:style>
  <w:style w:type="character" w:customStyle="1" w:styleId="AbschnittAbstandimTextCar">
    <w:name w:val="&gt; Abschnitt/Abstand im Text Car"/>
    <w:link w:val="AbschnittAbstandimText"/>
    <w:rsid w:val="00DD1CD8"/>
    <w:rPr>
      <w:rFonts w:ascii="Arial" w:hAnsi="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amnesty.ch/de/amnesty-international-briefmarathon-2024-kyung-seok-pa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wiss@mofa.go.k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nesty.ch/de/mitmachen/briefe-schreiben/briefmarathon/jahre/2024/briefmarathon-2024"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707</Words>
  <Characters>4909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cp:revision>
  <cp:lastPrinted>1899-12-31T23:00:00Z</cp:lastPrinted>
  <dcterms:created xsi:type="dcterms:W3CDTF">2024-11-25T09:35:00Z</dcterms:created>
  <dcterms:modified xsi:type="dcterms:W3CDTF">2024-11-25T10:11:00Z</dcterms:modified>
</cp:coreProperties>
</file>