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63" w:type="pct"/>
        <w:tblCellMar>
          <w:left w:w="0" w:type="dxa"/>
          <w:right w:w="0" w:type="dxa"/>
        </w:tblCellMar>
        <w:tblLook w:val="01E0" w:firstRow="1" w:lastRow="1" w:firstColumn="1" w:lastColumn="1" w:noHBand="0" w:noVBand="0"/>
      </w:tblPr>
      <w:tblGrid>
        <w:gridCol w:w="5429"/>
        <w:gridCol w:w="4814"/>
      </w:tblGrid>
      <w:tr w:rsidR="000D53B7" w:rsidRPr="00DA181F" w14:paraId="451F43C6" w14:textId="77777777" w:rsidTr="00B513D7">
        <w:trPr>
          <w:cantSplit/>
          <w:trHeight w:val="150"/>
        </w:trPr>
        <w:tc>
          <w:tcPr>
            <w:tcW w:w="2650" w:type="pct"/>
            <w:tcBorders>
              <w:bottom w:val="single" w:sz="4" w:space="0" w:color="auto"/>
            </w:tcBorders>
            <w:hideMark/>
          </w:tcPr>
          <w:p w14:paraId="6DC88714" w14:textId="1AED4766" w:rsidR="000D53B7" w:rsidRPr="00DA181F" w:rsidRDefault="00936020" w:rsidP="0001656D">
            <w:pPr>
              <w:pStyle w:val="BgdV12P"/>
            </w:pPr>
            <w:r w:rsidRPr="00DA181F">
              <w:t>Monatsbriefe</w:t>
            </w:r>
            <w:r w:rsidR="000D53B7" w:rsidRPr="00DA181F">
              <w:t xml:space="preserve"> </w:t>
            </w:r>
            <w:r w:rsidR="00C05F1D" w:rsidRPr="00DA181F">
              <w:t>–</w:t>
            </w:r>
            <w:r w:rsidR="000D53B7" w:rsidRPr="00DA181F">
              <w:t xml:space="preserve"> </w:t>
            </w:r>
            <w:r w:rsidR="005367DA" w:rsidRPr="00DA181F">
              <w:t>Juni</w:t>
            </w:r>
            <w:r w:rsidR="000D53B7" w:rsidRPr="00DA181F">
              <w:t xml:space="preserve"> 20</w:t>
            </w:r>
            <w:r w:rsidR="005367DA" w:rsidRPr="00DA181F">
              <w:t>25</w:t>
            </w:r>
          </w:p>
        </w:tc>
        <w:tc>
          <w:tcPr>
            <w:tcW w:w="2350" w:type="pct"/>
            <w:tcBorders>
              <w:bottom w:val="single" w:sz="4" w:space="0" w:color="auto"/>
            </w:tcBorders>
          </w:tcPr>
          <w:p w14:paraId="40F2FEA1" w14:textId="62072A47" w:rsidR="000D53B7" w:rsidRPr="00DA181F" w:rsidRDefault="000D53B7" w:rsidP="001843F2">
            <w:pPr>
              <w:pStyle w:val="MonatJahr12P"/>
              <w:jc w:val="right"/>
              <w:rPr>
                <w:sz w:val="28"/>
                <w:szCs w:val="32"/>
              </w:rPr>
            </w:pPr>
            <w:r w:rsidRPr="00DA181F">
              <w:rPr>
                <w:sz w:val="28"/>
                <w:szCs w:val="32"/>
              </w:rPr>
              <w:t>Briefaktion</w:t>
            </w:r>
            <w:r w:rsidR="00C05F1D" w:rsidRPr="00DA181F">
              <w:rPr>
                <w:sz w:val="28"/>
                <w:szCs w:val="32"/>
              </w:rPr>
              <w:t xml:space="preserve"> 1</w:t>
            </w:r>
            <w:r w:rsidRPr="00DA181F">
              <w:rPr>
                <w:sz w:val="28"/>
                <w:szCs w:val="32"/>
              </w:rPr>
              <w:t xml:space="preserve">: </w:t>
            </w:r>
            <w:r w:rsidR="00936020" w:rsidRPr="00DA181F">
              <w:rPr>
                <w:sz w:val="28"/>
                <w:szCs w:val="32"/>
              </w:rPr>
              <w:t xml:space="preserve">UA </w:t>
            </w:r>
            <w:r w:rsidR="00936020" w:rsidRPr="00DA181F">
              <w:rPr>
                <w:b/>
                <w:bCs/>
                <w:sz w:val="28"/>
                <w:szCs w:val="32"/>
              </w:rPr>
              <w:t>0</w:t>
            </w:r>
            <w:r w:rsidR="005367DA" w:rsidRPr="00DA181F">
              <w:rPr>
                <w:b/>
                <w:bCs/>
                <w:sz w:val="28"/>
                <w:szCs w:val="32"/>
              </w:rPr>
              <w:t>5</w:t>
            </w:r>
            <w:r w:rsidR="00936020" w:rsidRPr="00DA181F">
              <w:rPr>
                <w:b/>
                <w:bCs/>
                <w:sz w:val="28"/>
                <w:szCs w:val="32"/>
              </w:rPr>
              <w:t>0/</w:t>
            </w:r>
            <w:r w:rsidR="005367DA" w:rsidRPr="00DA181F">
              <w:rPr>
                <w:b/>
                <w:bCs/>
                <w:sz w:val="28"/>
                <w:szCs w:val="32"/>
              </w:rPr>
              <w:t>25</w:t>
            </w:r>
          </w:p>
        </w:tc>
      </w:tr>
      <w:tr w:rsidR="00776437" w:rsidRPr="00DA181F" w14:paraId="212F19CD" w14:textId="77777777" w:rsidTr="00B513D7">
        <w:trPr>
          <w:cantSplit/>
          <w:trHeight w:val="397"/>
        </w:trPr>
        <w:tc>
          <w:tcPr>
            <w:tcW w:w="5000" w:type="pct"/>
            <w:gridSpan w:val="2"/>
            <w:tcBorders>
              <w:top w:val="single" w:sz="4" w:space="0" w:color="auto"/>
            </w:tcBorders>
            <w:vAlign w:val="center"/>
          </w:tcPr>
          <w:p w14:paraId="5B77E23D" w14:textId="77777777" w:rsidR="00776437" w:rsidRPr="00DA181F" w:rsidRDefault="00776437" w:rsidP="00B513D7">
            <w:pPr>
              <w:ind w:right="40"/>
              <w:jc w:val="both"/>
              <w:rPr>
                <w:sz w:val="14"/>
                <w:szCs w:val="14"/>
              </w:rPr>
            </w:pPr>
            <w:r w:rsidRPr="00DA181F">
              <w:rPr>
                <w:sz w:val="14"/>
                <w:szCs w:val="14"/>
              </w:rPr>
              <w:t xml:space="preserve">Die </w:t>
            </w:r>
            <w:r w:rsidR="00AE0397" w:rsidRPr="00DA181F">
              <w:rPr>
                <w:sz w:val="14"/>
                <w:szCs w:val="14"/>
              </w:rPr>
              <w:t>«</w:t>
            </w:r>
            <w:r w:rsidRPr="00DA181F">
              <w:rPr>
                <w:sz w:val="14"/>
                <w:szCs w:val="14"/>
              </w:rPr>
              <w:t>Monatsbriefe</w:t>
            </w:r>
            <w:r w:rsidR="00AE0397" w:rsidRPr="00DA181F">
              <w:rPr>
                <w:sz w:val="14"/>
                <w:szCs w:val="14"/>
              </w:rPr>
              <w:t>»</w:t>
            </w:r>
            <w:r w:rsidRPr="00DA181F">
              <w:rPr>
                <w:sz w:val="14"/>
                <w:szCs w:val="14"/>
              </w:rPr>
              <w:t xml:space="preserve"> sind Briefaktionen im Rahmen der </w:t>
            </w:r>
            <w:r w:rsidR="00AE0397" w:rsidRPr="00DA181F">
              <w:rPr>
                <w:sz w:val="14"/>
                <w:szCs w:val="14"/>
              </w:rPr>
              <w:t>«</w:t>
            </w:r>
            <w:r w:rsidRPr="00DA181F">
              <w:rPr>
                <w:sz w:val="14"/>
                <w:szCs w:val="14"/>
              </w:rPr>
              <w:t>Urgent Actions</w:t>
            </w:r>
            <w:r w:rsidR="00AE0397" w:rsidRPr="00DA181F">
              <w:rPr>
                <w:sz w:val="14"/>
                <w:szCs w:val="14"/>
              </w:rPr>
              <w:t>»</w:t>
            </w:r>
            <w:r w:rsidRPr="00DA181F">
              <w:rPr>
                <w:sz w:val="14"/>
                <w:szCs w:val="14"/>
              </w:rPr>
              <w:t xml:space="preserve">. Für </w:t>
            </w:r>
            <w:r w:rsidR="00E55042" w:rsidRPr="00DA181F">
              <w:rPr>
                <w:sz w:val="14"/>
                <w:szCs w:val="14"/>
              </w:rPr>
              <w:t xml:space="preserve">das Abo der </w:t>
            </w:r>
            <w:r w:rsidRPr="00DA181F">
              <w:rPr>
                <w:sz w:val="14"/>
                <w:szCs w:val="14"/>
              </w:rPr>
              <w:t xml:space="preserve">Monatsbriefe wählen wir </w:t>
            </w:r>
            <w:r w:rsidR="00E55042" w:rsidRPr="00DA181F">
              <w:rPr>
                <w:sz w:val="14"/>
                <w:szCs w:val="14"/>
              </w:rPr>
              <w:t xml:space="preserve">monatlich jeweils zwei </w:t>
            </w:r>
            <w:r w:rsidRPr="00DA181F">
              <w:rPr>
                <w:sz w:val="14"/>
                <w:szCs w:val="14"/>
              </w:rPr>
              <w:t xml:space="preserve">Aktionen aus, für </w:t>
            </w:r>
            <w:r w:rsidR="00E55042" w:rsidRPr="00DA181F">
              <w:rPr>
                <w:sz w:val="14"/>
                <w:szCs w:val="14"/>
              </w:rPr>
              <w:t>die</w:t>
            </w:r>
            <w:r w:rsidRPr="00DA181F">
              <w:rPr>
                <w:sz w:val="14"/>
                <w:szCs w:val="14"/>
              </w:rPr>
              <w:t xml:space="preserve"> ein </w:t>
            </w:r>
            <w:r w:rsidR="00AE0397" w:rsidRPr="00DA181F">
              <w:rPr>
                <w:sz w:val="14"/>
                <w:szCs w:val="14"/>
              </w:rPr>
              <w:t>V</w:t>
            </w:r>
            <w:r w:rsidRPr="00DA181F">
              <w:rPr>
                <w:sz w:val="14"/>
                <w:szCs w:val="14"/>
              </w:rPr>
              <w:t xml:space="preserve">ersand </w:t>
            </w:r>
            <w:r w:rsidR="00AE0397" w:rsidRPr="00DA181F">
              <w:rPr>
                <w:sz w:val="14"/>
                <w:szCs w:val="14"/>
              </w:rPr>
              <w:t xml:space="preserve">per Post </w:t>
            </w:r>
            <w:r w:rsidRPr="00DA181F">
              <w:rPr>
                <w:sz w:val="14"/>
                <w:szCs w:val="14"/>
              </w:rPr>
              <w:t>an die Zielperson möglich</w:t>
            </w:r>
            <w:r w:rsidR="00CA7349" w:rsidRPr="00DA181F">
              <w:rPr>
                <w:sz w:val="14"/>
                <w:szCs w:val="14"/>
              </w:rPr>
              <w:t xml:space="preserve"> </w:t>
            </w:r>
            <w:r w:rsidR="00AE0397" w:rsidRPr="00DA181F">
              <w:rPr>
                <w:sz w:val="14"/>
                <w:szCs w:val="14"/>
              </w:rPr>
              <w:t xml:space="preserve">ist und die Frist zum Mitmachen </w:t>
            </w:r>
            <w:r w:rsidR="00273E49" w:rsidRPr="00DA181F">
              <w:rPr>
                <w:sz w:val="14"/>
                <w:szCs w:val="14"/>
              </w:rPr>
              <w:t xml:space="preserve">i.d.R </w:t>
            </w:r>
            <w:r w:rsidR="00AE0397" w:rsidRPr="00DA181F">
              <w:rPr>
                <w:sz w:val="14"/>
                <w:szCs w:val="14"/>
              </w:rPr>
              <w:t>mindestens zwei Monate beträgt.</w:t>
            </w:r>
          </w:p>
        </w:tc>
      </w:tr>
    </w:tbl>
    <w:p w14:paraId="26FD8692" w14:textId="77777777" w:rsidR="00BA6D02" w:rsidRPr="00DA181F" w:rsidRDefault="00BA6D02" w:rsidP="00B513D7"/>
    <w:tbl>
      <w:tblPr>
        <w:tblW w:w="4963" w:type="pct"/>
        <w:tblLook w:val="01E0" w:firstRow="1" w:lastRow="1" w:firstColumn="1" w:lastColumn="1" w:noHBand="0" w:noVBand="0"/>
      </w:tblPr>
      <w:tblGrid>
        <w:gridCol w:w="10243"/>
      </w:tblGrid>
      <w:tr w:rsidR="00BA6D02" w:rsidRPr="00DA181F" w14:paraId="5E003877" w14:textId="77777777" w:rsidTr="00BA6D02">
        <w:trPr>
          <w:trHeight w:val="80"/>
        </w:trPr>
        <w:tc>
          <w:tcPr>
            <w:tcW w:w="5000" w:type="pct"/>
            <w:vAlign w:val="bottom"/>
            <w:hideMark/>
          </w:tcPr>
          <w:p w14:paraId="6720523F" w14:textId="67041949" w:rsidR="00BA6D02" w:rsidRPr="00DA181F" w:rsidRDefault="005367DA" w:rsidP="009178F0">
            <w:pPr>
              <w:pStyle w:val="TITELTHEMEN24P"/>
              <w:spacing w:after="80"/>
              <w:rPr>
                <w:sz w:val="28"/>
                <w:szCs w:val="28"/>
                <w:lang w:val="de-CH"/>
              </w:rPr>
            </w:pPr>
            <w:r w:rsidRPr="00DA181F">
              <w:rPr>
                <w:sz w:val="28"/>
                <w:szCs w:val="28"/>
                <w:lang w:val="de-CH"/>
              </w:rPr>
              <w:t>Bulgarien</w:t>
            </w:r>
            <w:r w:rsidR="00BA6D02" w:rsidRPr="00DA181F">
              <w:rPr>
                <w:sz w:val="28"/>
                <w:szCs w:val="28"/>
                <w:lang w:val="de-CH"/>
              </w:rPr>
              <w:t>:</w:t>
            </w:r>
            <w:r w:rsidR="00BA6D02" w:rsidRPr="00DA181F">
              <w:rPr>
                <w:b w:val="0"/>
                <w:bCs/>
                <w:sz w:val="28"/>
                <w:szCs w:val="28"/>
                <w:lang w:val="de-CH"/>
              </w:rPr>
              <w:t xml:space="preserve"> Briefaktion für</w:t>
            </w:r>
            <w:r w:rsidR="008F1CFA" w:rsidRPr="00DA181F">
              <w:rPr>
                <w:b w:val="0"/>
                <w:bCs/>
                <w:sz w:val="28"/>
                <w:szCs w:val="28"/>
                <w:lang w:val="de-CH"/>
              </w:rPr>
              <w:t xml:space="preserve"> diskriminierte</w:t>
            </w:r>
            <w:r w:rsidR="00BA6D02" w:rsidRPr="00DA181F">
              <w:rPr>
                <w:b w:val="0"/>
                <w:bCs/>
                <w:sz w:val="28"/>
                <w:szCs w:val="28"/>
                <w:lang w:val="de-CH"/>
              </w:rPr>
              <w:t xml:space="preserve"> </w:t>
            </w:r>
            <w:r w:rsidRPr="00DA181F">
              <w:rPr>
                <w:sz w:val="28"/>
                <w:szCs w:val="28"/>
                <w:lang w:val="de-CH"/>
              </w:rPr>
              <w:t>Rom*nja-Familien</w:t>
            </w:r>
          </w:p>
        </w:tc>
      </w:tr>
      <w:tr w:rsidR="00774FE7" w:rsidRPr="00DA181F" w14:paraId="452B72C2" w14:textId="77777777" w:rsidTr="00774FE7">
        <w:trPr>
          <w:trHeight w:val="583"/>
        </w:trPr>
        <w:tc>
          <w:tcPr>
            <w:tcW w:w="5000" w:type="pct"/>
            <w:vAlign w:val="bottom"/>
            <w:hideMark/>
          </w:tcPr>
          <w:p w14:paraId="4983178E" w14:textId="4E98DFE5" w:rsidR="00774FE7" w:rsidRPr="00DA181F" w:rsidRDefault="005367DA">
            <w:pPr>
              <w:pStyle w:val="TITELTHEMEN24P"/>
              <w:rPr>
                <w:w w:val="97"/>
                <w:sz w:val="42"/>
                <w:szCs w:val="42"/>
              </w:rPr>
            </w:pPr>
            <w:r w:rsidRPr="00DA181F">
              <w:rPr>
                <w:w w:val="97"/>
                <w:sz w:val="42"/>
                <w:szCs w:val="42"/>
              </w:rPr>
              <w:t>Rom*nja-Familien nach Zwangsräumung obdachlos</w:t>
            </w:r>
          </w:p>
        </w:tc>
      </w:tr>
    </w:tbl>
    <w:p w14:paraId="24AD5B90" w14:textId="77777777" w:rsidR="00430DF5" w:rsidRPr="00DA181F" w:rsidRDefault="00430DF5" w:rsidP="00774FE7"/>
    <w:tbl>
      <w:tblPr>
        <w:tblW w:w="4950" w:type="pct"/>
        <w:tblLook w:val="01E0" w:firstRow="1" w:lastRow="1" w:firstColumn="1" w:lastColumn="1" w:noHBand="0" w:noVBand="0"/>
      </w:tblPr>
      <w:tblGrid>
        <w:gridCol w:w="10319"/>
      </w:tblGrid>
      <w:tr w:rsidR="00774FE7" w:rsidRPr="00DA181F" w14:paraId="3CF83816" w14:textId="77777777" w:rsidTr="00774FE7">
        <w:trPr>
          <w:cantSplit/>
        </w:trPr>
        <w:tc>
          <w:tcPr>
            <w:tcW w:w="5000" w:type="pct"/>
            <w:noWrap/>
            <w:hideMark/>
          </w:tcPr>
          <w:p w14:paraId="299E6793" w14:textId="2648071A" w:rsidR="00774FE7" w:rsidRPr="00DA181F" w:rsidRDefault="005367DA" w:rsidP="00314EAD">
            <w:pPr>
              <w:pStyle w:val="Fallbeschrieb"/>
              <w:spacing w:after="120"/>
              <w:rPr>
                <w:b/>
                <w:bCs/>
              </w:rPr>
            </w:pPr>
            <w:r w:rsidRPr="00DA181F">
              <w:rPr>
                <w:b/>
                <w:bCs/>
              </w:rPr>
              <w:t>Rund 200 Rom*nja in Sofia sind nach der Zerstörung ihrer Häuser durch die lokalen Behörden obdachlos geworden. Die Polizei führte die Zwangsräumungen ohne ordnungsgemässes Verfahren, ohne angemessene Vorankündigung und ohne Prüfung alternativer Lösungen durch. Das Vorgehen der Behörden ist eine direkte Verletzung eines Urteils des Europäischen Gerichtshofs für Menschenrechte (EGMR) vom 11. April. Dieser hatte die Regierung angewiesen, bis zur Klärung eines Rechtsstreits den Abriss der Häuser einzustellen. Die betroffenen Familien, darunter Kinder, ältere Menschen, Schwangere und Menschen mit Behinderungen, sind nun ohne Unterkunft, Wasser und Strom.</w:t>
            </w:r>
          </w:p>
        </w:tc>
      </w:tr>
      <w:tr w:rsidR="00314EAD" w:rsidRPr="00DA181F" w14:paraId="3D56EAF7" w14:textId="77777777" w:rsidTr="00774FE7">
        <w:trPr>
          <w:cantSplit/>
        </w:trPr>
        <w:tc>
          <w:tcPr>
            <w:tcW w:w="5000" w:type="pct"/>
            <w:noWrap/>
          </w:tcPr>
          <w:p w14:paraId="03484C6B" w14:textId="3AEB093A" w:rsidR="005367DA" w:rsidRPr="00DA181F" w:rsidRDefault="005367DA" w:rsidP="005367DA">
            <w:pPr>
              <w:pStyle w:val="Fallbeschrieb"/>
              <w:spacing w:after="80"/>
              <w:rPr>
                <w:sz w:val="17"/>
                <w:szCs w:val="17"/>
              </w:rPr>
            </w:pPr>
            <w:r w:rsidRPr="00DA181F">
              <w:rPr>
                <w:sz w:val="17"/>
                <w:szCs w:val="17"/>
              </w:rPr>
              <w:t>Die Lage der geräumten Rom*nja-Familien des Stadtteils Zaharna Fabrika in Sofia ist nach wie vor katastrophal. Seit dem 15. April hat die Bezirksverwaltung von Ilinden in Sofia Dutzende von Häusern in Zaharna Fabrika abreissen lassen, wodurch fast 200 Rom*nja – darunter Kinder, ältere Menschen und Schwangere – obdachlos wurden. Die meisten Familien sind ohne Unterkunft und haben keinen Zugang zu grundlegenden Dienstleistungen wie Wasser, Strom, Gesundheitsversorgung und Bildung. Seit dem Abriss haben die Behörden nur wenigen Familien eine alternative Unterkunft zur Verfügung gestellt. Die meisten von ihnen leben unter äusserst prekären Bedingungen, schlafen in Zelten oder sind auf Behelfsunterkünfte angewiesen.</w:t>
            </w:r>
          </w:p>
          <w:p w14:paraId="0F8CBEDE" w14:textId="65CDBC93" w:rsidR="005367DA" w:rsidRPr="00DA181F" w:rsidRDefault="005367DA" w:rsidP="005367DA">
            <w:pPr>
              <w:pStyle w:val="Fallbeschrieb"/>
              <w:spacing w:after="80"/>
              <w:rPr>
                <w:sz w:val="17"/>
                <w:szCs w:val="17"/>
              </w:rPr>
            </w:pPr>
            <w:r w:rsidRPr="00DA181F">
              <w:rPr>
                <w:sz w:val="17"/>
                <w:szCs w:val="17"/>
              </w:rPr>
              <w:t xml:space="preserve">Die Zerstörung der Häuser erfolgte ohne ein angemessenes Verfahren, ohne Vorankündigung und ohne echte Konsultation zur Auslotung von Alternativlösungen. Damit wurde ein Urteil des Europäischen Gerichtshofs für Menschenrechte (EGMR) vom 11. April missachtet, das die bulgarischen Behörden angewiesen hatte, die Räumungen so lange auszusetzen, bis alternative Unterkunftsmöglichkeiten vorliegen. Mit der Missachtung dieses Urteils haben die bulgarischen Behörden gegen ihre internationalen und regionalen Menschenrechtsverpflichtungen verstossen, einschliesslich der Gewährleistung des Rechts auf angemessenen Wohnraum. Danach sind Zwangsräumungen nur als letztes Mittel zulässig, und zwar nach einer echten Konsultation, bei der alle Alternativen zu einer Räumung geprüft werden, nach der Bereit-stellung einer angemessenen Alternativunterkunft und nach der Umsetzung von Schutzmassnahmen zum Schutz der Würde und der Rechte der Betroffenen. </w:t>
            </w:r>
          </w:p>
          <w:p w14:paraId="198C7AFD" w14:textId="0FCA9E19" w:rsidR="00314EAD" w:rsidRPr="00DA181F" w:rsidRDefault="005367DA" w:rsidP="005367DA">
            <w:pPr>
              <w:pStyle w:val="Fallbeschrieb"/>
              <w:spacing w:after="80"/>
              <w:rPr>
                <w:sz w:val="17"/>
                <w:szCs w:val="17"/>
              </w:rPr>
            </w:pPr>
            <w:r w:rsidRPr="00DA181F">
              <w:rPr>
                <w:sz w:val="17"/>
                <w:szCs w:val="17"/>
              </w:rPr>
              <w:t>Bulgarien hat sich zur Einhaltung einer Reihe internationaler und regionaler Menschenrechtsabkommen verpflichtet, welche rechtswidrige Zwangsräumungen untersagen und deren Verhinderung verlangen. Zu diesen Verträgen zählen unter anderem der Internationale Pakt über wirtschaftliche, soziale und kulturelle Rechte, der Internationale Pakt über bürgerliche und politische Rechte, das Übereinkommen über die Rechte des Kindes, das Internationale Übereinkommen zur Beseitigung von Diskriminierung aus rassistischen Gründen sowie die überarbeitete Europäische Sozialcharta. Der UN-Ausschuss für wirtschaftliche, soziale und kulturelle Rechte hat in seiner Allgemeinen Bemerkung Nr. 7 betont, dass Zwangsräumungen nur als letztes Mittel und nach wirklicher Konsultation mit den betroffenen Gemeinschaften durchgeführt werden dürfen, wenn alle anderen möglichen Alternativen ausgeschöpft wurden. Selbst wenn eine Räumung als gerechtfertigt betrachtet wird, darf sie nur dann durchgeführt werden, wenn angemessene Verfahrensschutzmassnahmen in Kraft sind und Entschädigung für alle erlittenen Verluste und angemessene alternative Unterkünfte zur Verfügung gestellt werden.</w:t>
            </w:r>
          </w:p>
        </w:tc>
      </w:tr>
    </w:tbl>
    <w:p w14:paraId="4A80E244" w14:textId="56AEDC5B" w:rsidR="00F83AB1" w:rsidRPr="00DA181F" w:rsidRDefault="00F83AB1" w:rsidP="00F83AB1">
      <w:pPr>
        <w:pStyle w:val="BitteschreibenSie"/>
        <w:ind w:left="-63" w:firstLine="63"/>
        <w:rPr>
          <w:b/>
        </w:rPr>
      </w:pPr>
      <w:r w:rsidRPr="00DA181F">
        <w:rPr>
          <w:bCs/>
          <w:szCs w:val="16"/>
        </w:rPr>
        <w:sym w:font="Wingdings 3" w:char="F022"/>
      </w:r>
      <w:r w:rsidRPr="00DA181F">
        <w:rPr>
          <w:bCs/>
          <w:szCs w:val="16"/>
          <w:lang w:val="de-CH"/>
        </w:rPr>
        <w:t xml:space="preserve"> </w:t>
      </w:r>
      <w:r w:rsidRPr="00DA181F">
        <w:rPr>
          <w:b/>
          <w:sz w:val="14"/>
          <w:szCs w:val="14"/>
        </w:rPr>
        <w:t xml:space="preserve">Dies ist eine </w:t>
      </w:r>
      <w:r w:rsidR="005367DA" w:rsidRPr="00DA181F">
        <w:rPr>
          <w:b/>
          <w:sz w:val="14"/>
          <w:szCs w:val="14"/>
        </w:rPr>
        <w:t xml:space="preserve">stark </w:t>
      </w:r>
      <w:r w:rsidRPr="00DA181F">
        <w:rPr>
          <w:b/>
          <w:sz w:val="14"/>
          <w:szCs w:val="14"/>
        </w:rPr>
        <w:t>gekürzte Fassung der Informationen. Den ungekürzten Text finden Sie online.</w:t>
      </w:r>
    </w:p>
    <w:p w14:paraId="23E7C493" w14:textId="77777777" w:rsidR="00774FE7" w:rsidRPr="00DA181F" w:rsidRDefault="00774FE7" w:rsidP="00774FE7">
      <w:pPr>
        <w:tabs>
          <w:tab w:val="left" w:pos="6085"/>
        </w:tabs>
      </w:pPr>
    </w:p>
    <w:tbl>
      <w:tblPr>
        <w:tblW w:w="4963" w:type="pct"/>
        <w:tblLook w:val="01E0" w:firstRow="1" w:lastRow="1" w:firstColumn="1" w:lastColumn="1" w:noHBand="0" w:noVBand="0"/>
      </w:tblPr>
      <w:tblGrid>
        <w:gridCol w:w="10243"/>
      </w:tblGrid>
      <w:tr w:rsidR="00E51B41" w:rsidRPr="00DA181F" w14:paraId="275CDC2E" w14:textId="77777777" w:rsidTr="00032B47">
        <w:tc>
          <w:tcPr>
            <w:tcW w:w="5000" w:type="pct"/>
            <w:hideMark/>
          </w:tcPr>
          <w:p w14:paraId="0D6CF0C1" w14:textId="67B7F0F9" w:rsidR="00E51B41" w:rsidRPr="00DA181F" w:rsidRDefault="00C175F2" w:rsidP="00032B47">
            <w:pPr>
              <w:pStyle w:val="BriefvorschlagundForderungen"/>
              <w:rPr>
                <w:rFonts w:ascii="Arial Narrow" w:hAnsi="Arial Narrow"/>
                <w:sz w:val="26"/>
                <w:szCs w:val="26"/>
                <w:lang w:val="de-CH"/>
              </w:rPr>
            </w:pPr>
            <w:r w:rsidRPr="00DA181F">
              <w:rPr>
                <w:b w:val="0"/>
                <w:bCs/>
                <w:sz w:val="32"/>
                <w:szCs w:val="32"/>
              </w:rPr>
              <w:sym w:font="Webdings" w:char="F055"/>
            </w:r>
            <w:r w:rsidRPr="00DA181F">
              <w:rPr>
                <w:b w:val="0"/>
                <w:bCs/>
                <w:sz w:val="26"/>
                <w:szCs w:val="26"/>
              </w:rPr>
              <w:t xml:space="preserve"> </w:t>
            </w:r>
            <w:r w:rsidR="00E51B41" w:rsidRPr="00DA181F">
              <w:rPr>
                <w:rFonts w:ascii="Arial Narrow" w:hAnsi="Arial Narrow"/>
                <w:caps w:val="0"/>
                <w:sz w:val="24"/>
                <w:szCs w:val="24"/>
                <w:lang w:val="de-CH"/>
              </w:rPr>
              <w:t xml:space="preserve">Setzen Sie sich für </w:t>
            </w:r>
            <w:r w:rsidR="005367DA" w:rsidRPr="00DA181F">
              <w:rPr>
                <w:rFonts w:ascii="Arial Narrow" w:hAnsi="Arial Narrow"/>
                <w:caps w:val="0"/>
                <w:sz w:val="24"/>
                <w:szCs w:val="24"/>
                <w:lang w:val="de-CH"/>
              </w:rPr>
              <w:t>die betroffenen Rom*nja-Familien</w:t>
            </w:r>
            <w:r w:rsidR="00E51B41" w:rsidRPr="00DA181F">
              <w:rPr>
                <w:rFonts w:ascii="Arial Narrow" w:hAnsi="Arial Narrow"/>
                <w:caps w:val="0"/>
                <w:sz w:val="24"/>
                <w:szCs w:val="24"/>
                <w:lang w:val="de-CH"/>
              </w:rPr>
              <w:t xml:space="preserve"> ein </w:t>
            </w:r>
            <w:r w:rsidR="00D84B94" w:rsidRPr="00DA181F">
              <w:rPr>
                <w:rFonts w:ascii="Arial Narrow" w:hAnsi="Arial Narrow"/>
                <w:caps w:val="0"/>
                <w:sz w:val="24"/>
                <w:szCs w:val="24"/>
                <w:lang w:val="de-CH"/>
              </w:rPr>
              <w:t xml:space="preserve">– </w:t>
            </w:r>
            <w:r w:rsidR="00E51B41" w:rsidRPr="00DA181F">
              <w:rPr>
                <w:rFonts w:ascii="Arial Narrow" w:hAnsi="Arial Narrow"/>
                <w:caps w:val="0"/>
                <w:sz w:val="24"/>
                <w:szCs w:val="24"/>
                <w:lang w:val="de-CH"/>
              </w:rPr>
              <w:t>Unser Aktionsvorschl</w:t>
            </w:r>
            <w:r w:rsidR="00936020" w:rsidRPr="00DA181F">
              <w:rPr>
                <w:rFonts w:ascii="Arial Narrow" w:hAnsi="Arial Narrow"/>
                <w:caps w:val="0"/>
                <w:sz w:val="24"/>
                <w:szCs w:val="24"/>
                <w:lang w:val="de-CH"/>
              </w:rPr>
              <w:t>a</w:t>
            </w:r>
            <w:r w:rsidR="00E51B41" w:rsidRPr="00DA181F">
              <w:rPr>
                <w:rFonts w:ascii="Arial Narrow" w:hAnsi="Arial Narrow"/>
                <w:caps w:val="0"/>
                <w:sz w:val="24"/>
                <w:szCs w:val="24"/>
                <w:lang w:val="de-CH"/>
              </w:rPr>
              <w:t>g:</w:t>
            </w:r>
          </w:p>
        </w:tc>
      </w:tr>
    </w:tbl>
    <w:p w14:paraId="30778FCD" w14:textId="77777777" w:rsidR="00E51B41" w:rsidRPr="00DA181F" w:rsidRDefault="00E51B41" w:rsidP="00E51B41">
      <w:pPr>
        <w:tabs>
          <w:tab w:val="left" w:pos="6085"/>
        </w:tabs>
        <w:rPr>
          <w:sz w:val="10"/>
          <w:szCs w:val="10"/>
          <w:lang w:val="de-CH"/>
        </w:rPr>
      </w:pPr>
    </w:p>
    <w:tbl>
      <w:tblPr>
        <w:tblW w:w="4966" w:type="pct"/>
        <w:tblInd w:w="-5" w:type="dxa"/>
        <w:tblCellMar>
          <w:left w:w="57" w:type="dxa"/>
        </w:tblCellMar>
        <w:tblLook w:val="01E0" w:firstRow="1" w:lastRow="1" w:firstColumn="1" w:lastColumn="1" w:noHBand="0" w:noVBand="0"/>
      </w:tblPr>
      <w:tblGrid>
        <w:gridCol w:w="427"/>
        <w:gridCol w:w="5812"/>
        <w:gridCol w:w="4005"/>
      </w:tblGrid>
      <w:tr w:rsidR="00C175F2" w:rsidRPr="00DA181F" w14:paraId="5A8CDFF7" w14:textId="77777777" w:rsidTr="00813ADC">
        <w:trPr>
          <w:trHeight w:val="307"/>
        </w:trPr>
        <w:tc>
          <w:tcPr>
            <w:tcW w:w="208" w:type="pct"/>
            <w:tcBorders>
              <w:left w:val="single" w:sz="4" w:space="0" w:color="auto"/>
            </w:tcBorders>
            <w:vAlign w:val="bottom"/>
          </w:tcPr>
          <w:p w14:paraId="75D48310" w14:textId="77777777" w:rsidR="00C175F2" w:rsidRPr="00DA181F" w:rsidRDefault="004331C4" w:rsidP="004331C4">
            <w:pPr>
              <w:pStyle w:val="BitteschreibenSie"/>
              <w:rPr>
                <w:sz w:val="20"/>
                <w:szCs w:val="20"/>
              </w:rPr>
            </w:pPr>
            <w:r w:rsidRPr="00DA181F">
              <w:rPr>
                <w:b/>
                <w:bCs/>
                <w:sz w:val="22"/>
                <w:szCs w:val="22"/>
              </w:rPr>
              <w:sym w:font="Wingdings" w:char="F02A"/>
            </w:r>
          </w:p>
        </w:tc>
        <w:tc>
          <w:tcPr>
            <w:tcW w:w="4792" w:type="pct"/>
            <w:gridSpan w:val="2"/>
          </w:tcPr>
          <w:p w14:paraId="74B4E39C" w14:textId="33B0ACCC" w:rsidR="00C175F2" w:rsidRPr="00DA181F" w:rsidRDefault="00C175F2" w:rsidP="00813ADC">
            <w:pPr>
              <w:pStyle w:val="BitteschreibenSie"/>
              <w:spacing w:before="40"/>
              <w:rPr>
                <w:color w:val="000000"/>
              </w:rPr>
            </w:pPr>
            <w:r w:rsidRPr="00DA181F">
              <w:rPr>
                <w:color w:val="000000"/>
              </w:rPr>
              <w:t>Senden Sie einen höflich formulierten</w:t>
            </w:r>
            <w:r w:rsidRPr="00DA181F">
              <w:rPr>
                <w:b/>
                <w:bCs/>
                <w:color w:val="000000"/>
              </w:rPr>
              <w:t xml:space="preserve"> Brief per Post </w:t>
            </w:r>
            <w:r w:rsidRPr="00DA181F">
              <w:rPr>
                <w:b/>
                <w:bCs/>
                <w:szCs w:val="16"/>
                <w:lang w:val="de-CH"/>
              </w:rPr>
              <w:t xml:space="preserve">an </w:t>
            </w:r>
            <w:r w:rsidR="005367DA" w:rsidRPr="00DA181F">
              <w:rPr>
                <w:b/>
                <w:bCs/>
                <w:szCs w:val="16"/>
                <w:lang w:val="de-CH"/>
              </w:rPr>
              <w:t>den Bürgermeister von Sofia</w:t>
            </w:r>
            <w:r w:rsidRPr="00DA181F">
              <w:rPr>
                <w:color w:val="000000"/>
              </w:rPr>
              <w:t xml:space="preserve">. </w:t>
            </w:r>
          </w:p>
        </w:tc>
      </w:tr>
      <w:tr w:rsidR="00C175F2" w:rsidRPr="00DA181F" w14:paraId="7352D8A0" w14:textId="77777777" w:rsidTr="004331C4">
        <w:tc>
          <w:tcPr>
            <w:tcW w:w="208" w:type="pct"/>
            <w:tcBorders>
              <w:left w:val="single" w:sz="4" w:space="0" w:color="auto"/>
            </w:tcBorders>
          </w:tcPr>
          <w:p w14:paraId="6978F027" w14:textId="77777777" w:rsidR="00C175F2" w:rsidRPr="00DA181F" w:rsidRDefault="00C175F2" w:rsidP="00C175F2">
            <w:pPr>
              <w:pStyle w:val="BitteschreibenSie"/>
            </w:pPr>
          </w:p>
        </w:tc>
        <w:tc>
          <w:tcPr>
            <w:tcW w:w="4792" w:type="pct"/>
            <w:gridSpan w:val="2"/>
          </w:tcPr>
          <w:p w14:paraId="5FA1F7CF" w14:textId="77777777" w:rsidR="00C175F2" w:rsidRPr="00DA181F" w:rsidRDefault="00C175F2" w:rsidP="00813ADC">
            <w:pPr>
              <w:pStyle w:val="BitteschreibenSie"/>
              <w:rPr>
                <w:szCs w:val="16"/>
              </w:rPr>
            </w:pPr>
            <w:r w:rsidRPr="00DA181F">
              <w:rPr>
                <w:szCs w:val="16"/>
                <w:u w:val="single"/>
              </w:rPr>
              <w:t>Forderungen</w:t>
            </w:r>
            <w:r w:rsidR="00813ADC" w:rsidRPr="00DA181F">
              <w:rPr>
                <w:szCs w:val="16"/>
              </w:rPr>
              <w:t>:</w:t>
            </w:r>
          </w:p>
          <w:p w14:paraId="09C36505" w14:textId="23E48E76" w:rsidR="005367DA" w:rsidRPr="00DA181F" w:rsidRDefault="005367DA" w:rsidP="005367DA">
            <w:pPr>
              <w:pStyle w:val="BitteschreibenSie"/>
              <w:rPr>
                <w:sz w:val="16"/>
                <w:szCs w:val="16"/>
              </w:rPr>
            </w:pPr>
            <w:r w:rsidRPr="00DA181F">
              <w:rPr>
                <w:sz w:val="16"/>
                <w:szCs w:val="16"/>
              </w:rPr>
              <w:t>Alle weiteren Zwangsräumungen stoppen.</w:t>
            </w:r>
          </w:p>
          <w:p w14:paraId="377AC6BA" w14:textId="4AA4685A" w:rsidR="005367DA" w:rsidRPr="00DA181F" w:rsidRDefault="005367DA" w:rsidP="005367DA">
            <w:pPr>
              <w:pStyle w:val="BitteschreibenSie"/>
              <w:rPr>
                <w:sz w:val="16"/>
                <w:szCs w:val="16"/>
              </w:rPr>
            </w:pPr>
            <w:r w:rsidRPr="00DA181F">
              <w:rPr>
                <w:sz w:val="16"/>
                <w:szCs w:val="16"/>
              </w:rPr>
              <w:t>Dafür sorgen, dass alle betroffenen Familien angemessenen Ersatzwohnraum und Zugang zu wichtigen Dienstleistungen wie medizinischer Versorgung, sozialer Unterstützung und Bildung erhalten. Dazu gehört die Einrichtung einer Krisenarbeitsgruppe, der wichtige staatliche Institutionen, Organisationen der Zivilgesellschaft und Vertreter*innen der Betroffenen angehören. Diese Gruppe sollte dringend auf eine Lösung der Situation hinarbeiten. Ausserdem sollte der Zugang zu wirksamen Rechtsbehelfen für den entstandenen Schaden ermöglicht werden.</w:t>
            </w:r>
          </w:p>
          <w:p w14:paraId="63ACB2C3" w14:textId="39C4B6C5" w:rsidR="00813ADC" w:rsidRPr="00DA181F" w:rsidRDefault="005367DA" w:rsidP="005367DA">
            <w:pPr>
              <w:pStyle w:val="BitteschreibenSie"/>
              <w:rPr>
                <w:szCs w:val="16"/>
              </w:rPr>
            </w:pPr>
            <w:r w:rsidRPr="00DA181F">
              <w:rPr>
                <w:sz w:val="16"/>
                <w:szCs w:val="16"/>
              </w:rPr>
              <w:t>Aktuelle Notsituation beenden und die Verpflichtungen Bulgariens im Rahmen der internationalen und regionalen Menschenrechtsvorschriften einhalten.</w:t>
            </w:r>
          </w:p>
        </w:tc>
      </w:tr>
      <w:tr w:rsidR="000D2082" w:rsidRPr="00DA181F" w14:paraId="642A9147" w14:textId="77777777" w:rsidTr="00813ADC">
        <w:trPr>
          <w:trHeight w:val="554"/>
        </w:trPr>
        <w:tc>
          <w:tcPr>
            <w:tcW w:w="208" w:type="pct"/>
            <w:tcBorders>
              <w:left w:val="single" w:sz="4" w:space="0" w:color="auto"/>
            </w:tcBorders>
          </w:tcPr>
          <w:p w14:paraId="4C4D60A5" w14:textId="77777777" w:rsidR="000D2082" w:rsidRPr="00DA181F" w:rsidRDefault="000D2082" w:rsidP="00032B47">
            <w:pPr>
              <w:pStyle w:val="BitteschreibenSie"/>
            </w:pPr>
          </w:p>
        </w:tc>
        <w:tc>
          <w:tcPr>
            <w:tcW w:w="4792" w:type="pct"/>
            <w:gridSpan w:val="2"/>
            <w:vAlign w:val="bottom"/>
          </w:tcPr>
          <w:p w14:paraId="4F8170C8" w14:textId="1DB39F13" w:rsidR="000D2082" w:rsidRPr="00DA181F" w:rsidRDefault="00121E99" w:rsidP="00813ADC">
            <w:pPr>
              <w:pStyle w:val="BitteschreibenSie"/>
              <w:rPr>
                <w:bCs/>
                <w:color w:val="000000"/>
              </w:rPr>
            </w:pPr>
            <w:r w:rsidRPr="00DA181F">
              <w:rPr>
                <w:bCs/>
                <w:szCs w:val="16"/>
              </w:rPr>
              <w:sym w:font="Wingdings 3" w:char="F022"/>
            </w:r>
            <w:r w:rsidRPr="00DA181F">
              <w:rPr>
                <w:szCs w:val="16"/>
                <w:lang w:val="de-CH"/>
              </w:rPr>
              <w:t xml:space="preserve"> </w:t>
            </w:r>
            <w:r w:rsidR="000D2082" w:rsidRPr="00DA181F">
              <w:rPr>
                <w:color w:val="000000"/>
              </w:rPr>
              <w:t>Schreiben Sie in Ihren eigenen Worten oder verwenden Sie den</w:t>
            </w:r>
            <w:r w:rsidR="000D2082" w:rsidRPr="00DA181F">
              <w:rPr>
                <w:b/>
                <w:color w:val="000000"/>
              </w:rPr>
              <w:t xml:space="preserve"> Modellbrief</w:t>
            </w:r>
            <w:r w:rsidR="000D2082" w:rsidRPr="00DA181F">
              <w:rPr>
                <w:bCs/>
                <w:color w:val="000000"/>
              </w:rPr>
              <w:t xml:space="preserve"> </w:t>
            </w:r>
            <w:r w:rsidR="000D2082" w:rsidRPr="00DA181F">
              <w:rPr>
                <w:b/>
                <w:szCs w:val="16"/>
                <w:lang w:val="de-CH"/>
              </w:rPr>
              <w:t>auf Seite</w:t>
            </w:r>
            <w:r w:rsidR="00A85C04">
              <w:rPr>
                <w:b/>
                <w:szCs w:val="16"/>
                <w:lang w:val="de-CH"/>
              </w:rPr>
              <w:t xml:space="preserve"> 3</w:t>
            </w:r>
            <w:r w:rsidR="000D2082" w:rsidRPr="00DA181F">
              <w:rPr>
                <w:bCs/>
                <w:szCs w:val="16"/>
                <w:lang w:val="de-CH"/>
              </w:rPr>
              <w:t>.</w:t>
            </w:r>
          </w:p>
          <w:p w14:paraId="33D09681" w14:textId="535D72C1" w:rsidR="000D2082" w:rsidRPr="00DA181F" w:rsidRDefault="00121E99" w:rsidP="00813ADC">
            <w:pPr>
              <w:pStyle w:val="BitteschreibenSie"/>
              <w:rPr>
                <w:szCs w:val="16"/>
              </w:rPr>
            </w:pPr>
            <w:r w:rsidRPr="00DA181F">
              <w:rPr>
                <w:bCs/>
                <w:szCs w:val="16"/>
              </w:rPr>
              <w:sym w:font="Wingdings 3" w:char="F022"/>
            </w:r>
            <w:r w:rsidRPr="00DA181F">
              <w:rPr>
                <w:szCs w:val="16"/>
                <w:lang w:val="de-CH"/>
              </w:rPr>
              <w:t xml:space="preserve"> </w:t>
            </w:r>
            <w:r w:rsidR="000D2082" w:rsidRPr="00DA181F">
              <w:rPr>
                <w:szCs w:val="16"/>
                <w:lang w:val="de-CH"/>
              </w:rPr>
              <w:t xml:space="preserve">Senden Sie den Brief </w:t>
            </w:r>
            <w:r w:rsidR="000D2082" w:rsidRPr="00DA181F">
              <w:rPr>
                <w:b/>
                <w:bCs/>
                <w:szCs w:val="16"/>
                <w:lang w:val="de-CH"/>
              </w:rPr>
              <w:t xml:space="preserve">per Post </w:t>
            </w:r>
            <w:r w:rsidR="000D2082" w:rsidRPr="00DA181F">
              <w:rPr>
                <w:szCs w:val="16"/>
                <w:lang w:val="de-CH"/>
              </w:rPr>
              <w:t>(oder per E-Mail).</w:t>
            </w:r>
          </w:p>
        </w:tc>
      </w:tr>
      <w:tr w:rsidR="00E51B41" w:rsidRPr="00DA181F" w14:paraId="333090E8" w14:textId="77777777" w:rsidTr="004331C4">
        <w:tc>
          <w:tcPr>
            <w:tcW w:w="208" w:type="pct"/>
            <w:tcBorders>
              <w:left w:val="single" w:sz="4" w:space="0" w:color="auto"/>
            </w:tcBorders>
          </w:tcPr>
          <w:p w14:paraId="50143665" w14:textId="77777777" w:rsidR="00E51B41" w:rsidRPr="00DA181F" w:rsidRDefault="00E51B41" w:rsidP="00032B47"/>
        </w:tc>
        <w:tc>
          <w:tcPr>
            <w:tcW w:w="4792" w:type="pct"/>
            <w:gridSpan w:val="2"/>
          </w:tcPr>
          <w:p w14:paraId="3277A638" w14:textId="77777777" w:rsidR="00E51B41" w:rsidRPr="00DA181F" w:rsidRDefault="00E51B41" w:rsidP="00CE674A">
            <w:pPr>
              <w:ind w:left="-28" w:firstLine="29"/>
            </w:pPr>
          </w:p>
        </w:tc>
      </w:tr>
      <w:tr w:rsidR="00E51B41" w:rsidRPr="00DA181F" w14:paraId="1A52AA51" w14:textId="77777777" w:rsidTr="004331C4">
        <w:tc>
          <w:tcPr>
            <w:tcW w:w="208" w:type="pct"/>
            <w:tcBorders>
              <w:left w:val="single" w:sz="4" w:space="0" w:color="auto"/>
              <w:right w:val="dotted" w:sz="4" w:space="0" w:color="auto"/>
            </w:tcBorders>
          </w:tcPr>
          <w:p w14:paraId="6933D099" w14:textId="77777777" w:rsidR="00E51B41" w:rsidRPr="00DA181F" w:rsidRDefault="00E51B41" w:rsidP="00032B47"/>
        </w:tc>
        <w:tc>
          <w:tcPr>
            <w:tcW w:w="2837" w:type="pct"/>
            <w:tcBorders>
              <w:left w:val="dotted" w:sz="4" w:space="0" w:color="auto"/>
              <w:right w:val="dotted" w:sz="4" w:space="0" w:color="auto"/>
            </w:tcBorders>
          </w:tcPr>
          <w:p w14:paraId="03D65FE4" w14:textId="77777777" w:rsidR="00E51B41" w:rsidRPr="00DA181F" w:rsidRDefault="00E51B41" w:rsidP="00CE674A">
            <w:pPr>
              <w:spacing w:after="60"/>
              <w:ind w:left="-28" w:firstLine="29"/>
              <w:rPr>
                <w:rFonts w:ascii="Arial Narrow" w:hAnsi="Arial Narrow"/>
                <w:b/>
                <w:bCs/>
                <w:sz w:val="22"/>
                <w:szCs w:val="20"/>
              </w:rPr>
            </w:pPr>
            <w:r w:rsidRPr="00DA181F">
              <w:rPr>
                <w:rFonts w:ascii="Arial Narrow" w:hAnsi="Arial Narrow"/>
                <w:b/>
                <w:bCs/>
                <w:sz w:val="22"/>
                <w:szCs w:val="20"/>
              </w:rPr>
              <w:t>HÖFLICH FORMULIERTEN BRIEF SENDEN AN</w:t>
            </w:r>
          </w:p>
        </w:tc>
        <w:tc>
          <w:tcPr>
            <w:tcW w:w="1955" w:type="pct"/>
            <w:tcBorders>
              <w:left w:val="dotted" w:sz="4" w:space="0" w:color="auto"/>
            </w:tcBorders>
          </w:tcPr>
          <w:p w14:paraId="52296D4B" w14:textId="77777777" w:rsidR="00E51B41" w:rsidRPr="00DA181F" w:rsidRDefault="00E51B41" w:rsidP="00CE674A">
            <w:pPr>
              <w:spacing w:after="60"/>
              <w:ind w:left="-28" w:firstLine="29"/>
              <w:rPr>
                <w:rFonts w:ascii="Arial Narrow" w:hAnsi="Arial Narrow"/>
                <w:b/>
                <w:bCs/>
                <w:sz w:val="22"/>
                <w:szCs w:val="20"/>
              </w:rPr>
            </w:pPr>
            <w:r w:rsidRPr="00DA181F">
              <w:rPr>
                <w:rFonts w:ascii="Arial Narrow" w:hAnsi="Arial Narrow"/>
                <w:b/>
                <w:bCs/>
                <w:sz w:val="22"/>
                <w:szCs w:val="20"/>
              </w:rPr>
              <w:t>KOPIE AN</w:t>
            </w:r>
          </w:p>
        </w:tc>
      </w:tr>
      <w:tr w:rsidR="00E51B41" w:rsidRPr="00DA181F" w14:paraId="020E2340" w14:textId="77777777" w:rsidTr="004331C4">
        <w:tc>
          <w:tcPr>
            <w:tcW w:w="208" w:type="pct"/>
            <w:tcBorders>
              <w:left w:val="single" w:sz="4" w:space="0" w:color="auto"/>
              <w:right w:val="dotted" w:sz="4" w:space="0" w:color="auto"/>
            </w:tcBorders>
          </w:tcPr>
          <w:p w14:paraId="705CB79F" w14:textId="77777777" w:rsidR="00E51B41" w:rsidRPr="00DA181F" w:rsidRDefault="00E51B41" w:rsidP="00032B47"/>
        </w:tc>
        <w:tc>
          <w:tcPr>
            <w:tcW w:w="2837" w:type="pct"/>
            <w:tcBorders>
              <w:left w:val="dotted" w:sz="4" w:space="0" w:color="auto"/>
              <w:right w:val="dotted" w:sz="4" w:space="0" w:color="auto"/>
            </w:tcBorders>
          </w:tcPr>
          <w:p w14:paraId="05B900BC" w14:textId="77777777" w:rsidR="005367DA" w:rsidRPr="00DA181F" w:rsidRDefault="005367DA" w:rsidP="005367DA">
            <w:pPr>
              <w:ind w:left="-28" w:firstLine="29"/>
            </w:pPr>
            <w:r w:rsidRPr="00DA181F">
              <w:t>Mayor Vasil Terziev</w:t>
            </w:r>
          </w:p>
          <w:p w14:paraId="27286B9D" w14:textId="2F6C0701" w:rsidR="005367DA" w:rsidRPr="00DA181F" w:rsidRDefault="005367DA" w:rsidP="005367DA">
            <w:pPr>
              <w:ind w:left="-28" w:firstLine="29"/>
            </w:pPr>
            <w:r w:rsidRPr="00DA181F">
              <w:t>Sofia Municipality, 33 Moskovska Street, 1000 Sofia, Bulgaria</w:t>
            </w:r>
          </w:p>
          <w:p w14:paraId="2FFD3291" w14:textId="66B32217" w:rsidR="00E51B41" w:rsidRPr="00DA181F" w:rsidRDefault="005367DA" w:rsidP="005367DA">
            <w:pPr>
              <w:ind w:left="-28" w:firstLine="29"/>
            </w:pPr>
            <w:r w:rsidRPr="00DA181F">
              <w:t xml:space="preserve">E-Mail: </w:t>
            </w:r>
            <w:hyperlink r:id="rId7" w:history="1">
              <w:r w:rsidRPr="00DA181F">
                <w:rPr>
                  <w:rStyle w:val="Hyperlink"/>
                </w:rPr>
                <w:t>team@vassilterziev.bg</w:t>
              </w:r>
            </w:hyperlink>
            <w:r w:rsidRPr="00DA181F">
              <w:t xml:space="preserve"> </w:t>
            </w:r>
          </w:p>
        </w:tc>
        <w:tc>
          <w:tcPr>
            <w:tcW w:w="1955" w:type="pct"/>
            <w:tcBorders>
              <w:left w:val="dotted" w:sz="4" w:space="0" w:color="auto"/>
            </w:tcBorders>
          </w:tcPr>
          <w:p w14:paraId="337D7217" w14:textId="77777777" w:rsidR="005367DA" w:rsidRPr="00DA181F" w:rsidRDefault="005367DA" w:rsidP="005367DA">
            <w:pPr>
              <w:ind w:left="-28" w:firstLine="29"/>
            </w:pPr>
            <w:r w:rsidRPr="00DA181F">
              <w:t>Botschaft der Republik Bulgarien</w:t>
            </w:r>
          </w:p>
          <w:p w14:paraId="6E8E9B4B" w14:textId="77777777" w:rsidR="005367DA" w:rsidRPr="00DA181F" w:rsidRDefault="005367DA" w:rsidP="005367DA">
            <w:pPr>
              <w:ind w:left="-28" w:firstLine="29"/>
            </w:pPr>
            <w:r w:rsidRPr="00DA181F">
              <w:t>Bernastrasse 2, 3005 Bern</w:t>
            </w:r>
          </w:p>
          <w:p w14:paraId="6FE87C43" w14:textId="77777777" w:rsidR="005367DA" w:rsidRPr="00DA181F" w:rsidRDefault="005367DA" w:rsidP="005367DA">
            <w:pPr>
              <w:ind w:left="-28" w:firstLine="29"/>
            </w:pPr>
            <w:r w:rsidRPr="00DA181F">
              <w:t>Fax: 031 351 00 64</w:t>
            </w:r>
          </w:p>
          <w:p w14:paraId="1F89BC6B" w14:textId="3867F475" w:rsidR="00E51B41" w:rsidRPr="00DA181F" w:rsidRDefault="005367DA" w:rsidP="005367DA">
            <w:pPr>
              <w:ind w:left="-28" w:firstLine="29"/>
            </w:pPr>
            <w:r w:rsidRPr="00DA181F">
              <w:t xml:space="preserve">E-Mail: </w:t>
            </w:r>
            <w:hyperlink r:id="rId8" w:history="1">
              <w:r w:rsidRPr="00DA181F">
                <w:rPr>
                  <w:rStyle w:val="Hyperlink"/>
                </w:rPr>
                <w:t>embassy.bern@mfa.bg</w:t>
              </w:r>
            </w:hyperlink>
            <w:r w:rsidRPr="00DA181F">
              <w:t xml:space="preserve"> </w:t>
            </w:r>
          </w:p>
        </w:tc>
      </w:tr>
      <w:tr w:rsidR="00121E99" w:rsidRPr="00DA181F" w14:paraId="51C84C12" w14:textId="77777777" w:rsidTr="004331C4">
        <w:trPr>
          <w:trHeight w:val="283"/>
        </w:trPr>
        <w:tc>
          <w:tcPr>
            <w:tcW w:w="208" w:type="pct"/>
            <w:tcBorders>
              <w:left w:val="single" w:sz="4" w:space="0" w:color="auto"/>
              <w:right w:val="dotted" w:sz="4" w:space="0" w:color="auto"/>
            </w:tcBorders>
          </w:tcPr>
          <w:p w14:paraId="736B0193" w14:textId="77777777" w:rsidR="00121E99" w:rsidRPr="00DA181F" w:rsidRDefault="00121E99" w:rsidP="00032B47">
            <w:pPr>
              <w:rPr>
                <w:sz w:val="14"/>
                <w:szCs w:val="12"/>
              </w:rPr>
            </w:pPr>
          </w:p>
        </w:tc>
        <w:tc>
          <w:tcPr>
            <w:tcW w:w="2837" w:type="pct"/>
            <w:tcBorders>
              <w:left w:val="dotted" w:sz="4" w:space="0" w:color="auto"/>
              <w:right w:val="dotted" w:sz="4" w:space="0" w:color="auto"/>
            </w:tcBorders>
            <w:vAlign w:val="bottom"/>
          </w:tcPr>
          <w:p w14:paraId="6B284E80" w14:textId="66B25A79" w:rsidR="00121E99" w:rsidRPr="00DA181F" w:rsidRDefault="00121E99" w:rsidP="00CE674A">
            <w:pPr>
              <w:ind w:left="-28" w:firstLine="29"/>
              <w:rPr>
                <w:sz w:val="14"/>
                <w:szCs w:val="12"/>
              </w:rPr>
            </w:pPr>
            <w:r w:rsidRPr="00DA181F">
              <w:rPr>
                <w:b/>
                <w:sz w:val="14"/>
                <w:szCs w:val="12"/>
                <w:lang w:val="de-CH"/>
              </w:rPr>
              <w:t xml:space="preserve">Porto: </w:t>
            </w:r>
            <w:r w:rsidRPr="00DA181F">
              <w:rPr>
                <w:sz w:val="14"/>
                <w:szCs w:val="12"/>
                <w:lang w:val="de-CH"/>
              </w:rPr>
              <w:t>CHF 1.90</w:t>
            </w:r>
          </w:p>
        </w:tc>
        <w:tc>
          <w:tcPr>
            <w:tcW w:w="1955" w:type="pct"/>
            <w:tcBorders>
              <w:left w:val="dotted" w:sz="4" w:space="0" w:color="auto"/>
            </w:tcBorders>
            <w:vAlign w:val="bottom"/>
          </w:tcPr>
          <w:p w14:paraId="04587D37" w14:textId="77777777" w:rsidR="00121E99" w:rsidRPr="00DA181F" w:rsidRDefault="00121E99" w:rsidP="00CE674A">
            <w:pPr>
              <w:ind w:left="-28" w:firstLine="29"/>
              <w:rPr>
                <w:sz w:val="14"/>
                <w:szCs w:val="12"/>
              </w:rPr>
            </w:pPr>
            <w:r w:rsidRPr="00DA181F">
              <w:rPr>
                <w:b/>
                <w:sz w:val="14"/>
                <w:szCs w:val="12"/>
                <w:lang w:val="de-CH"/>
              </w:rPr>
              <w:t>Porto</w:t>
            </w:r>
            <w:r w:rsidR="00666962" w:rsidRPr="00DA181F">
              <w:rPr>
                <w:b/>
                <w:sz w:val="14"/>
                <w:szCs w:val="12"/>
                <w:lang w:val="de-CH"/>
              </w:rPr>
              <w:t xml:space="preserve"> =</w:t>
            </w:r>
            <w:r w:rsidRPr="00DA181F">
              <w:rPr>
                <w:b/>
                <w:sz w:val="14"/>
                <w:szCs w:val="12"/>
                <w:lang w:val="de-CH"/>
              </w:rPr>
              <w:t xml:space="preserve"> </w:t>
            </w:r>
            <w:r w:rsidRPr="00DA181F">
              <w:rPr>
                <w:sz w:val="14"/>
                <w:szCs w:val="12"/>
                <w:lang w:val="de-CH"/>
              </w:rPr>
              <w:t>Schweiz</w:t>
            </w:r>
          </w:p>
        </w:tc>
      </w:tr>
      <w:tr w:rsidR="00803562" w:rsidRPr="00DA181F" w14:paraId="09C9B460" w14:textId="77777777" w:rsidTr="004331C4">
        <w:trPr>
          <w:trHeight w:val="57"/>
        </w:trPr>
        <w:tc>
          <w:tcPr>
            <w:tcW w:w="208" w:type="pct"/>
            <w:tcBorders>
              <w:left w:val="single" w:sz="4" w:space="0" w:color="auto"/>
              <w:right w:val="dotted" w:sz="4" w:space="0" w:color="auto"/>
            </w:tcBorders>
          </w:tcPr>
          <w:p w14:paraId="0C1B2503" w14:textId="77777777" w:rsidR="00803562" w:rsidRPr="00DA181F" w:rsidRDefault="00803562" w:rsidP="00032B47">
            <w:pPr>
              <w:rPr>
                <w:sz w:val="14"/>
                <w:szCs w:val="12"/>
              </w:rPr>
            </w:pPr>
          </w:p>
        </w:tc>
        <w:tc>
          <w:tcPr>
            <w:tcW w:w="2837" w:type="pct"/>
            <w:tcBorders>
              <w:left w:val="dotted" w:sz="4" w:space="0" w:color="auto"/>
              <w:right w:val="dotted" w:sz="4" w:space="0" w:color="auto"/>
            </w:tcBorders>
            <w:vAlign w:val="bottom"/>
          </w:tcPr>
          <w:p w14:paraId="086788BC" w14:textId="676FBD6E" w:rsidR="00803562" w:rsidRPr="00DA181F" w:rsidRDefault="00803562" w:rsidP="00CE674A">
            <w:pPr>
              <w:ind w:left="-28" w:firstLine="29"/>
              <w:rPr>
                <w:b/>
                <w:sz w:val="14"/>
                <w:szCs w:val="12"/>
                <w:lang w:val="de-CH"/>
              </w:rPr>
            </w:pPr>
            <w:r w:rsidRPr="00DA181F">
              <w:rPr>
                <w:b/>
                <w:sz w:val="14"/>
                <w:szCs w:val="12"/>
                <w:lang w:val="de-CH"/>
              </w:rPr>
              <w:t>Anrede:</w:t>
            </w:r>
            <w:r w:rsidRPr="00DA181F">
              <w:rPr>
                <w:bCs/>
                <w:sz w:val="14"/>
                <w:szCs w:val="12"/>
                <w:lang w:val="de-CH"/>
              </w:rPr>
              <w:t xml:space="preserve"> </w:t>
            </w:r>
            <w:r w:rsidR="005367DA" w:rsidRPr="00DA181F">
              <w:rPr>
                <w:bCs/>
                <w:sz w:val="14"/>
                <w:szCs w:val="12"/>
                <w:lang w:val="de-CH"/>
              </w:rPr>
              <w:t>Dear Mayor Vasil Terziev, / Sehr geehrter Herr Bürgermeister</w:t>
            </w:r>
          </w:p>
        </w:tc>
        <w:tc>
          <w:tcPr>
            <w:tcW w:w="1955" w:type="pct"/>
            <w:tcBorders>
              <w:left w:val="dotted" w:sz="4" w:space="0" w:color="auto"/>
            </w:tcBorders>
            <w:vAlign w:val="bottom"/>
          </w:tcPr>
          <w:p w14:paraId="06F540F5" w14:textId="77777777" w:rsidR="00803562" w:rsidRPr="00DA181F" w:rsidRDefault="00803562" w:rsidP="00CE674A">
            <w:pPr>
              <w:ind w:left="-28" w:firstLine="29"/>
              <w:rPr>
                <w:b/>
                <w:sz w:val="14"/>
                <w:szCs w:val="12"/>
                <w:lang w:val="de-CH"/>
              </w:rPr>
            </w:pPr>
          </w:p>
        </w:tc>
      </w:tr>
    </w:tbl>
    <w:p w14:paraId="1A197149" w14:textId="77777777" w:rsidR="00121E99" w:rsidRPr="00DA181F" w:rsidRDefault="00121E99" w:rsidP="00E51B41"/>
    <w:tbl>
      <w:tblPr>
        <w:tblW w:w="4963" w:type="pct"/>
        <w:tblCellMar>
          <w:left w:w="57" w:type="dxa"/>
        </w:tblCellMar>
        <w:tblLook w:val="01E0" w:firstRow="1" w:lastRow="1" w:firstColumn="1" w:lastColumn="1" w:noHBand="0" w:noVBand="0"/>
      </w:tblPr>
      <w:tblGrid>
        <w:gridCol w:w="429"/>
        <w:gridCol w:w="9809"/>
      </w:tblGrid>
      <w:tr w:rsidR="00E51B41" w:rsidRPr="00DA181F" w14:paraId="415F06D3" w14:textId="77777777" w:rsidTr="004331C4">
        <w:tc>
          <w:tcPr>
            <w:tcW w:w="139" w:type="pct"/>
            <w:tcBorders>
              <w:left w:val="single" w:sz="4" w:space="0" w:color="auto"/>
            </w:tcBorders>
          </w:tcPr>
          <w:p w14:paraId="5D1BD004" w14:textId="77777777" w:rsidR="00E51B41" w:rsidRPr="00DA181F" w:rsidRDefault="004331C4" w:rsidP="00032B47">
            <w:pPr>
              <w:pStyle w:val="BitteschreibenSie"/>
              <w:rPr>
                <w:sz w:val="24"/>
                <w:szCs w:val="24"/>
              </w:rPr>
            </w:pPr>
            <w:r w:rsidRPr="00DA181F">
              <w:rPr>
                <w:color w:val="000000"/>
                <w:sz w:val="28"/>
                <w:szCs w:val="28"/>
              </w:rPr>
              <w:sym w:font="Wingdings" w:char="F03A"/>
            </w:r>
          </w:p>
        </w:tc>
        <w:tc>
          <w:tcPr>
            <w:tcW w:w="4861" w:type="pct"/>
          </w:tcPr>
          <w:p w14:paraId="0F0802C5" w14:textId="77777777" w:rsidR="00E51B41" w:rsidRPr="00DA181F" w:rsidRDefault="000D2082" w:rsidP="00CE674A">
            <w:pPr>
              <w:pStyle w:val="BitteschreibenSie"/>
              <w:spacing w:before="40" w:after="60"/>
              <w:ind w:left="-63" w:firstLine="63"/>
            </w:pPr>
            <w:r w:rsidRPr="00DA181F">
              <w:rPr>
                <w:b/>
                <w:bCs/>
              </w:rPr>
              <w:t>Online</w:t>
            </w:r>
            <w:r w:rsidR="00813ADC" w:rsidRPr="00DA181F">
              <w:rPr>
                <w:b/>
                <w:bCs/>
              </w:rPr>
              <w:t xml:space="preserve"> </w:t>
            </w:r>
            <w:r w:rsidRPr="00DA181F">
              <w:rPr>
                <w:b/>
                <w:bCs/>
              </w:rPr>
              <w:t>zudem:</w:t>
            </w:r>
          </w:p>
        </w:tc>
      </w:tr>
      <w:tr w:rsidR="00E51B41" w:rsidRPr="00DA181F" w14:paraId="2CFB2D60" w14:textId="77777777" w:rsidTr="004331C4">
        <w:tc>
          <w:tcPr>
            <w:tcW w:w="139" w:type="pct"/>
            <w:tcBorders>
              <w:left w:val="single" w:sz="4" w:space="0" w:color="auto"/>
            </w:tcBorders>
          </w:tcPr>
          <w:p w14:paraId="75959C86" w14:textId="77777777" w:rsidR="00E51B41" w:rsidRPr="00DA181F" w:rsidRDefault="00E51B41" w:rsidP="00032B47">
            <w:pPr>
              <w:pStyle w:val="BitteschreibenSie"/>
            </w:pPr>
          </w:p>
        </w:tc>
        <w:tc>
          <w:tcPr>
            <w:tcW w:w="4861" w:type="pct"/>
          </w:tcPr>
          <w:p w14:paraId="07A2B2A6" w14:textId="44C31F18" w:rsidR="00075E9C" w:rsidRPr="00DA181F" w:rsidRDefault="00803562" w:rsidP="00CE674A">
            <w:pPr>
              <w:pStyle w:val="BitteschreibenSie"/>
              <w:ind w:left="-63" w:firstLine="63"/>
              <w:rPr>
                <w:lang w:val="de-CH"/>
              </w:rPr>
            </w:pPr>
            <w:r w:rsidRPr="00DA181F">
              <w:rPr>
                <w:bCs/>
                <w:szCs w:val="16"/>
              </w:rPr>
              <w:sym w:font="Wingdings 3" w:char="F022"/>
            </w:r>
            <w:r w:rsidRPr="00DA181F">
              <w:rPr>
                <w:szCs w:val="16"/>
                <w:lang w:val="de-CH"/>
              </w:rPr>
              <w:t xml:space="preserve"> </w:t>
            </w:r>
            <w:r w:rsidR="00075E9C" w:rsidRPr="00DA181F">
              <w:rPr>
                <w:b/>
                <w:bCs/>
                <w:lang w:val="de-CH"/>
              </w:rPr>
              <w:t xml:space="preserve">Modellbrief </w:t>
            </w:r>
            <w:r w:rsidR="00075E9C" w:rsidRPr="00DA181F">
              <w:rPr>
                <w:lang w:val="de-CH"/>
              </w:rPr>
              <w:t xml:space="preserve">in </w:t>
            </w:r>
            <w:r w:rsidR="00075E9C" w:rsidRPr="00DA181F">
              <w:rPr>
                <w:b/>
                <w:bCs/>
                <w:lang w:val="de-CH"/>
              </w:rPr>
              <w:t>Englisch</w:t>
            </w:r>
            <w:r w:rsidR="00075E9C" w:rsidRPr="00DA181F">
              <w:rPr>
                <w:lang w:val="de-CH"/>
              </w:rPr>
              <w:t xml:space="preserve"> </w:t>
            </w:r>
          </w:p>
          <w:p w14:paraId="07AC486D" w14:textId="4D4F7200" w:rsidR="00075E9C" w:rsidRPr="00DA181F" w:rsidRDefault="00803562" w:rsidP="00CE674A">
            <w:pPr>
              <w:pStyle w:val="BitteschreibenSie"/>
              <w:ind w:left="-63" w:firstLine="63"/>
              <w:rPr>
                <w:lang w:val="de-CH"/>
              </w:rPr>
            </w:pPr>
            <w:r w:rsidRPr="00DA181F">
              <w:rPr>
                <w:bCs/>
                <w:szCs w:val="16"/>
              </w:rPr>
              <w:sym w:font="Wingdings 3" w:char="F022"/>
            </w:r>
            <w:r w:rsidRPr="00DA181F">
              <w:rPr>
                <w:szCs w:val="16"/>
                <w:lang w:val="de-CH"/>
              </w:rPr>
              <w:t xml:space="preserve"> </w:t>
            </w:r>
            <w:r w:rsidR="00075E9C" w:rsidRPr="00DA181F">
              <w:t>Z</w:t>
            </w:r>
            <w:r w:rsidR="000D2082" w:rsidRPr="00DA181F">
              <w:t xml:space="preserve">usätzliche </w:t>
            </w:r>
            <w:r w:rsidRPr="00DA181F">
              <w:t xml:space="preserve">Adressen </w:t>
            </w:r>
            <w:r w:rsidR="005367DA" w:rsidRPr="00DA181F">
              <w:t>sowie</w:t>
            </w:r>
            <w:r w:rsidRPr="00DA181F">
              <w:t xml:space="preserve"> </w:t>
            </w:r>
            <w:r w:rsidR="000D2082" w:rsidRPr="00DA181F">
              <w:t xml:space="preserve">Aktionsmöglichkeiten in den </w:t>
            </w:r>
            <w:r w:rsidR="000D2082" w:rsidRPr="00DA181F">
              <w:rPr>
                <w:b/>
                <w:bCs/>
              </w:rPr>
              <w:t>Sozialen Medien</w:t>
            </w:r>
            <w:r w:rsidR="000D2082" w:rsidRPr="00DA181F">
              <w:rPr>
                <w:lang w:val="de-CH"/>
              </w:rPr>
              <w:t xml:space="preserve"> </w:t>
            </w:r>
          </w:p>
          <w:p w14:paraId="776320F6" w14:textId="6990B508" w:rsidR="00075E9C" w:rsidRPr="00DA181F" w:rsidRDefault="00075E9C" w:rsidP="00CE674A">
            <w:pPr>
              <w:pStyle w:val="BitteschreibenSie"/>
              <w:spacing w:before="60"/>
              <w:ind w:left="-63" w:firstLine="63"/>
              <w:rPr>
                <w:lang w:val="de-CH"/>
              </w:rPr>
            </w:pPr>
            <w:r w:rsidRPr="00DA181F">
              <w:t xml:space="preserve">Link: </w:t>
            </w:r>
            <w:hyperlink r:id="rId9" w:history="1">
              <w:r w:rsidR="005367DA" w:rsidRPr="00DA181F">
                <w:rPr>
                  <w:rStyle w:val="Hyperlink"/>
                  <w:lang w:val="de-CH"/>
                </w:rPr>
                <w:t>https://www.amnesty.ch/de/mitmachen/briefe-schreiben/urgent-actions/liste/2025/ua-050-25-bulgarien</w:t>
              </w:r>
            </w:hyperlink>
            <w:r w:rsidR="005367DA" w:rsidRPr="00DA181F">
              <w:rPr>
                <w:lang w:val="de-CH"/>
              </w:rPr>
              <w:t xml:space="preserve"> </w:t>
            </w:r>
          </w:p>
          <w:p w14:paraId="30F47361" w14:textId="77777777" w:rsidR="0001656D" w:rsidRPr="00DA181F" w:rsidRDefault="003623A9" w:rsidP="00CE674A">
            <w:pPr>
              <w:pStyle w:val="BitteschreibenSie"/>
              <w:ind w:left="-63" w:firstLine="63"/>
              <w:rPr>
                <w:lang w:val="de-CH"/>
              </w:rPr>
            </w:pPr>
            <w:r w:rsidRPr="00DA181F">
              <w:rPr>
                <w:bCs/>
                <w:sz w:val="14"/>
                <w:szCs w:val="12"/>
                <w:lang w:val="de-CH"/>
              </w:rPr>
              <w:t>Alternativ</w:t>
            </w:r>
            <w:r w:rsidR="0001656D" w:rsidRPr="00DA181F">
              <w:rPr>
                <w:bCs/>
                <w:sz w:val="14"/>
                <w:szCs w:val="12"/>
                <w:lang w:val="de-CH"/>
              </w:rPr>
              <w:t xml:space="preserve"> können </w:t>
            </w:r>
            <w:r w:rsidRPr="00DA181F">
              <w:rPr>
                <w:bCs/>
                <w:sz w:val="14"/>
                <w:szCs w:val="12"/>
                <w:lang w:val="de-CH"/>
              </w:rPr>
              <w:t xml:space="preserve">Sie </w:t>
            </w:r>
            <w:r w:rsidR="0001656D" w:rsidRPr="00DA181F">
              <w:rPr>
                <w:bCs/>
                <w:sz w:val="14"/>
                <w:szCs w:val="12"/>
                <w:lang w:val="de-CH"/>
              </w:rPr>
              <w:t xml:space="preserve">auf </w:t>
            </w:r>
            <w:hyperlink r:id="rId10" w:history="1">
              <w:r w:rsidR="0001656D" w:rsidRPr="00DA181F">
                <w:rPr>
                  <w:rStyle w:val="Hyperlink"/>
                  <w:bCs/>
                  <w:sz w:val="14"/>
                  <w:szCs w:val="12"/>
                  <w:lang w:val="de-CH"/>
                </w:rPr>
                <w:t>amnesty.ch</w:t>
              </w:r>
            </w:hyperlink>
            <w:r w:rsidR="0001656D" w:rsidRPr="00DA181F">
              <w:rPr>
                <w:bCs/>
                <w:sz w:val="14"/>
                <w:szCs w:val="12"/>
                <w:lang w:val="de-CH"/>
              </w:rPr>
              <w:t xml:space="preserve"> im Suchfeld</w:t>
            </w:r>
            <w:r w:rsidR="0001656D" w:rsidRPr="00DA181F">
              <w:rPr>
                <w:sz w:val="24"/>
                <w:szCs w:val="22"/>
              </w:rPr>
              <w:sym w:font="Webdings" w:char="F04C"/>
            </w:r>
            <w:r w:rsidR="0001656D" w:rsidRPr="00DA181F">
              <w:rPr>
                <w:bCs/>
                <w:sz w:val="14"/>
                <w:szCs w:val="14"/>
                <w:lang w:val="de-CH"/>
              </w:rPr>
              <w:t xml:space="preserve">auch </w:t>
            </w:r>
            <w:r w:rsidR="0001656D" w:rsidRPr="00DA181F">
              <w:rPr>
                <w:b/>
                <w:sz w:val="14"/>
                <w:szCs w:val="14"/>
                <w:lang w:val="de-CH"/>
              </w:rPr>
              <w:t>die Nummer oben rechts</w:t>
            </w:r>
            <w:r w:rsidR="0001656D" w:rsidRPr="00DA181F">
              <w:rPr>
                <w:bCs/>
                <w:sz w:val="14"/>
                <w:szCs w:val="14"/>
                <w:lang w:val="de-CH"/>
              </w:rPr>
              <w:t xml:space="preserve"> eingeben, den</w:t>
            </w:r>
            <w:r w:rsidR="0001656D" w:rsidRPr="00DA181F">
              <w:rPr>
                <w:b/>
                <w:sz w:val="14"/>
                <w:szCs w:val="14"/>
                <w:lang w:val="de-CH"/>
              </w:rPr>
              <w:t xml:space="preserve"> Titel dieser Aktion </w:t>
            </w:r>
            <w:r w:rsidR="0001656D" w:rsidRPr="00DA181F">
              <w:rPr>
                <w:bCs/>
                <w:sz w:val="14"/>
                <w:szCs w:val="14"/>
                <w:lang w:val="de-CH"/>
              </w:rPr>
              <w:t xml:space="preserve">oder den </w:t>
            </w:r>
            <w:r w:rsidR="0001656D" w:rsidRPr="00DA181F">
              <w:rPr>
                <w:b/>
                <w:bCs/>
                <w:sz w:val="14"/>
                <w:szCs w:val="14"/>
                <w:lang w:val="de-CH"/>
              </w:rPr>
              <w:t>Namen der Person</w:t>
            </w:r>
            <w:r w:rsidR="0001656D" w:rsidRPr="00DA181F">
              <w:rPr>
                <w:bCs/>
                <w:sz w:val="14"/>
                <w:szCs w:val="14"/>
                <w:lang w:val="de-CH"/>
              </w:rPr>
              <w:t>.</w:t>
            </w:r>
          </w:p>
        </w:tc>
      </w:tr>
    </w:tbl>
    <w:p w14:paraId="3B088D3F" w14:textId="77777777" w:rsidR="00D632AA" w:rsidRPr="00DA181F" w:rsidRDefault="00D632AA" w:rsidP="00D632AA">
      <w:pPr>
        <w:rPr>
          <w:lang w:val="de-CH"/>
        </w:rPr>
      </w:pPr>
      <w:r w:rsidRPr="00DA181F">
        <w:rPr>
          <w:lang w:val="de-CH"/>
        </w:rPr>
        <w:br w:type="page"/>
      </w:r>
    </w:p>
    <w:tbl>
      <w:tblPr>
        <w:tblW w:w="4963" w:type="pct"/>
        <w:tblCellMar>
          <w:left w:w="0" w:type="dxa"/>
          <w:right w:w="0" w:type="dxa"/>
        </w:tblCellMar>
        <w:tblLook w:val="01E0" w:firstRow="1" w:lastRow="1" w:firstColumn="1" w:lastColumn="1" w:noHBand="0" w:noVBand="0"/>
      </w:tblPr>
      <w:tblGrid>
        <w:gridCol w:w="5429"/>
        <w:gridCol w:w="4814"/>
      </w:tblGrid>
      <w:tr w:rsidR="00F83AB1" w:rsidRPr="00DA181F" w14:paraId="3774B943" w14:textId="77777777" w:rsidTr="006330E6">
        <w:trPr>
          <w:cantSplit/>
          <w:trHeight w:val="150"/>
        </w:trPr>
        <w:tc>
          <w:tcPr>
            <w:tcW w:w="2650" w:type="pct"/>
            <w:tcBorders>
              <w:bottom w:val="single" w:sz="4" w:space="0" w:color="auto"/>
            </w:tcBorders>
            <w:hideMark/>
          </w:tcPr>
          <w:p w14:paraId="521F8DC4" w14:textId="5CF10ACF" w:rsidR="00F83AB1" w:rsidRPr="00DA181F" w:rsidRDefault="00F83AB1" w:rsidP="006330E6">
            <w:pPr>
              <w:pStyle w:val="BgdV12P"/>
            </w:pPr>
            <w:r w:rsidRPr="00DA181F">
              <w:lastRenderedPageBreak/>
              <w:t xml:space="preserve">Monatsbriefe – </w:t>
            </w:r>
            <w:r w:rsidR="008F1CFA" w:rsidRPr="00DA181F">
              <w:t>Juni 2025</w:t>
            </w:r>
          </w:p>
        </w:tc>
        <w:tc>
          <w:tcPr>
            <w:tcW w:w="2350" w:type="pct"/>
            <w:tcBorders>
              <w:bottom w:val="single" w:sz="4" w:space="0" w:color="auto"/>
            </w:tcBorders>
          </w:tcPr>
          <w:p w14:paraId="1F8E76EA" w14:textId="42CCE036" w:rsidR="00F83AB1" w:rsidRPr="00DA181F" w:rsidRDefault="00F83AB1" w:rsidP="006330E6">
            <w:pPr>
              <w:pStyle w:val="MonatJahr12P"/>
              <w:jc w:val="right"/>
              <w:rPr>
                <w:sz w:val="28"/>
                <w:szCs w:val="32"/>
              </w:rPr>
            </w:pPr>
            <w:r w:rsidRPr="00DA181F">
              <w:rPr>
                <w:sz w:val="28"/>
                <w:szCs w:val="32"/>
              </w:rPr>
              <w:t xml:space="preserve">Briefaktion 2: UA </w:t>
            </w:r>
            <w:r w:rsidRPr="00DA181F">
              <w:rPr>
                <w:b/>
                <w:bCs/>
                <w:sz w:val="28"/>
                <w:szCs w:val="32"/>
              </w:rPr>
              <w:t>0</w:t>
            </w:r>
            <w:r w:rsidR="008F1CFA" w:rsidRPr="00DA181F">
              <w:rPr>
                <w:b/>
                <w:bCs/>
                <w:sz w:val="28"/>
                <w:szCs w:val="32"/>
              </w:rPr>
              <w:t>49</w:t>
            </w:r>
            <w:r w:rsidRPr="00DA181F">
              <w:rPr>
                <w:b/>
                <w:bCs/>
                <w:sz w:val="28"/>
                <w:szCs w:val="32"/>
              </w:rPr>
              <w:t>/</w:t>
            </w:r>
            <w:r w:rsidR="008F1CFA" w:rsidRPr="00DA181F">
              <w:rPr>
                <w:b/>
                <w:bCs/>
                <w:sz w:val="28"/>
                <w:szCs w:val="32"/>
              </w:rPr>
              <w:t>25</w:t>
            </w:r>
          </w:p>
        </w:tc>
      </w:tr>
      <w:tr w:rsidR="00F83AB1" w:rsidRPr="00DA181F" w14:paraId="167F6AFF" w14:textId="77777777" w:rsidTr="006330E6">
        <w:trPr>
          <w:cantSplit/>
          <w:trHeight w:val="397"/>
        </w:trPr>
        <w:tc>
          <w:tcPr>
            <w:tcW w:w="5000" w:type="pct"/>
            <w:gridSpan w:val="2"/>
            <w:tcBorders>
              <w:top w:val="single" w:sz="4" w:space="0" w:color="auto"/>
            </w:tcBorders>
            <w:vAlign w:val="center"/>
          </w:tcPr>
          <w:p w14:paraId="13F41968" w14:textId="77777777" w:rsidR="00F83AB1" w:rsidRPr="00DA181F" w:rsidRDefault="00F83AB1" w:rsidP="006330E6">
            <w:pPr>
              <w:ind w:right="40"/>
              <w:jc w:val="both"/>
              <w:rPr>
                <w:sz w:val="14"/>
                <w:szCs w:val="14"/>
              </w:rPr>
            </w:pPr>
            <w:r w:rsidRPr="00DA181F">
              <w:rPr>
                <w:sz w:val="14"/>
                <w:szCs w:val="14"/>
              </w:rPr>
              <w:t>Die «Monatsbriefe» sind Briefaktionen im Rahmen der «Urgent Actions». Für das Abo der Monatsbriefe wählen wir monatlich jeweils zwei Aktionen aus, für die ein Versand per Post an die Zielperson möglich ist und die Frist zum Mitmachen i.d.R mindestens zwei Monate beträgt.</w:t>
            </w:r>
          </w:p>
        </w:tc>
      </w:tr>
    </w:tbl>
    <w:p w14:paraId="313885AA" w14:textId="77777777" w:rsidR="00F83AB1" w:rsidRPr="00DA181F" w:rsidRDefault="00F83AB1" w:rsidP="00F83AB1"/>
    <w:tbl>
      <w:tblPr>
        <w:tblW w:w="4963" w:type="pct"/>
        <w:tblLook w:val="01E0" w:firstRow="1" w:lastRow="1" w:firstColumn="1" w:lastColumn="1" w:noHBand="0" w:noVBand="0"/>
      </w:tblPr>
      <w:tblGrid>
        <w:gridCol w:w="10243"/>
      </w:tblGrid>
      <w:tr w:rsidR="00F83AB1" w:rsidRPr="00DA181F" w14:paraId="4160E55C" w14:textId="77777777" w:rsidTr="006330E6">
        <w:trPr>
          <w:trHeight w:val="80"/>
        </w:trPr>
        <w:tc>
          <w:tcPr>
            <w:tcW w:w="5000" w:type="pct"/>
            <w:vAlign w:val="bottom"/>
            <w:hideMark/>
          </w:tcPr>
          <w:p w14:paraId="606C9A1B" w14:textId="2F0A703F" w:rsidR="00F83AB1" w:rsidRPr="00DA181F" w:rsidRDefault="008F1CFA" w:rsidP="006330E6">
            <w:pPr>
              <w:pStyle w:val="TITELTHEMEN24P"/>
              <w:spacing w:after="80"/>
              <w:rPr>
                <w:sz w:val="28"/>
                <w:szCs w:val="28"/>
                <w:lang w:val="de-CH"/>
              </w:rPr>
            </w:pPr>
            <w:r w:rsidRPr="00DA181F">
              <w:rPr>
                <w:sz w:val="28"/>
                <w:szCs w:val="28"/>
                <w:lang w:val="de-CH"/>
              </w:rPr>
              <w:t>Kirgistan</w:t>
            </w:r>
            <w:r w:rsidR="00F83AB1" w:rsidRPr="00DA181F">
              <w:rPr>
                <w:sz w:val="28"/>
                <w:szCs w:val="28"/>
                <w:lang w:val="de-CH"/>
              </w:rPr>
              <w:t>:</w:t>
            </w:r>
            <w:r w:rsidR="00F83AB1" w:rsidRPr="00DA181F">
              <w:rPr>
                <w:b w:val="0"/>
                <w:bCs/>
                <w:sz w:val="28"/>
                <w:szCs w:val="28"/>
                <w:lang w:val="de-CH"/>
              </w:rPr>
              <w:t xml:space="preserve"> Briefaktion für </w:t>
            </w:r>
            <w:r w:rsidRPr="00DA181F">
              <w:rPr>
                <w:sz w:val="28"/>
                <w:szCs w:val="28"/>
              </w:rPr>
              <w:t>Rita Karasartova</w:t>
            </w:r>
          </w:p>
        </w:tc>
      </w:tr>
      <w:tr w:rsidR="00F83AB1" w:rsidRPr="00DA181F" w14:paraId="21431E34" w14:textId="77777777" w:rsidTr="006330E6">
        <w:trPr>
          <w:trHeight w:val="583"/>
        </w:trPr>
        <w:tc>
          <w:tcPr>
            <w:tcW w:w="5000" w:type="pct"/>
            <w:vAlign w:val="bottom"/>
            <w:hideMark/>
          </w:tcPr>
          <w:p w14:paraId="3D4BD54F" w14:textId="7627FC4F" w:rsidR="00F83AB1" w:rsidRPr="00DA181F" w:rsidRDefault="008F1CFA" w:rsidP="006330E6">
            <w:pPr>
              <w:pStyle w:val="TITELTHEMEN24P"/>
            </w:pPr>
            <w:r w:rsidRPr="00DA181F">
              <w:rPr>
                <w:sz w:val="44"/>
                <w:szCs w:val="44"/>
              </w:rPr>
              <w:t>Menschenrechtsverteidigerin erneut in Haft</w:t>
            </w:r>
          </w:p>
        </w:tc>
      </w:tr>
    </w:tbl>
    <w:p w14:paraId="0BE21BC0" w14:textId="77777777" w:rsidR="00F83AB1" w:rsidRPr="00DA181F" w:rsidRDefault="00F83AB1" w:rsidP="00F83AB1"/>
    <w:tbl>
      <w:tblPr>
        <w:tblW w:w="4950" w:type="pct"/>
        <w:tblLook w:val="01E0" w:firstRow="1" w:lastRow="1" w:firstColumn="1" w:lastColumn="1" w:noHBand="0" w:noVBand="0"/>
      </w:tblPr>
      <w:tblGrid>
        <w:gridCol w:w="10319"/>
      </w:tblGrid>
      <w:tr w:rsidR="00F83AB1" w:rsidRPr="00DA181F" w14:paraId="0A9253BA" w14:textId="77777777" w:rsidTr="006330E6">
        <w:trPr>
          <w:cantSplit/>
        </w:trPr>
        <w:tc>
          <w:tcPr>
            <w:tcW w:w="5000" w:type="pct"/>
            <w:noWrap/>
            <w:hideMark/>
          </w:tcPr>
          <w:p w14:paraId="7C4F558F" w14:textId="1A6041B4" w:rsidR="00F83AB1" w:rsidRPr="00DA181F" w:rsidRDefault="00C247FD" w:rsidP="006330E6">
            <w:pPr>
              <w:pStyle w:val="Fallbeschrieb"/>
              <w:spacing w:after="120"/>
              <w:rPr>
                <w:b/>
                <w:bCs/>
              </w:rPr>
            </w:pPr>
            <w:r w:rsidRPr="00DA181F">
              <w:rPr>
                <w:b/>
                <w:bCs/>
              </w:rPr>
              <w:t>Rita Karasartova, eine Menschenrechtsverteidigerin und Expertin für Bürgerbeteiligung aus Kirgisistan, wurde am 14. April 2025 nach einer Durchsuchung ihres Hauses in Bischkek von Ordnungskräften festgenommen. Ihr drohen jetzt Anklagen nach Paragraf 278 Absatz 3 des Strafgesetzbuchs wegen der vermeintlichen Anstiftung zu Unruhen – ein Vorwurf, den sie von sich weist. Am 17. April wurde ihre Untersuchungshaft von einem Gericht bis zum 12. Mai verlängert. Die Anhörung fand spätabends und unter Verstössen gegen die Verfahrensvorschriften statt. Bei der nächsten gerichtlichen Anhörung am 30. April wurde die Inhaftierung von Rita Karasartova im Untersuchungsgefängnis bis mindestens zum 12. Juni verlängert.</w:t>
            </w:r>
          </w:p>
        </w:tc>
      </w:tr>
      <w:tr w:rsidR="00F83AB1" w:rsidRPr="00DA181F" w14:paraId="3F04B8D3" w14:textId="77777777" w:rsidTr="006330E6">
        <w:trPr>
          <w:cantSplit/>
        </w:trPr>
        <w:tc>
          <w:tcPr>
            <w:tcW w:w="5000" w:type="pct"/>
            <w:noWrap/>
          </w:tcPr>
          <w:p w14:paraId="6901BFCA" w14:textId="77777777" w:rsidR="00C247FD" w:rsidRPr="00DA181F" w:rsidRDefault="00C247FD" w:rsidP="00C247FD">
            <w:pPr>
              <w:pStyle w:val="Fallbeschrieb"/>
              <w:spacing w:after="80"/>
              <w:rPr>
                <w:lang w:val="de-CH"/>
              </w:rPr>
            </w:pPr>
            <w:r w:rsidRPr="00DA181F">
              <w:rPr>
                <w:lang w:val="de-CH"/>
              </w:rPr>
              <w:t>Die anhaltende Inhaftierung und Strafverfolgung der Menschenrechtsverteidigerin Rita Karasartova gibt Anlass zu grosser Sorge.</w:t>
            </w:r>
          </w:p>
          <w:p w14:paraId="0327891F" w14:textId="77777777" w:rsidR="00C247FD" w:rsidRPr="00DA181F" w:rsidRDefault="00C247FD" w:rsidP="00C247FD">
            <w:pPr>
              <w:pStyle w:val="Fallbeschrieb"/>
              <w:spacing w:after="80"/>
              <w:rPr>
                <w:lang w:val="de-CH"/>
              </w:rPr>
            </w:pPr>
            <w:r w:rsidRPr="00DA181F">
              <w:rPr>
                <w:lang w:val="de-CH"/>
              </w:rPr>
              <w:t>Rita Karasartova wurde am 14. April 2025 nach der Durchsuchung ihres Hauses von Sicherheitskräften festgenommen. Sie wurde nach Paragraf 278 Absatz 3 des kirgisischen Strafgesetzbuchs angeklagt («Aufrufe zum aktiven Ungehorsam gegenüber rechtmässigen Forderungen von Behördenvertretern und zu Massenunruhen»). Diese Anklagen sind vage, scheinen politisch motiviert zu sein und als Vergeltungsmassnahme für ihre friedliche Menschenrechtsarbeit und ihr zivilgesellschaftliches Engagement zu erfolgen. Rita Karasartova hat keine Straftat begangen, und ihr Handeln stellt keine Gefahr für die öffentliche Sicherheit dar.</w:t>
            </w:r>
          </w:p>
          <w:p w14:paraId="1EC40A7C" w14:textId="77777777" w:rsidR="00C247FD" w:rsidRPr="00DA181F" w:rsidRDefault="00C247FD" w:rsidP="00C247FD">
            <w:pPr>
              <w:pStyle w:val="Fallbeschrieb"/>
              <w:spacing w:after="80"/>
              <w:rPr>
                <w:lang w:val="de-CH"/>
              </w:rPr>
            </w:pPr>
            <w:r w:rsidRPr="00DA181F">
              <w:rPr>
                <w:lang w:val="de-CH"/>
              </w:rPr>
              <w:t>Der Missbrauch des Strafrechtssystems gegen Menschenrechtler*innen und das allgemein harte Vorgehen gegen die Zivilgesellschaft in Kirgisistan zeigen einen alarmierenden Trend zur Unterdrückung abweichender Meinungen und zur Einschränkung der Menschenrechte. Dieses Vorgehen stellt einen direkten Verstoss gegen die Menschenrechtsverpflichtungen Kirgisistans dar.</w:t>
            </w:r>
          </w:p>
          <w:p w14:paraId="2AA2B4F4" w14:textId="787734C7" w:rsidR="00F83AB1" w:rsidRPr="00DA181F" w:rsidRDefault="00C247FD" w:rsidP="006330E6">
            <w:pPr>
              <w:pStyle w:val="Fallbeschrieb"/>
              <w:spacing w:after="80"/>
            </w:pPr>
            <w:r w:rsidRPr="00DA181F">
              <w:t>Rita Karasartova ist eine Menschenrechtsverteidigerin und Expertin für Bürgerbeteiligung. Sie leitet das nichtstaatliche Institut für öffentliche Analyse und ist Mitglied der Oppositionskoalition Vereinigten Demokratischen Bewegung Kirgisistans.</w:t>
            </w:r>
          </w:p>
        </w:tc>
      </w:tr>
    </w:tbl>
    <w:p w14:paraId="33335BBB" w14:textId="50F39FB6" w:rsidR="00813ADC" w:rsidRPr="00DA181F" w:rsidRDefault="00813ADC" w:rsidP="00813ADC">
      <w:pPr>
        <w:pStyle w:val="BitteschreibenSie"/>
        <w:ind w:left="-63" w:firstLine="63"/>
        <w:rPr>
          <w:b/>
        </w:rPr>
      </w:pPr>
      <w:r w:rsidRPr="00DA181F">
        <w:rPr>
          <w:bCs/>
          <w:szCs w:val="16"/>
        </w:rPr>
        <w:sym w:font="Wingdings 3" w:char="F022"/>
      </w:r>
      <w:r w:rsidRPr="00DA181F">
        <w:rPr>
          <w:bCs/>
          <w:szCs w:val="16"/>
          <w:lang w:val="de-CH"/>
        </w:rPr>
        <w:t xml:space="preserve"> </w:t>
      </w:r>
      <w:r w:rsidRPr="00DA181F">
        <w:rPr>
          <w:b/>
          <w:sz w:val="14"/>
          <w:szCs w:val="14"/>
        </w:rPr>
        <w:t xml:space="preserve">Dies ist eine </w:t>
      </w:r>
      <w:r w:rsidR="00C247FD" w:rsidRPr="00DA181F">
        <w:rPr>
          <w:b/>
          <w:sz w:val="14"/>
          <w:szCs w:val="14"/>
        </w:rPr>
        <w:t xml:space="preserve">stark </w:t>
      </w:r>
      <w:r w:rsidRPr="00DA181F">
        <w:rPr>
          <w:b/>
          <w:sz w:val="14"/>
          <w:szCs w:val="14"/>
        </w:rPr>
        <w:t>gekürzte Fassung der Informationen. Den ungekürzten Text finden Sie online.</w:t>
      </w:r>
    </w:p>
    <w:p w14:paraId="5452F00C" w14:textId="77777777" w:rsidR="00813ADC" w:rsidRPr="00DA181F" w:rsidRDefault="00813ADC" w:rsidP="00813ADC">
      <w:pPr>
        <w:tabs>
          <w:tab w:val="left" w:pos="6085"/>
        </w:tabs>
      </w:pPr>
    </w:p>
    <w:p w14:paraId="0CCFD168" w14:textId="77777777" w:rsidR="00813ADC" w:rsidRPr="00DA181F" w:rsidRDefault="00813ADC" w:rsidP="00813ADC">
      <w:pPr>
        <w:tabs>
          <w:tab w:val="left" w:pos="6085"/>
        </w:tabs>
      </w:pPr>
    </w:p>
    <w:tbl>
      <w:tblPr>
        <w:tblW w:w="4963" w:type="pct"/>
        <w:tblLook w:val="01E0" w:firstRow="1" w:lastRow="1" w:firstColumn="1" w:lastColumn="1" w:noHBand="0" w:noVBand="0"/>
      </w:tblPr>
      <w:tblGrid>
        <w:gridCol w:w="10243"/>
      </w:tblGrid>
      <w:tr w:rsidR="00813ADC" w:rsidRPr="00DA181F" w14:paraId="1399E8EB" w14:textId="77777777" w:rsidTr="00B245D6">
        <w:tc>
          <w:tcPr>
            <w:tcW w:w="5000" w:type="pct"/>
            <w:hideMark/>
          </w:tcPr>
          <w:p w14:paraId="1BA13C7B" w14:textId="6604ACA3" w:rsidR="00813ADC" w:rsidRPr="00DA181F" w:rsidRDefault="00813ADC" w:rsidP="00B245D6">
            <w:pPr>
              <w:pStyle w:val="BriefvorschlagundForderungen"/>
              <w:rPr>
                <w:rFonts w:ascii="Arial Narrow" w:hAnsi="Arial Narrow"/>
                <w:sz w:val="26"/>
                <w:szCs w:val="26"/>
                <w:lang w:val="de-CH"/>
              </w:rPr>
            </w:pPr>
            <w:r w:rsidRPr="00DA181F">
              <w:rPr>
                <w:b w:val="0"/>
                <w:bCs/>
                <w:sz w:val="32"/>
                <w:szCs w:val="32"/>
              </w:rPr>
              <w:sym w:font="Webdings" w:char="F055"/>
            </w:r>
            <w:r w:rsidRPr="00DA181F">
              <w:rPr>
                <w:b w:val="0"/>
                <w:bCs/>
                <w:sz w:val="26"/>
                <w:szCs w:val="26"/>
              </w:rPr>
              <w:t xml:space="preserve"> </w:t>
            </w:r>
            <w:r w:rsidRPr="00DA181F">
              <w:rPr>
                <w:rFonts w:ascii="Arial Narrow" w:hAnsi="Arial Narrow"/>
                <w:caps w:val="0"/>
                <w:sz w:val="24"/>
                <w:szCs w:val="24"/>
                <w:lang w:val="de-CH"/>
              </w:rPr>
              <w:t xml:space="preserve">Setzen Sie sich für </w:t>
            </w:r>
            <w:r w:rsidR="00C247FD" w:rsidRPr="00DA181F">
              <w:rPr>
                <w:rFonts w:ascii="Arial Narrow" w:hAnsi="Arial Narrow"/>
                <w:caps w:val="0"/>
                <w:sz w:val="24"/>
                <w:szCs w:val="24"/>
                <w:lang w:val="de-CH"/>
              </w:rPr>
              <w:t xml:space="preserve">Rita Karasartova </w:t>
            </w:r>
            <w:r w:rsidRPr="00DA181F">
              <w:rPr>
                <w:rFonts w:ascii="Arial Narrow" w:hAnsi="Arial Narrow"/>
                <w:caps w:val="0"/>
                <w:sz w:val="24"/>
                <w:szCs w:val="24"/>
                <w:lang w:val="de-CH"/>
              </w:rPr>
              <w:t>ein – Unser Aktionsvorschlag:</w:t>
            </w:r>
          </w:p>
        </w:tc>
      </w:tr>
    </w:tbl>
    <w:p w14:paraId="1289359F" w14:textId="77777777" w:rsidR="00813ADC" w:rsidRPr="00DA181F" w:rsidRDefault="00813ADC" w:rsidP="00813ADC">
      <w:pPr>
        <w:tabs>
          <w:tab w:val="left" w:pos="6085"/>
        </w:tabs>
        <w:rPr>
          <w:sz w:val="10"/>
          <w:szCs w:val="10"/>
          <w:lang w:val="de-CH"/>
        </w:rPr>
      </w:pPr>
    </w:p>
    <w:tbl>
      <w:tblPr>
        <w:tblW w:w="4966" w:type="pct"/>
        <w:tblInd w:w="-5" w:type="dxa"/>
        <w:tblCellMar>
          <w:left w:w="57" w:type="dxa"/>
        </w:tblCellMar>
        <w:tblLook w:val="01E0" w:firstRow="1" w:lastRow="1" w:firstColumn="1" w:lastColumn="1" w:noHBand="0" w:noVBand="0"/>
      </w:tblPr>
      <w:tblGrid>
        <w:gridCol w:w="427"/>
        <w:gridCol w:w="5812"/>
        <w:gridCol w:w="4005"/>
      </w:tblGrid>
      <w:tr w:rsidR="00813ADC" w:rsidRPr="00DA181F" w14:paraId="71775957" w14:textId="77777777" w:rsidTr="00B245D6">
        <w:trPr>
          <w:trHeight w:val="307"/>
        </w:trPr>
        <w:tc>
          <w:tcPr>
            <w:tcW w:w="208" w:type="pct"/>
            <w:tcBorders>
              <w:left w:val="single" w:sz="4" w:space="0" w:color="auto"/>
            </w:tcBorders>
            <w:vAlign w:val="bottom"/>
          </w:tcPr>
          <w:p w14:paraId="34DADBB8" w14:textId="77777777" w:rsidR="00813ADC" w:rsidRPr="00DA181F" w:rsidRDefault="00813ADC" w:rsidP="00B245D6">
            <w:pPr>
              <w:pStyle w:val="BitteschreibenSie"/>
              <w:rPr>
                <w:sz w:val="20"/>
                <w:szCs w:val="20"/>
              </w:rPr>
            </w:pPr>
            <w:r w:rsidRPr="00DA181F">
              <w:rPr>
                <w:b/>
                <w:bCs/>
                <w:sz w:val="22"/>
                <w:szCs w:val="22"/>
              </w:rPr>
              <w:sym w:font="Wingdings" w:char="F02A"/>
            </w:r>
          </w:p>
        </w:tc>
        <w:tc>
          <w:tcPr>
            <w:tcW w:w="4792" w:type="pct"/>
            <w:gridSpan w:val="2"/>
          </w:tcPr>
          <w:p w14:paraId="4B2BFC35" w14:textId="7F91E7C4" w:rsidR="00813ADC" w:rsidRPr="00DA181F" w:rsidRDefault="00813ADC" w:rsidP="00B245D6">
            <w:pPr>
              <w:pStyle w:val="BitteschreibenSie"/>
              <w:spacing w:before="40"/>
              <w:rPr>
                <w:color w:val="000000"/>
              </w:rPr>
            </w:pPr>
            <w:r w:rsidRPr="00DA181F">
              <w:rPr>
                <w:color w:val="000000"/>
              </w:rPr>
              <w:t>Senden Sie einen höflich formulierten</w:t>
            </w:r>
            <w:r w:rsidRPr="00DA181F">
              <w:rPr>
                <w:b/>
                <w:bCs/>
                <w:color w:val="000000"/>
              </w:rPr>
              <w:t xml:space="preserve"> Brief per Post </w:t>
            </w:r>
            <w:r w:rsidRPr="00DA181F">
              <w:rPr>
                <w:b/>
                <w:bCs/>
                <w:szCs w:val="16"/>
                <w:lang w:val="de-CH"/>
              </w:rPr>
              <w:t xml:space="preserve">an </w:t>
            </w:r>
            <w:r w:rsidR="00C247FD" w:rsidRPr="00DA181F">
              <w:rPr>
                <w:b/>
                <w:bCs/>
                <w:szCs w:val="16"/>
                <w:lang w:val="de-CH"/>
              </w:rPr>
              <w:t>den Staatsanwalt</w:t>
            </w:r>
            <w:r w:rsidRPr="00DA181F">
              <w:rPr>
                <w:color w:val="000000"/>
              </w:rPr>
              <w:t xml:space="preserve">. </w:t>
            </w:r>
          </w:p>
        </w:tc>
      </w:tr>
      <w:tr w:rsidR="00813ADC" w:rsidRPr="00DA181F" w14:paraId="3CA64E5D" w14:textId="77777777" w:rsidTr="00B245D6">
        <w:tc>
          <w:tcPr>
            <w:tcW w:w="208" w:type="pct"/>
            <w:tcBorders>
              <w:left w:val="single" w:sz="4" w:space="0" w:color="auto"/>
            </w:tcBorders>
          </w:tcPr>
          <w:p w14:paraId="0AAB4184" w14:textId="77777777" w:rsidR="00813ADC" w:rsidRPr="00DA181F" w:rsidRDefault="00813ADC" w:rsidP="00B245D6">
            <w:pPr>
              <w:pStyle w:val="BitteschreibenSie"/>
            </w:pPr>
          </w:p>
        </w:tc>
        <w:tc>
          <w:tcPr>
            <w:tcW w:w="4792" w:type="pct"/>
            <w:gridSpan w:val="2"/>
          </w:tcPr>
          <w:p w14:paraId="66FD0F6F" w14:textId="77777777" w:rsidR="00813ADC" w:rsidRPr="00DA181F" w:rsidRDefault="00813ADC" w:rsidP="00B245D6">
            <w:pPr>
              <w:pStyle w:val="BitteschreibenSie"/>
              <w:rPr>
                <w:szCs w:val="16"/>
              </w:rPr>
            </w:pPr>
            <w:r w:rsidRPr="00DA181F">
              <w:rPr>
                <w:szCs w:val="16"/>
                <w:u w:val="single"/>
              </w:rPr>
              <w:t>Forderungen</w:t>
            </w:r>
            <w:r w:rsidRPr="00DA181F">
              <w:rPr>
                <w:szCs w:val="16"/>
              </w:rPr>
              <w:t>:</w:t>
            </w:r>
          </w:p>
          <w:p w14:paraId="7C92C94A" w14:textId="79E404B4" w:rsidR="00C247FD" w:rsidRPr="00DA181F" w:rsidRDefault="00C247FD" w:rsidP="00C247FD">
            <w:pPr>
              <w:pStyle w:val="BitteschreibenSie"/>
              <w:rPr>
                <w:szCs w:val="16"/>
              </w:rPr>
            </w:pPr>
            <w:r w:rsidRPr="00DA181F">
              <w:rPr>
                <w:szCs w:val="16"/>
              </w:rPr>
              <w:t>Die unverzügliche und bedingungslose Freilassung von Rita Karasartova.</w:t>
            </w:r>
          </w:p>
          <w:p w14:paraId="15461528" w14:textId="144E8AD5" w:rsidR="00813ADC" w:rsidRPr="00DA181F" w:rsidRDefault="00C247FD" w:rsidP="00C247FD">
            <w:pPr>
              <w:pStyle w:val="BitteschreibenSie"/>
              <w:rPr>
                <w:szCs w:val="16"/>
              </w:rPr>
            </w:pPr>
            <w:r w:rsidRPr="00DA181F">
              <w:rPr>
                <w:szCs w:val="16"/>
              </w:rPr>
              <w:t>Fallenlassen aller Klagen gegen sie und die Garantie, dass sie ihre Aktivitäten ungehindert fortsetzen kann.</w:t>
            </w:r>
          </w:p>
        </w:tc>
      </w:tr>
      <w:tr w:rsidR="00813ADC" w:rsidRPr="00DA181F" w14:paraId="05CFB876" w14:textId="77777777" w:rsidTr="00B245D6">
        <w:trPr>
          <w:trHeight w:val="554"/>
        </w:trPr>
        <w:tc>
          <w:tcPr>
            <w:tcW w:w="208" w:type="pct"/>
            <w:tcBorders>
              <w:left w:val="single" w:sz="4" w:space="0" w:color="auto"/>
            </w:tcBorders>
          </w:tcPr>
          <w:p w14:paraId="53190D6A" w14:textId="77777777" w:rsidR="00813ADC" w:rsidRPr="00DA181F" w:rsidRDefault="00813ADC" w:rsidP="00B245D6">
            <w:pPr>
              <w:pStyle w:val="BitteschreibenSie"/>
            </w:pPr>
          </w:p>
        </w:tc>
        <w:tc>
          <w:tcPr>
            <w:tcW w:w="4792" w:type="pct"/>
            <w:gridSpan w:val="2"/>
            <w:vAlign w:val="bottom"/>
          </w:tcPr>
          <w:p w14:paraId="03248E3A" w14:textId="58065A20" w:rsidR="00813ADC" w:rsidRPr="00DA181F" w:rsidRDefault="00813ADC" w:rsidP="00B245D6">
            <w:pPr>
              <w:pStyle w:val="BitteschreibenSie"/>
              <w:rPr>
                <w:bCs/>
                <w:color w:val="000000"/>
              </w:rPr>
            </w:pPr>
            <w:r w:rsidRPr="00DA181F">
              <w:rPr>
                <w:bCs/>
                <w:szCs w:val="16"/>
              </w:rPr>
              <w:sym w:font="Wingdings 3" w:char="F022"/>
            </w:r>
            <w:r w:rsidRPr="00DA181F">
              <w:rPr>
                <w:szCs w:val="16"/>
                <w:lang w:val="de-CH"/>
              </w:rPr>
              <w:t xml:space="preserve"> </w:t>
            </w:r>
            <w:r w:rsidRPr="00DA181F">
              <w:rPr>
                <w:color w:val="000000"/>
              </w:rPr>
              <w:t>Schreiben Sie in Ihren eigenen Worten oder verwenden Sie den</w:t>
            </w:r>
            <w:r w:rsidRPr="00DA181F">
              <w:rPr>
                <w:b/>
                <w:color w:val="000000"/>
              </w:rPr>
              <w:t xml:space="preserve"> Modellbrief</w:t>
            </w:r>
            <w:r w:rsidRPr="00DA181F">
              <w:rPr>
                <w:bCs/>
                <w:color w:val="000000"/>
              </w:rPr>
              <w:t xml:space="preserve"> </w:t>
            </w:r>
            <w:r w:rsidRPr="00DA181F">
              <w:rPr>
                <w:b/>
                <w:szCs w:val="16"/>
                <w:lang w:val="de-CH"/>
              </w:rPr>
              <w:t>auf Seite</w:t>
            </w:r>
            <w:r w:rsidR="00A85C04">
              <w:rPr>
                <w:b/>
                <w:szCs w:val="16"/>
                <w:lang w:val="de-CH"/>
              </w:rPr>
              <w:t xml:space="preserve"> 4</w:t>
            </w:r>
            <w:r w:rsidRPr="00DA181F">
              <w:rPr>
                <w:bCs/>
                <w:szCs w:val="16"/>
                <w:lang w:val="de-CH"/>
              </w:rPr>
              <w:t>.</w:t>
            </w:r>
          </w:p>
          <w:p w14:paraId="2C70FE12" w14:textId="17A5F677" w:rsidR="00813ADC" w:rsidRPr="00DA181F" w:rsidRDefault="00813ADC" w:rsidP="00B245D6">
            <w:pPr>
              <w:pStyle w:val="BitteschreibenSie"/>
              <w:rPr>
                <w:szCs w:val="16"/>
              </w:rPr>
            </w:pPr>
            <w:r w:rsidRPr="00DA181F">
              <w:rPr>
                <w:bCs/>
                <w:szCs w:val="16"/>
              </w:rPr>
              <w:sym w:font="Wingdings 3" w:char="F022"/>
            </w:r>
            <w:r w:rsidRPr="00DA181F">
              <w:rPr>
                <w:szCs w:val="16"/>
                <w:lang w:val="de-CH"/>
              </w:rPr>
              <w:t xml:space="preserve"> Senden Sie den Brief </w:t>
            </w:r>
            <w:r w:rsidRPr="00DA181F">
              <w:rPr>
                <w:b/>
                <w:bCs/>
                <w:szCs w:val="16"/>
                <w:lang w:val="de-CH"/>
              </w:rPr>
              <w:t xml:space="preserve">per Post </w:t>
            </w:r>
            <w:r w:rsidRPr="00DA181F">
              <w:rPr>
                <w:szCs w:val="16"/>
                <w:lang w:val="de-CH"/>
              </w:rPr>
              <w:t>(oder per E-Mail).</w:t>
            </w:r>
          </w:p>
        </w:tc>
      </w:tr>
      <w:tr w:rsidR="00813ADC" w:rsidRPr="00DA181F" w14:paraId="0AD7B5C6" w14:textId="77777777" w:rsidTr="00B245D6">
        <w:tc>
          <w:tcPr>
            <w:tcW w:w="208" w:type="pct"/>
            <w:tcBorders>
              <w:left w:val="single" w:sz="4" w:space="0" w:color="auto"/>
            </w:tcBorders>
          </w:tcPr>
          <w:p w14:paraId="0CE428AA" w14:textId="77777777" w:rsidR="00813ADC" w:rsidRPr="00DA181F" w:rsidRDefault="00813ADC" w:rsidP="00B245D6"/>
        </w:tc>
        <w:tc>
          <w:tcPr>
            <w:tcW w:w="4792" w:type="pct"/>
            <w:gridSpan w:val="2"/>
          </w:tcPr>
          <w:p w14:paraId="27F8B22A" w14:textId="77777777" w:rsidR="00813ADC" w:rsidRPr="00DA181F" w:rsidRDefault="00813ADC" w:rsidP="00B245D6">
            <w:pPr>
              <w:ind w:left="-28" w:firstLine="29"/>
            </w:pPr>
          </w:p>
        </w:tc>
      </w:tr>
      <w:tr w:rsidR="00813ADC" w:rsidRPr="00DA181F" w14:paraId="561B1663" w14:textId="77777777" w:rsidTr="00B245D6">
        <w:tc>
          <w:tcPr>
            <w:tcW w:w="208" w:type="pct"/>
            <w:tcBorders>
              <w:left w:val="single" w:sz="4" w:space="0" w:color="auto"/>
              <w:right w:val="dotted" w:sz="4" w:space="0" w:color="auto"/>
            </w:tcBorders>
          </w:tcPr>
          <w:p w14:paraId="10652F78" w14:textId="77777777" w:rsidR="00813ADC" w:rsidRPr="00DA181F" w:rsidRDefault="00813ADC" w:rsidP="00B245D6"/>
        </w:tc>
        <w:tc>
          <w:tcPr>
            <w:tcW w:w="2837" w:type="pct"/>
            <w:tcBorders>
              <w:left w:val="dotted" w:sz="4" w:space="0" w:color="auto"/>
              <w:right w:val="dotted" w:sz="4" w:space="0" w:color="auto"/>
            </w:tcBorders>
          </w:tcPr>
          <w:p w14:paraId="14DACD76" w14:textId="77777777" w:rsidR="00813ADC" w:rsidRPr="00DA181F" w:rsidRDefault="00813ADC" w:rsidP="00B245D6">
            <w:pPr>
              <w:spacing w:after="60"/>
              <w:ind w:left="-28" w:firstLine="29"/>
              <w:rPr>
                <w:rFonts w:ascii="Arial Narrow" w:hAnsi="Arial Narrow"/>
                <w:b/>
                <w:bCs/>
                <w:sz w:val="22"/>
                <w:szCs w:val="20"/>
              </w:rPr>
            </w:pPr>
            <w:r w:rsidRPr="00DA181F">
              <w:rPr>
                <w:rFonts w:ascii="Arial Narrow" w:hAnsi="Arial Narrow"/>
                <w:b/>
                <w:bCs/>
                <w:sz w:val="22"/>
                <w:szCs w:val="20"/>
              </w:rPr>
              <w:t>HÖFLICH FORMULIERTEN BRIEF SENDEN AN</w:t>
            </w:r>
          </w:p>
        </w:tc>
        <w:tc>
          <w:tcPr>
            <w:tcW w:w="1955" w:type="pct"/>
            <w:tcBorders>
              <w:left w:val="dotted" w:sz="4" w:space="0" w:color="auto"/>
            </w:tcBorders>
          </w:tcPr>
          <w:p w14:paraId="2908EA8E" w14:textId="77777777" w:rsidR="00813ADC" w:rsidRPr="00DA181F" w:rsidRDefault="00813ADC" w:rsidP="00B245D6">
            <w:pPr>
              <w:spacing w:after="60"/>
              <w:ind w:left="-28" w:firstLine="29"/>
              <w:rPr>
                <w:rFonts w:ascii="Arial Narrow" w:hAnsi="Arial Narrow"/>
                <w:b/>
                <w:bCs/>
                <w:sz w:val="22"/>
                <w:szCs w:val="20"/>
              </w:rPr>
            </w:pPr>
            <w:r w:rsidRPr="00DA181F">
              <w:rPr>
                <w:rFonts w:ascii="Arial Narrow" w:hAnsi="Arial Narrow"/>
                <w:b/>
                <w:bCs/>
                <w:sz w:val="22"/>
                <w:szCs w:val="20"/>
              </w:rPr>
              <w:t>KOPIE AN</w:t>
            </w:r>
          </w:p>
        </w:tc>
      </w:tr>
      <w:tr w:rsidR="00813ADC" w:rsidRPr="00DA181F" w14:paraId="328AB37B" w14:textId="77777777" w:rsidTr="00B245D6">
        <w:tc>
          <w:tcPr>
            <w:tcW w:w="208" w:type="pct"/>
            <w:tcBorders>
              <w:left w:val="single" w:sz="4" w:space="0" w:color="auto"/>
              <w:right w:val="dotted" w:sz="4" w:space="0" w:color="auto"/>
            </w:tcBorders>
          </w:tcPr>
          <w:p w14:paraId="6836B4C5" w14:textId="77777777" w:rsidR="00813ADC" w:rsidRPr="00DA181F" w:rsidRDefault="00813ADC" w:rsidP="00B245D6"/>
        </w:tc>
        <w:tc>
          <w:tcPr>
            <w:tcW w:w="2837" w:type="pct"/>
            <w:tcBorders>
              <w:left w:val="dotted" w:sz="4" w:space="0" w:color="auto"/>
              <w:right w:val="dotted" w:sz="4" w:space="0" w:color="auto"/>
            </w:tcBorders>
          </w:tcPr>
          <w:p w14:paraId="0C52DCD2" w14:textId="77777777" w:rsidR="00C247FD" w:rsidRPr="00DA181F" w:rsidRDefault="00C247FD" w:rsidP="00C247FD">
            <w:pPr>
              <w:ind w:left="-28" w:firstLine="29"/>
            </w:pPr>
            <w:r w:rsidRPr="00DA181F">
              <w:t>Head of the Bishkek city prosecutor’s office</w:t>
            </w:r>
          </w:p>
          <w:p w14:paraId="61EE1CB5" w14:textId="77777777" w:rsidR="00C247FD" w:rsidRPr="00DA181F" w:rsidRDefault="00C247FD" w:rsidP="00C247FD">
            <w:pPr>
              <w:ind w:left="-28" w:firstLine="29"/>
            </w:pPr>
            <w:r w:rsidRPr="00DA181F">
              <w:t>Kanat Jumaliyevich Nasipov</w:t>
            </w:r>
          </w:p>
          <w:p w14:paraId="06D04358" w14:textId="77777777" w:rsidR="00C247FD" w:rsidRPr="00DA181F" w:rsidRDefault="00C247FD" w:rsidP="00C247FD">
            <w:pPr>
              <w:ind w:left="-28" w:firstLine="29"/>
            </w:pPr>
            <w:r w:rsidRPr="00DA181F">
              <w:t>T. Abdymomunov St., 276</w:t>
            </w:r>
          </w:p>
          <w:p w14:paraId="7EB4368B" w14:textId="77777777" w:rsidR="00C247FD" w:rsidRPr="00DA181F" w:rsidRDefault="00C247FD" w:rsidP="00C247FD">
            <w:pPr>
              <w:ind w:left="-28" w:firstLine="29"/>
            </w:pPr>
            <w:r w:rsidRPr="00DA181F">
              <w:t>Bishkek, 720033</w:t>
            </w:r>
          </w:p>
          <w:p w14:paraId="4F3D1837" w14:textId="5ADC7036" w:rsidR="00C247FD" w:rsidRPr="00DA181F" w:rsidRDefault="00C247FD" w:rsidP="00C247FD">
            <w:pPr>
              <w:ind w:left="-28" w:firstLine="29"/>
            </w:pPr>
            <w:r w:rsidRPr="00DA181F">
              <w:t>Kyrgyz Republic</w:t>
            </w:r>
          </w:p>
          <w:p w14:paraId="15C1DD7C" w14:textId="37D78786" w:rsidR="00813ADC" w:rsidRPr="00DA181F" w:rsidRDefault="00C247FD" w:rsidP="00C247FD">
            <w:pPr>
              <w:ind w:left="-28" w:firstLine="29"/>
            </w:pPr>
            <w:r w:rsidRPr="00DA181F">
              <w:t xml:space="preserve">E-Mail: </w:t>
            </w:r>
            <w:hyperlink r:id="rId11" w:history="1">
              <w:r w:rsidRPr="00DA181F">
                <w:rPr>
                  <w:rStyle w:val="Hyperlink"/>
                </w:rPr>
                <w:t>bishkek@prokuror.kg</w:t>
              </w:r>
            </w:hyperlink>
            <w:r w:rsidRPr="00DA181F">
              <w:t xml:space="preserve"> </w:t>
            </w:r>
          </w:p>
        </w:tc>
        <w:tc>
          <w:tcPr>
            <w:tcW w:w="1955" w:type="pct"/>
            <w:tcBorders>
              <w:left w:val="dotted" w:sz="4" w:space="0" w:color="auto"/>
            </w:tcBorders>
          </w:tcPr>
          <w:p w14:paraId="2C18A7F6" w14:textId="77777777" w:rsidR="00C247FD" w:rsidRPr="00DA181F" w:rsidRDefault="00C247FD" w:rsidP="00C247FD">
            <w:pPr>
              <w:ind w:left="-28" w:firstLine="29"/>
            </w:pPr>
            <w:r w:rsidRPr="00DA181F">
              <w:t>Ambassade de la République Kirghize</w:t>
            </w:r>
          </w:p>
          <w:p w14:paraId="48F04210" w14:textId="77777777" w:rsidR="00C247FD" w:rsidRPr="00DA181F" w:rsidRDefault="00C247FD" w:rsidP="00C247FD">
            <w:pPr>
              <w:ind w:left="-28" w:firstLine="29"/>
            </w:pPr>
            <w:r w:rsidRPr="00DA181F">
              <w:t>Avenue Blanc 51, 3ème étage</w:t>
            </w:r>
          </w:p>
          <w:p w14:paraId="159E5665" w14:textId="149C10C4" w:rsidR="00C247FD" w:rsidRPr="00DA181F" w:rsidRDefault="00C247FD" w:rsidP="00C247FD">
            <w:pPr>
              <w:ind w:left="-28" w:firstLine="29"/>
            </w:pPr>
            <w:r w:rsidRPr="00DA181F">
              <w:t>1202 Genève</w:t>
            </w:r>
          </w:p>
          <w:p w14:paraId="766527A5" w14:textId="77777777" w:rsidR="00C247FD" w:rsidRPr="00DA181F" w:rsidRDefault="00C247FD" w:rsidP="00C247FD">
            <w:pPr>
              <w:ind w:left="-28" w:firstLine="29"/>
            </w:pPr>
            <w:r w:rsidRPr="00DA181F">
              <w:t>Fax: 022 707 92 21</w:t>
            </w:r>
          </w:p>
          <w:p w14:paraId="495A9173" w14:textId="4153950F" w:rsidR="00813ADC" w:rsidRPr="00DA181F" w:rsidRDefault="00C247FD" w:rsidP="00C247FD">
            <w:pPr>
              <w:ind w:left="-28" w:firstLine="29"/>
            </w:pPr>
            <w:r w:rsidRPr="00DA181F">
              <w:t xml:space="preserve">E-mail: </w:t>
            </w:r>
            <w:hyperlink r:id="rId12" w:history="1">
              <w:r w:rsidRPr="00DA181F">
                <w:rPr>
                  <w:rStyle w:val="Hyperlink"/>
                </w:rPr>
                <w:t>kyrgyzmission@bluewin.ch</w:t>
              </w:r>
            </w:hyperlink>
            <w:r w:rsidRPr="00DA181F">
              <w:t xml:space="preserve"> </w:t>
            </w:r>
          </w:p>
        </w:tc>
      </w:tr>
      <w:tr w:rsidR="00813ADC" w:rsidRPr="00DA181F" w14:paraId="6FC0D326" w14:textId="77777777" w:rsidTr="00B245D6">
        <w:trPr>
          <w:trHeight w:val="283"/>
        </w:trPr>
        <w:tc>
          <w:tcPr>
            <w:tcW w:w="208" w:type="pct"/>
            <w:tcBorders>
              <w:left w:val="single" w:sz="4" w:space="0" w:color="auto"/>
              <w:right w:val="dotted" w:sz="4" w:space="0" w:color="auto"/>
            </w:tcBorders>
          </w:tcPr>
          <w:p w14:paraId="0E145333" w14:textId="77777777" w:rsidR="00813ADC" w:rsidRPr="00DA181F" w:rsidRDefault="00813ADC" w:rsidP="00B245D6">
            <w:pPr>
              <w:rPr>
                <w:sz w:val="14"/>
                <w:szCs w:val="12"/>
              </w:rPr>
            </w:pPr>
          </w:p>
        </w:tc>
        <w:tc>
          <w:tcPr>
            <w:tcW w:w="2837" w:type="pct"/>
            <w:tcBorders>
              <w:left w:val="dotted" w:sz="4" w:space="0" w:color="auto"/>
              <w:right w:val="dotted" w:sz="4" w:space="0" w:color="auto"/>
            </w:tcBorders>
            <w:vAlign w:val="bottom"/>
          </w:tcPr>
          <w:p w14:paraId="3CC87304" w14:textId="54188CA1" w:rsidR="00813ADC" w:rsidRPr="00DA181F" w:rsidRDefault="00813ADC" w:rsidP="00B245D6">
            <w:pPr>
              <w:ind w:left="-28" w:firstLine="29"/>
              <w:rPr>
                <w:sz w:val="14"/>
                <w:szCs w:val="12"/>
              </w:rPr>
            </w:pPr>
            <w:r w:rsidRPr="00DA181F">
              <w:rPr>
                <w:b/>
                <w:sz w:val="14"/>
                <w:szCs w:val="12"/>
                <w:lang w:val="de-CH"/>
              </w:rPr>
              <w:t xml:space="preserve">Porto: </w:t>
            </w:r>
            <w:r w:rsidRPr="00DA181F">
              <w:rPr>
                <w:sz w:val="14"/>
                <w:szCs w:val="12"/>
                <w:lang w:val="de-CH"/>
              </w:rPr>
              <w:t>CHF 1.90</w:t>
            </w:r>
          </w:p>
        </w:tc>
        <w:tc>
          <w:tcPr>
            <w:tcW w:w="1955" w:type="pct"/>
            <w:tcBorders>
              <w:left w:val="dotted" w:sz="4" w:space="0" w:color="auto"/>
            </w:tcBorders>
            <w:vAlign w:val="bottom"/>
          </w:tcPr>
          <w:p w14:paraId="70F12FB9" w14:textId="77777777" w:rsidR="00813ADC" w:rsidRPr="00DA181F" w:rsidRDefault="00813ADC" w:rsidP="00B245D6">
            <w:pPr>
              <w:ind w:left="-28" w:firstLine="29"/>
              <w:rPr>
                <w:sz w:val="14"/>
                <w:szCs w:val="12"/>
              </w:rPr>
            </w:pPr>
            <w:r w:rsidRPr="00DA181F">
              <w:rPr>
                <w:b/>
                <w:sz w:val="14"/>
                <w:szCs w:val="12"/>
                <w:lang w:val="de-CH"/>
              </w:rPr>
              <w:t>Porto</w:t>
            </w:r>
            <w:r w:rsidR="00666962" w:rsidRPr="00DA181F">
              <w:rPr>
                <w:b/>
                <w:sz w:val="14"/>
                <w:szCs w:val="12"/>
                <w:lang w:val="de-CH"/>
              </w:rPr>
              <w:t xml:space="preserve"> =</w:t>
            </w:r>
            <w:r w:rsidRPr="00DA181F">
              <w:rPr>
                <w:b/>
                <w:sz w:val="14"/>
                <w:szCs w:val="12"/>
                <w:lang w:val="de-CH"/>
              </w:rPr>
              <w:t xml:space="preserve"> </w:t>
            </w:r>
            <w:r w:rsidRPr="00DA181F">
              <w:rPr>
                <w:sz w:val="14"/>
                <w:szCs w:val="12"/>
                <w:lang w:val="de-CH"/>
              </w:rPr>
              <w:t>Schweiz</w:t>
            </w:r>
          </w:p>
        </w:tc>
      </w:tr>
      <w:tr w:rsidR="00813ADC" w:rsidRPr="00DA181F" w14:paraId="4EB7E0B9" w14:textId="77777777" w:rsidTr="00B245D6">
        <w:trPr>
          <w:trHeight w:val="57"/>
        </w:trPr>
        <w:tc>
          <w:tcPr>
            <w:tcW w:w="208" w:type="pct"/>
            <w:tcBorders>
              <w:left w:val="single" w:sz="4" w:space="0" w:color="auto"/>
              <w:right w:val="dotted" w:sz="4" w:space="0" w:color="auto"/>
            </w:tcBorders>
          </w:tcPr>
          <w:p w14:paraId="53715E40" w14:textId="77777777" w:rsidR="00813ADC" w:rsidRPr="00DA181F" w:rsidRDefault="00813ADC" w:rsidP="00B245D6">
            <w:pPr>
              <w:rPr>
                <w:sz w:val="14"/>
                <w:szCs w:val="12"/>
              </w:rPr>
            </w:pPr>
          </w:p>
        </w:tc>
        <w:tc>
          <w:tcPr>
            <w:tcW w:w="2837" w:type="pct"/>
            <w:tcBorders>
              <w:left w:val="dotted" w:sz="4" w:space="0" w:color="auto"/>
              <w:right w:val="dotted" w:sz="4" w:space="0" w:color="auto"/>
            </w:tcBorders>
            <w:vAlign w:val="bottom"/>
          </w:tcPr>
          <w:p w14:paraId="3F39AA6C" w14:textId="1192FAD5" w:rsidR="00813ADC" w:rsidRPr="00DA181F" w:rsidRDefault="00813ADC" w:rsidP="00B245D6">
            <w:pPr>
              <w:ind w:left="-28" w:firstLine="29"/>
              <w:rPr>
                <w:b/>
                <w:sz w:val="14"/>
                <w:szCs w:val="12"/>
                <w:lang w:val="de-CH"/>
              </w:rPr>
            </w:pPr>
            <w:r w:rsidRPr="00DA181F">
              <w:rPr>
                <w:b/>
                <w:sz w:val="14"/>
                <w:szCs w:val="12"/>
                <w:lang w:val="de-CH"/>
              </w:rPr>
              <w:t>Anrede:</w:t>
            </w:r>
            <w:r w:rsidRPr="00DA181F">
              <w:rPr>
                <w:bCs/>
                <w:sz w:val="14"/>
                <w:szCs w:val="12"/>
                <w:lang w:val="de-CH"/>
              </w:rPr>
              <w:t xml:space="preserve"> </w:t>
            </w:r>
            <w:r w:rsidR="00C247FD" w:rsidRPr="00DA181F">
              <w:rPr>
                <w:bCs/>
                <w:sz w:val="14"/>
                <w:szCs w:val="12"/>
                <w:lang w:val="de-CH"/>
              </w:rPr>
              <w:t>Dear Kanat Jumaliyevich, / Sehr geehrter Herr Staatsanwalt</w:t>
            </w:r>
          </w:p>
        </w:tc>
        <w:tc>
          <w:tcPr>
            <w:tcW w:w="1955" w:type="pct"/>
            <w:tcBorders>
              <w:left w:val="dotted" w:sz="4" w:space="0" w:color="auto"/>
            </w:tcBorders>
            <w:vAlign w:val="bottom"/>
          </w:tcPr>
          <w:p w14:paraId="224BBDAA" w14:textId="77777777" w:rsidR="00813ADC" w:rsidRPr="00DA181F" w:rsidRDefault="00813ADC" w:rsidP="00B245D6">
            <w:pPr>
              <w:ind w:left="-28" w:firstLine="29"/>
              <w:rPr>
                <w:b/>
                <w:sz w:val="14"/>
                <w:szCs w:val="12"/>
                <w:lang w:val="de-CH"/>
              </w:rPr>
            </w:pPr>
          </w:p>
        </w:tc>
      </w:tr>
    </w:tbl>
    <w:p w14:paraId="7F34FB5C" w14:textId="77777777" w:rsidR="00813ADC" w:rsidRPr="00DA181F" w:rsidRDefault="00813ADC" w:rsidP="00813ADC"/>
    <w:tbl>
      <w:tblPr>
        <w:tblW w:w="4963" w:type="pct"/>
        <w:tblCellMar>
          <w:left w:w="57" w:type="dxa"/>
        </w:tblCellMar>
        <w:tblLook w:val="01E0" w:firstRow="1" w:lastRow="1" w:firstColumn="1" w:lastColumn="1" w:noHBand="0" w:noVBand="0"/>
      </w:tblPr>
      <w:tblGrid>
        <w:gridCol w:w="429"/>
        <w:gridCol w:w="9809"/>
      </w:tblGrid>
      <w:tr w:rsidR="00813ADC" w:rsidRPr="00DA181F" w14:paraId="01150137" w14:textId="77777777" w:rsidTr="00B245D6">
        <w:tc>
          <w:tcPr>
            <w:tcW w:w="139" w:type="pct"/>
            <w:tcBorders>
              <w:left w:val="single" w:sz="4" w:space="0" w:color="auto"/>
            </w:tcBorders>
          </w:tcPr>
          <w:p w14:paraId="2E9BF6AD" w14:textId="77777777" w:rsidR="00813ADC" w:rsidRPr="00DA181F" w:rsidRDefault="00813ADC" w:rsidP="00B245D6">
            <w:pPr>
              <w:pStyle w:val="BitteschreibenSie"/>
              <w:rPr>
                <w:sz w:val="24"/>
                <w:szCs w:val="24"/>
              </w:rPr>
            </w:pPr>
            <w:r w:rsidRPr="00DA181F">
              <w:rPr>
                <w:color w:val="000000"/>
                <w:sz w:val="28"/>
                <w:szCs w:val="28"/>
              </w:rPr>
              <w:sym w:font="Wingdings" w:char="F03A"/>
            </w:r>
          </w:p>
        </w:tc>
        <w:tc>
          <w:tcPr>
            <w:tcW w:w="4861" w:type="pct"/>
          </w:tcPr>
          <w:p w14:paraId="3053273C" w14:textId="77777777" w:rsidR="00813ADC" w:rsidRPr="00DA181F" w:rsidRDefault="00813ADC" w:rsidP="00B245D6">
            <w:pPr>
              <w:pStyle w:val="BitteschreibenSie"/>
              <w:spacing w:before="40" w:after="60"/>
              <w:ind w:left="-63" w:firstLine="63"/>
            </w:pPr>
            <w:r w:rsidRPr="00DA181F">
              <w:rPr>
                <w:b/>
                <w:bCs/>
              </w:rPr>
              <w:t>Online zudem:</w:t>
            </w:r>
          </w:p>
        </w:tc>
      </w:tr>
      <w:tr w:rsidR="00813ADC" w:rsidRPr="00DA181F" w14:paraId="336A1E6B" w14:textId="77777777" w:rsidTr="00B245D6">
        <w:tc>
          <w:tcPr>
            <w:tcW w:w="139" w:type="pct"/>
            <w:tcBorders>
              <w:left w:val="single" w:sz="4" w:space="0" w:color="auto"/>
            </w:tcBorders>
          </w:tcPr>
          <w:p w14:paraId="1DDC5B59" w14:textId="77777777" w:rsidR="00813ADC" w:rsidRPr="00DA181F" w:rsidRDefault="00813ADC" w:rsidP="00B245D6">
            <w:pPr>
              <w:pStyle w:val="BitteschreibenSie"/>
            </w:pPr>
          </w:p>
        </w:tc>
        <w:tc>
          <w:tcPr>
            <w:tcW w:w="4861" w:type="pct"/>
          </w:tcPr>
          <w:p w14:paraId="29A919EF" w14:textId="4EAD71D4" w:rsidR="00813ADC" w:rsidRPr="00DA181F" w:rsidRDefault="00813ADC" w:rsidP="00B245D6">
            <w:pPr>
              <w:pStyle w:val="BitteschreibenSie"/>
              <w:ind w:left="-63" w:firstLine="63"/>
              <w:rPr>
                <w:lang w:val="de-CH"/>
              </w:rPr>
            </w:pPr>
            <w:r w:rsidRPr="00DA181F">
              <w:rPr>
                <w:bCs/>
                <w:szCs w:val="16"/>
              </w:rPr>
              <w:sym w:font="Wingdings 3" w:char="F022"/>
            </w:r>
            <w:r w:rsidRPr="00DA181F">
              <w:rPr>
                <w:szCs w:val="16"/>
                <w:lang w:val="de-CH"/>
              </w:rPr>
              <w:t xml:space="preserve"> </w:t>
            </w:r>
            <w:r w:rsidRPr="00DA181F">
              <w:rPr>
                <w:b/>
                <w:bCs/>
                <w:lang w:val="de-CH"/>
              </w:rPr>
              <w:t xml:space="preserve">Modellbrief </w:t>
            </w:r>
            <w:r w:rsidRPr="00DA181F">
              <w:rPr>
                <w:lang w:val="de-CH"/>
              </w:rPr>
              <w:t xml:space="preserve">in </w:t>
            </w:r>
            <w:r w:rsidRPr="00DA181F">
              <w:rPr>
                <w:b/>
                <w:bCs/>
                <w:lang w:val="de-CH"/>
              </w:rPr>
              <w:t>Englisch</w:t>
            </w:r>
            <w:r w:rsidRPr="00DA181F">
              <w:rPr>
                <w:lang w:val="de-CH"/>
              </w:rPr>
              <w:t xml:space="preserve"> </w:t>
            </w:r>
          </w:p>
          <w:p w14:paraId="5754B86E" w14:textId="6EF4BFEA" w:rsidR="00813ADC" w:rsidRPr="00DA181F" w:rsidRDefault="00813ADC" w:rsidP="00B245D6">
            <w:pPr>
              <w:pStyle w:val="BitteschreibenSie"/>
              <w:ind w:left="-63" w:firstLine="63"/>
              <w:rPr>
                <w:lang w:val="de-CH"/>
              </w:rPr>
            </w:pPr>
            <w:r w:rsidRPr="00DA181F">
              <w:rPr>
                <w:bCs/>
                <w:szCs w:val="16"/>
              </w:rPr>
              <w:sym w:font="Wingdings 3" w:char="F022"/>
            </w:r>
            <w:r w:rsidRPr="00DA181F">
              <w:rPr>
                <w:szCs w:val="16"/>
                <w:lang w:val="de-CH"/>
              </w:rPr>
              <w:t xml:space="preserve"> </w:t>
            </w:r>
            <w:r w:rsidRPr="00DA181F">
              <w:t xml:space="preserve">Zusätzliche Aktionsmöglichkeiten in den </w:t>
            </w:r>
            <w:r w:rsidRPr="00DA181F">
              <w:rPr>
                <w:b/>
                <w:bCs/>
              </w:rPr>
              <w:t>Sozialen Medien</w:t>
            </w:r>
            <w:r w:rsidRPr="00DA181F">
              <w:rPr>
                <w:lang w:val="de-CH"/>
              </w:rPr>
              <w:t xml:space="preserve"> </w:t>
            </w:r>
          </w:p>
          <w:p w14:paraId="68344AE8" w14:textId="3DE7B46B" w:rsidR="00813ADC" w:rsidRPr="00DA181F" w:rsidRDefault="00813ADC" w:rsidP="00B245D6">
            <w:pPr>
              <w:pStyle w:val="BitteschreibenSie"/>
              <w:spacing w:before="60"/>
              <w:ind w:left="-63" w:firstLine="63"/>
              <w:rPr>
                <w:lang w:val="de-CH"/>
              </w:rPr>
            </w:pPr>
            <w:r w:rsidRPr="00DA181F">
              <w:t xml:space="preserve">Link: </w:t>
            </w:r>
            <w:hyperlink r:id="rId13" w:history="1">
              <w:r w:rsidR="00C247FD" w:rsidRPr="00DA181F">
                <w:rPr>
                  <w:rStyle w:val="Hyperlink"/>
                  <w:lang w:val="de-CH"/>
                </w:rPr>
                <w:t>https://www.amnesty.ch/de/mitmachen/briefe-schreiben/urgent-actions/liste/2025/ua-049-25-kirgistan</w:t>
              </w:r>
            </w:hyperlink>
            <w:r w:rsidR="00C247FD" w:rsidRPr="00DA181F">
              <w:rPr>
                <w:lang w:val="de-CH"/>
              </w:rPr>
              <w:t xml:space="preserve"> </w:t>
            </w:r>
          </w:p>
          <w:p w14:paraId="392AA0DD" w14:textId="77777777" w:rsidR="00813ADC" w:rsidRPr="00DA181F" w:rsidRDefault="00813ADC" w:rsidP="00B245D6">
            <w:pPr>
              <w:pStyle w:val="BitteschreibenSie"/>
              <w:ind w:left="-63" w:firstLine="63"/>
              <w:rPr>
                <w:lang w:val="de-CH"/>
              </w:rPr>
            </w:pPr>
            <w:r w:rsidRPr="00DA181F">
              <w:rPr>
                <w:bCs/>
                <w:sz w:val="14"/>
                <w:szCs w:val="12"/>
                <w:lang w:val="de-CH"/>
              </w:rPr>
              <w:t xml:space="preserve">Alternativ können Sie auf </w:t>
            </w:r>
            <w:hyperlink r:id="rId14" w:history="1">
              <w:r w:rsidRPr="00DA181F">
                <w:rPr>
                  <w:rStyle w:val="Hyperlink"/>
                  <w:bCs/>
                  <w:sz w:val="14"/>
                  <w:szCs w:val="12"/>
                  <w:lang w:val="de-CH"/>
                </w:rPr>
                <w:t>amnesty.ch</w:t>
              </w:r>
            </w:hyperlink>
            <w:r w:rsidRPr="00DA181F">
              <w:rPr>
                <w:bCs/>
                <w:sz w:val="14"/>
                <w:szCs w:val="12"/>
                <w:lang w:val="de-CH"/>
              </w:rPr>
              <w:t xml:space="preserve"> im Suchfeld</w:t>
            </w:r>
            <w:r w:rsidRPr="00DA181F">
              <w:rPr>
                <w:sz w:val="24"/>
                <w:szCs w:val="22"/>
              </w:rPr>
              <w:sym w:font="Webdings" w:char="F04C"/>
            </w:r>
            <w:r w:rsidRPr="00DA181F">
              <w:rPr>
                <w:bCs/>
                <w:sz w:val="14"/>
                <w:szCs w:val="14"/>
                <w:lang w:val="de-CH"/>
              </w:rPr>
              <w:t xml:space="preserve">auch </w:t>
            </w:r>
            <w:r w:rsidRPr="00DA181F">
              <w:rPr>
                <w:b/>
                <w:sz w:val="14"/>
                <w:szCs w:val="14"/>
                <w:lang w:val="de-CH"/>
              </w:rPr>
              <w:t>die Nummer oben rechts</w:t>
            </w:r>
            <w:r w:rsidRPr="00DA181F">
              <w:rPr>
                <w:bCs/>
                <w:sz w:val="14"/>
                <w:szCs w:val="14"/>
                <w:lang w:val="de-CH"/>
              </w:rPr>
              <w:t xml:space="preserve"> eingeben, den</w:t>
            </w:r>
            <w:r w:rsidRPr="00DA181F">
              <w:rPr>
                <w:b/>
                <w:sz w:val="14"/>
                <w:szCs w:val="14"/>
                <w:lang w:val="de-CH"/>
              </w:rPr>
              <w:t xml:space="preserve"> Titel dieser Aktion </w:t>
            </w:r>
            <w:r w:rsidRPr="00DA181F">
              <w:rPr>
                <w:bCs/>
                <w:sz w:val="14"/>
                <w:szCs w:val="14"/>
                <w:lang w:val="de-CH"/>
              </w:rPr>
              <w:t xml:space="preserve">oder den </w:t>
            </w:r>
            <w:r w:rsidRPr="00DA181F">
              <w:rPr>
                <w:b/>
                <w:bCs/>
                <w:sz w:val="14"/>
                <w:szCs w:val="14"/>
                <w:lang w:val="de-CH"/>
              </w:rPr>
              <w:t>Namen der Person</w:t>
            </w:r>
            <w:r w:rsidRPr="00DA181F">
              <w:rPr>
                <w:bCs/>
                <w:sz w:val="14"/>
                <w:szCs w:val="14"/>
                <w:lang w:val="de-CH"/>
              </w:rPr>
              <w:t>.</w:t>
            </w:r>
          </w:p>
        </w:tc>
      </w:tr>
    </w:tbl>
    <w:p w14:paraId="091DCA70" w14:textId="77777777" w:rsidR="00F83AB1" w:rsidRPr="00DA181F" w:rsidRDefault="00F83AB1" w:rsidP="00F83AB1">
      <w:pPr>
        <w:rPr>
          <w:lang w:val="de-CH"/>
        </w:rPr>
      </w:pPr>
      <w:r w:rsidRPr="00DA181F">
        <w:rPr>
          <w:lang w:val="de-CH"/>
        </w:rPr>
        <w:br w:type="page"/>
      </w:r>
    </w:p>
    <w:p w14:paraId="56EBDCD0" w14:textId="77777777" w:rsidR="00774FE7" w:rsidRPr="00DA181F" w:rsidRDefault="00774FE7" w:rsidP="00E412DD">
      <w:pPr>
        <w:tabs>
          <w:tab w:val="left" w:pos="1560"/>
        </w:tabs>
        <w:rPr>
          <w:sz w:val="2"/>
          <w:szCs w:val="2"/>
          <w:lang w:val="de-CH"/>
        </w:rPr>
        <w:sectPr w:rsidR="00774FE7" w:rsidRPr="00DA181F" w:rsidSect="00EA5AF0">
          <w:footerReference w:type="default" r:id="rId15"/>
          <w:pgSz w:w="11907" w:h="16840"/>
          <w:pgMar w:top="426" w:right="794" w:bottom="794" w:left="794" w:header="720" w:footer="461" w:gutter="0"/>
          <w:cols w:space="720"/>
        </w:sectPr>
      </w:pPr>
    </w:p>
    <w:p w14:paraId="31830542" w14:textId="77777777" w:rsidR="00774FE7" w:rsidRPr="00DA181F" w:rsidRDefault="00774FE7" w:rsidP="00774FE7">
      <w:pPr>
        <w:pStyle w:val="AbschnittBriefe"/>
        <w:rPr>
          <w:sz w:val="22"/>
          <w:szCs w:val="22"/>
          <w:lang w:val="de-CH"/>
        </w:rPr>
      </w:pPr>
    </w:p>
    <w:p w14:paraId="0A6D8BD2" w14:textId="77777777" w:rsidR="00774FE7" w:rsidRPr="00DA181F" w:rsidRDefault="00774FE7" w:rsidP="00774FE7">
      <w:pPr>
        <w:pStyle w:val="AbschnittBriefe"/>
        <w:rPr>
          <w:sz w:val="22"/>
          <w:szCs w:val="22"/>
          <w:lang w:val="de-CH"/>
        </w:rPr>
      </w:pPr>
    </w:p>
    <w:p w14:paraId="2799BEC6" w14:textId="77777777" w:rsidR="00774FE7" w:rsidRPr="00DA181F" w:rsidRDefault="00774FE7" w:rsidP="00774FE7">
      <w:pPr>
        <w:pStyle w:val="AbschnittBriefe"/>
        <w:rPr>
          <w:sz w:val="22"/>
          <w:szCs w:val="22"/>
          <w:lang w:val="de-CH"/>
        </w:rPr>
      </w:pPr>
    </w:p>
    <w:p w14:paraId="50387058" w14:textId="77777777" w:rsidR="00774FE7" w:rsidRPr="00DA181F" w:rsidRDefault="00774FE7" w:rsidP="00774FE7">
      <w:pPr>
        <w:pStyle w:val="AbschnittBriefe"/>
        <w:rPr>
          <w:sz w:val="22"/>
          <w:szCs w:val="22"/>
          <w:lang w:val="de-CH"/>
        </w:rPr>
      </w:pPr>
    </w:p>
    <w:p w14:paraId="203AC593" w14:textId="77777777" w:rsidR="00774FE7" w:rsidRPr="00DA181F" w:rsidRDefault="00774FE7" w:rsidP="00774FE7">
      <w:pPr>
        <w:pStyle w:val="AbschnittBriefe"/>
        <w:rPr>
          <w:sz w:val="22"/>
          <w:szCs w:val="22"/>
          <w:lang w:val="de-CH"/>
        </w:rPr>
      </w:pPr>
    </w:p>
    <w:p w14:paraId="09BA5792" w14:textId="77777777" w:rsidR="00774FE7" w:rsidRPr="00DA181F" w:rsidRDefault="00774FE7" w:rsidP="00774FE7">
      <w:pPr>
        <w:pStyle w:val="AbschnittBriefe"/>
        <w:rPr>
          <w:sz w:val="22"/>
          <w:szCs w:val="22"/>
          <w:lang w:val="de-CH"/>
        </w:rPr>
      </w:pPr>
    </w:p>
    <w:p w14:paraId="4CBE343C" w14:textId="77777777" w:rsidR="00774FE7" w:rsidRPr="00DA181F" w:rsidRDefault="000D6D3D" w:rsidP="00774FE7">
      <w:pPr>
        <w:pStyle w:val="AbschnittBriefe"/>
        <w:rPr>
          <w:sz w:val="22"/>
          <w:szCs w:val="22"/>
          <w:lang w:val="de-CH"/>
        </w:rPr>
      </w:pPr>
      <w:r w:rsidRPr="00DA181F">
        <w:rPr>
          <w:noProof/>
          <w:sz w:val="22"/>
          <w:szCs w:val="22"/>
        </w:rPr>
        <mc:AlternateContent>
          <mc:Choice Requires="wps">
            <w:drawing>
              <wp:anchor distT="0" distB="0" distL="114300" distR="114300" simplePos="0" relativeHeight="251653632" behindDoc="0" locked="1" layoutInCell="0" allowOverlap="0" wp14:anchorId="66728BE1" wp14:editId="536D1479">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92859" w14:textId="77777777" w:rsidR="00774FE7" w:rsidRDefault="00774FE7" w:rsidP="00774FE7">
                            <w:pPr>
                              <w:rPr>
                                <w:sz w:val="22"/>
                                <w:szCs w:val="22"/>
                              </w:rPr>
                            </w:pPr>
                            <w:r w:rsidRPr="00813ADC">
                              <w:rPr>
                                <w:sz w:val="22"/>
                                <w:szCs w:val="22"/>
                              </w:rPr>
                              <w:t>Absender</w:t>
                            </w:r>
                            <w:r w:rsidR="00E412DD" w:rsidRPr="00813ADC">
                              <w:rPr>
                                <w:sz w:val="22"/>
                                <w:szCs w:val="22"/>
                              </w:rPr>
                              <w:t>*in</w:t>
                            </w:r>
                            <w:r w:rsidRPr="00813ADC">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28BE1"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68D92859" w14:textId="77777777" w:rsidR="00774FE7" w:rsidRDefault="00774FE7" w:rsidP="00774FE7">
                      <w:pPr>
                        <w:rPr>
                          <w:sz w:val="22"/>
                          <w:szCs w:val="22"/>
                        </w:rPr>
                      </w:pPr>
                      <w:r w:rsidRPr="00813ADC">
                        <w:rPr>
                          <w:sz w:val="22"/>
                          <w:szCs w:val="22"/>
                        </w:rPr>
                        <w:t>Absender</w:t>
                      </w:r>
                      <w:r w:rsidR="00E412DD" w:rsidRPr="00813ADC">
                        <w:rPr>
                          <w:sz w:val="22"/>
                          <w:szCs w:val="22"/>
                        </w:rPr>
                        <w:t>*in</w:t>
                      </w:r>
                      <w:r w:rsidRPr="00813ADC">
                        <w:rPr>
                          <w:sz w:val="22"/>
                          <w:szCs w:val="22"/>
                        </w:rPr>
                        <w:t>:</w:t>
                      </w:r>
                    </w:p>
                  </w:txbxContent>
                </v:textbox>
                <w10:wrap anchorx="page" anchory="page"/>
                <w10:anchorlock/>
              </v:shape>
            </w:pict>
          </mc:Fallback>
        </mc:AlternateContent>
      </w:r>
    </w:p>
    <w:p w14:paraId="37E6C47A" w14:textId="77777777" w:rsidR="00774FE7" w:rsidRPr="00DA181F" w:rsidRDefault="00774FE7" w:rsidP="00774FE7">
      <w:pPr>
        <w:pStyle w:val="AbschnittBriefe"/>
        <w:rPr>
          <w:sz w:val="22"/>
          <w:szCs w:val="22"/>
          <w:lang w:val="de-CH"/>
        </w:rPr>
      </w:pPr>
    </w:p>
    <w:p w14:paraId="2B0C5EA1" w14:textId="77777777" w:rsidR="00774FE7" w:rsidRPr="00DA181F" w:rsidRDefault="00774FE7" w:rsidP="00774FE7">
      <w:pPr>
        <w:pStyle w:val="AbschnittBriefe"/>
        <w:rPr>
          <w:sz w:val="22"/>
          <w:szCs w:val="22"/>
          <w:lang w:val="de-CH"/>
        </w:rPr>
      </w:pPr>
    </w:p>
    <w:p w14:paraId="149705F5" w14:textId="77777777" w:rsidR="00774FE7" w:rsidRPr="00DA181F" w:rsidRDefault="00774FE7" w:rsidP="00774FE7">
      <w:pPr>
        <w:pStyle w:val="AbschnittBriefe"/>
        <w:rPr>
          <w:sz w:val="22"/>
          <w:szCs w:val="22"/>
          <w:lang w:val="de-CH"/>
        </w:rPr>
      </w:pPr>
    </w:p>
    <w:p w14:paraId="00CC35B7" w14:textId="77777777" w:rsidR="00774FE7" w:rsidRPr="00DA181F" w:rsidRDefault="00774FE7" w:rsidP="00774FE7">
      <w:pPr>
        <w:pStyle w:val="AbschnittBriefe"/>
        <w:rPr>
          <w:sz w:val="22"/>
          <w:szCs w:val="22"/>
          <w:lang w:val="de-CH"/>
        </w:rPr>
      </w:pPr>
    </w:p>
    <w:p w14:paraId="35355951" w14:textId="77777777" w:rsidR="00774FE7" w:rsidRPr="00DA181F" w:rsidRDefault="00774FE7" w:rsidP="00774FE7">
      <w:pPr>
        <w:pStyle w:val="AbschnittBriefe"/>
        <w:rPr>
          <w:sz w:val="22"/>
          <w:szCs w:val="22"/>
          <w:lang w:val="de-CH"/>
        </w:rPr>
      </w:pPr>
    </w:p>
    <w:p w14:paraId="5AB035DE" w14:textId="77777777" w:rsidR="00774FE7" w:rsidRPr="00DA181F" w:rsidRDefault="00774FE7" w:rsidP="00774FE7">
      <w:pPr>
        <w:pStyle w:val="AbschnittBriefe"/>
        <w:rPr>
          <w:sz w:val="22"/>
          <w:szCs w:val="22"/>
          <w:lang w:val="de-CH"/>
        </w:rPr>
      </w:pPr>
    </w:p>
    <w:p w14:paraId="350F68E4" w14:textId="77777777" w:rsidR="00774FE7" w:rsidRPr="00DA181F" w:rsidRDefault="00774FE7" w:rsidP="00774FE7">
      <w:pPr>
        <w:pStyle w:val="AbschnittBriefe"/>
        <w:rPr>
          <w:sz w:val="22"/>
          <w:szCs w:val="22"/>
          <w:lang w:val="de-CH"/>
        </w:rPr>
      </w:pPr>
    </w:p>
    <w:p w14:paraId="2B37CFE4" w14:textId="77777777" w:rsidR="00774FE7" w:rsidRPr="00DA181F" w:rsidRDefault="00774FE7" w:rsidP="00774FE7">
      <w:pPr>
        <w:pStyle w:val="AbschnittBriefe"/>
        <w:rPr>
          <w:sz w:val="22"/>
          <w:szCs w:val="22"/>
          <w:lang w:val="de-CH"/>
        </w:rPr>
      </w:pPr>
    </w:p>
    <w:p w14:paraId="172F283C" w14:textId="77777777" w:rsidR="00940099" w:rsidRPr="00DA181F" w:rsidRDefault="00774FE7" w:rsidP="00063F7B">
      <w:pPr>
        <w:pStyle w:val="AbschnittBriefe"/>
        <w:spacing w:after="720"/>
        <w:ind w:left="5670"/>
        <w:rPr>
          <w:sz w:val="22"/>
          <w:szCs w:val="22"/>
          <w:lang w:val="de-CH"/>
        </w:rPr>
      </w:pPr>
      <w:r w:rsidRPr="00DA181F">
        <w:rPr>
          <w:sz w:val="22"/>
          <w:szCs w:val="22"/>
          <w:lang w:val="de-CH"/>
        </w:rPr>
        <w:t>Ort und Datum:</w:t>
      </w:r>
    </w:p>
    <w:p w14:paraId="2563AE89" w14:textId="72775178" w:rsidR="00C05294" w:rsidRPr="00DA181F" w:rsidRDefault="000D6D3D" w:rsidP="00C05294">
      <w:pPr>
        <w:pStyle w:val="AbschnittBriefe"/>
        <w:spacing w:after="120"/>
        <w:rPr>
          <w:sz w:val="22"/>
          <w:szCs w:val="22"/>
          <w:lang w:val="de-CH"/>
        </w:rPr>
      </w:pPr>
      <w:r w:rsidRPr="00DA181F">
        <w:rPr>
          <w:noProof/>
          <w:sz w:val="22"/>
          <w:szCs w:val="22"/>
        </w:rPr>
        <mc:AlternateContent>
          <mc:Choice Requires="wps">
            <w:drawing>
              <wp:anchor distT="0" distB="0" distL="114300" distR="114300" simplePos="0" relativeHeight="251654656" behindDoc="0" locked="1" layoutInCell="0" allowOverlap="0" wp14:anchorId="1AB748B7" wp14:editId="046D5765">
                <wp:simplePos x="0" y="0"/>
                <wp:positionH relativeFrom="page">
                  <wp:posOffset>4495800</wp:posOffset>
                </wp:positionH>
                <wp:positionV relativeFrom="page">
                  <wp:posOffset>1834515</wp:posOffset>
                </wp:positionV>
                <wp:extent cx="2249170" cy="1203325"/>
                <wp:effectExtent l="0" t="0" r="17780"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D365D" w14:textId="77777777" w:rsidR="00C05294" w:rsidRPr="00C05294" w:rsidRDefault="00C05294" w:rsidP="00C05294">
                            <w:pPr>
                              <w:rPr>
                                <w:sz w:val="22"/>
                                <w:szCs w:val="22"/>
                              </w:rPr>
                            </w:pPr>
                            <w:r w:rsidRPr="00C05294">
                              <w:rPr>
                                <w:sz w:val="22"/>
                                <w:szCs w:val="22"/>
                              </w:rPr>
                              <w:t>Mayor Vasil Terziev</w:t>
                            </w:r>
                          </w:p>
                          <w:p w14:paraId="547B4921" w14:textId="77777777" w:rsidR="00C05294" w:rsidRPr="00C05294" w:rsidRDefault="00C05294" w:rsidP="00C05294">
                            <w:pPr>
                              <w:rPr>
                                <w:sz w:val="22"/>
                                <w:szCs w:val="22"/>
                              </w:rPr>
                            </w:pPr>
                            <w:r w:rsidRPr="00C05294">
                              <w:rPr>
                                <w:sz w:val="22"/>
                                <w:szCs w:val="22"/>
                              </w:rPr>
                              <w:t>Sofia Municipality</w:t>
                            </w:r>
                          </w:p>
                          <w:p w14:paraId="18B14B6F" w14:textId="77777777" w:rsidR="00C05294" w:rsidRPr="00C05294" w:rsidRDefault="00C05294" w:rsidP="00C05294">
                            <w:pPr>
                              <w:rPr>
                                <w:sz w:val="22"/>
                                <w:szCs w:val="22"/>
                              </w:rPr>
                            </w:pPr>
                            <w:r w:rsidRPr="00C05294">
                              <w:rPr>
                                <w:sz w:val="22"/>
                                <w:szCs w:val="22"/>
                              </w:rPr>
                              <w:t>33 Moskovska Street</w:t>
                            </w:r>
                          </w:p>
                          <w:p w14:paraId="64A7AFFF" w14:textId="77777777" w:rsidR="00C05294" w:rsidRPr="00C05294" w:rsidRDefault="00C05294" w:rsidP="00C05294">
                            <w:pPr>
                              <w:rPr>
                                <w:sz w:val="22"/>
                                <w:szCs w:val="22"/>
                              </w:rPr>
                            </w:pPr>
                            <w:r w:rsidRPr="00C05294">
                              <w:rPr>
                                <w:sz w:val="22"/>
                                <w:szCs w:val="22"/>
                              </w:rPr>
                              <w:t>1000 Sofia</w:t>
                            </w:r>
                          </w:p>
                          <w:p w14:paraId="54773961" w14:textId="1017BF34" w:rsidR="00774FE7" w:rsidRDefault="00C05294" w:rsidP="00C05294">
                            <w:pPr>
                              <w:rPr>
                                <w:sz w:val="22"/>
                                <w:szCs w:val="22"/>
                              </w:rPr>
                            </w:pPr>
                            <w:r w:rsidRPr="00C05294">
                              <w:rPr>
                                <w:sz w:val="22"/>
                                <w:szCs w:val="22"/>
                              </w:rPr>
                              <w:t>Bulgaria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748B7" id="Text Box 59" o:spid="_x0000_s1027" type="#_x0000_t202" style="position:absolute;margin-left:354pt;margin-top:144.45pt;width:177.1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" o:allowincell="f" o:allowoverlap="f" filled="f" stroked="f">
                <v:textbox inset="0,0,0,0">
                  <w:txbxContent>
                    <w:p w14:paraId="2FDD365D" w14:textId="77777777" w:rsidR="00C05294" w:rsidRPr="00C05294" w:rsidRDefault="00C05294" w:rsidP="00C05294">
                      <w:pPr>
                        <w:rPr>
                          <w:sz w:val="22"/>
                          <w:szCs w:val="22"/>
                        </w:rPr>
                      </w:pPr>
                      <w:r w:rsidRPr="00C05294">
                        <w:rPr>
                          <w:sz w:val="22"/>
                          <w:szCs w:val="22"/>
                        </w:rPr>
                        <w:t>Mayor Vasil Terziev</w:t>
                      </w:r>
                    </w:p>
                    <w:p w14:paraId="547B4921" w14:textId="77777777" w:rsidR="00C05294" w:rsidRPr="00C05294" w:rsidRDefault="00C05294" w:rsidP="00C05294">
                      <w:pPr>
                        <w:rPr>
                          <w:sz w:val="22"/>
                          <w:szCs w:val="22"/>
                        </w:rPr>
                      </w:pPr>
                      <w:r w:rsidRPr="00C05294">
                        <w:rPr>
                          <w:sz w:val="22"/>
                          <w:szCs w:val="22"/>
                        </w:rPr>
                        <w:t>Sofia Municipality</w:t>
                      </w:r>
                    </w:p>
                    <w:p w14:paraId="18B14B6F" w14:textId="77777777" w:rsidR="00C05294" w:rsidRPr="00C05294" w:rsidRDefault="00C05294" w:rsidP="00C05294">
                      <w:pPr>
                        <w:rPr>
                          <w:sz w:val="22"/>
                          <w:szCs w:val="22"/>
                        </w:rPr>
                      </w:pPr>
                      <w:r w:rsidRPr="00C05294">
                        <w:rPr>
                          <w:sz w:val="22"/>
                          <w:szCs w:val="22"/>
                        </w:rPr>
                        <w:t>33 Moskovska Street</w:t>
                      </w:r>
                    </w:p>
                    <w:p w14:paraId="64A7AFFF" w14:textId="77777777" w:rsidR="00C05294" w:rsidRPr="00C05294" w:rsidRDefault="00C05294" w:rsidP="00C05294">
                      <w:pPr>
                        <w:rPr>
                          <w:sz w:val="22"/>
                          <w:szCs w:val="22"/>
                        </w:rPr>
                      </w:pPr>
                      <w:r w:rsidRPr="00C05294">
                        <w:rPr>
                          <w:sz w:val="22"/>
                          <w:szCs w:val="22"/>
                        </w:rPr>
                        <w:t>1000 Sofia</w:t>
                      </w:r>
                    </w:p>
                    <w:p w14:paraId="54773961" w14:textId="1017BF34" w:rsidR="00774FE7" w:rsidRDefault="00C05294" w:rsidP="00C05294">
                      <w:pPr>
                        <w:rPr>
                          <w:sz w:val="22"/>
                          <w:szCs w:val="22"/>
                        </w:rPr>
                      </w:pPr>
                      <w:r w:rsidRPr="00C05294">
                        <w:rPr>
                          <w:sz w:val="22"/>
                          <w:szCs w:val="22"/>
                        </w:rPr>
                        <w:t>Bulgaria</w:t>
                      </w:r>
                    </w:p>
                  </w:txbxContent>
                </v:textbox>
                <w10:wrap anchorx="page" anchory="page"/>
                <w10:anchorlock/>
              </v:shape>
            </w:pict>
          </mc:Fallback>
        </mc:AlternateContent>
      </w:r>
      <w:r w:rsidR="00C05294" w:rsidRPr="00DA181F">
        <w:rPr>
          <w:sz w:val="22"/>
          <w:szCs w:val="22"/>
          <w:lang w:val="de-CH"/>
        </w:rPr>
        <w:t>Sehr geehrter Herr Bürgermeister</w:t>
      </w:r>
    </w:p>
    <w:p w14:paraId="29D80D3B" w14:textId="340FBF49" w:rsidR="00C05294" w:rsidRPr="00DA181F" w:rsidRDefault="00C05294" w:rsidP="00C05294">
      <w:pPr>
        <w:pStyle w:val="AbschnittBriefe"/>
        <w:spacing w:after="120"/>
        <w:rPr>
          <w:sz w:val="22"/>
          <w:szCs w:val="22"/>
          <w:lang w:val="de-CH"/>
        </w:rPr>
      </w:pPr>
      <w:r w:rsidRPr="00DA181F">
        <w:rPr>
          <w:sz w:val="22"/>
          <w:szCs w:val="22"/>
          <w:lang w:val="de-CH"/>
        </w:rPr>
        <w:t>Rund 200 Rom*nja in Sofia sind nach der Zerstörung ihrer Häuser durch die lokalen Behörden obdachlos geworden. Die Polizei führte die Zwangsräumungen ohne ordnungsgemässes Verfahren, ohne angemessene Vorankündigung und ohne Prüfung alternativer Lösungen durch. Das Vorgehen der Behörden ist eine direkte Verletzung eines Urteils des Europäischen Gerichtshofs für Menschenrechte (EGMR) vom 11. April. Dieser hatte die Regierung angewiesen, bis zur Klärung eines Rechtsstreits den Abriss der Häuser einzustellen. Die betroffenen Familien, darunter Kinder, ältere Menschen, Schwangere und Menschen mit Behinderungen, sind nun ohne Unterkunft, Wasser und Strom.</w:t>
      </w:r>
    </w:p>
    <w:p w14:paraId="39CA4D7B" w14:textId="681AC89E" w:rsidR="00C05294" w:rsidRPr="00DA181F" w:rsidRDefault="00C05294" w:rsidP="00C05294">
      <w:pPr>
        <w:pStyle w:val="AbschnittBriefe"/>
        <w:spacing w:after="120"/>
        <w:rPr>
          <w:b/>
          <w:bCs/>
          <w:sz w:val="22"/>
          <w:szCs w:val="22"/>
          <w:lang w:val="de-CH"/>
        </w:rPr>
      </w:pPr>
      <w:r w:rsidRPr="00DA181F">
        <w:rPr>
          <w:b/>
          <w:bCs/>
          <w:sz w:val="22"/>
          <w:szCs w:val="22"/>
          <w:lang w:val="de-CH"/>
        </w:rPr>
        <w:t>Ich fordere Sie auf, umgehend alle weiteren Zwangsräumungen zu stoppen.</w:t>
      </w:r>
    </w:p>
    <w:p w14:paraId="47C0C4A5" w14:textId="1B2E5099" w:rsidR="00C05294" w:rsidRPr="00DA181F" w:rsidRDefault="00C05294" w:rsidP="00C05294">
      <w:pPr>
        <w:pStyle w:val="AbschnittBriefe"/>
        <w:spacing w:after="120"/>
        <w:rPr>
          <w:b/>
          <w:bCs/>
          <w:sz w:val="22"/>
          <w:szCs w:val="22"/>
          <w:lang w:val="de-CH"/>
        </w:rPr>
      </w:pPr>
      <w:r w:rsidRPr="00DA181F">
        <w:rPr>
          <w:b/>
          <w:bCs/>
          <w:sz w:val="22"/>
          <w:szCs w:val="22"/>
          <w:lang w:val="de-CH"/>
        </w:rPr>
        <w:t>Ich fordere Sie ausserdem auf, dafür zu sorgen, dass alle betroffenen Familien angemessenen Ersatzwohnraum und Zugang zu wichtigen Dienstleistungen wie medizinischer Versorgung, sozialer Unterstützung und Bildung erhalten. Dazu gehört die Einrichtung einer Krisenarbeitsgruppe, der wichtige staatliche Institutionen, Organisationen der Zivilgesellschaft und Vertreter*innen der Betroffenen angehören. Diese Gruppe sollte dringend auf eine Lösung der Situation hinarbeiten. Ausserdem sollte der Zugang zu wirksamen Rechtsbehelfen für den entstandenen Schaden ermöglicht werden.</w:t>
      </w:r>
    </w:p>
    <w:p w14:paraId="4944CA2E" w14:textId="77777777" w:rsidR="00C05294" w:rsidRPr="00DA181F" w:rsidRDefault="00C05294" w:rsidP="00C05294">
      <w:pPr>
        <w:pStyle w:val="AbschnittBriefe"/>
        <w:spacing w:after="120"/>
        <w:rPr>
          <w:b/>
          <w:bCs/>
          <w:sz w:val="22"/>
          <w:szCs w:val="22"/>
          <w:lang w:val="de-CH"/>
        </w:rPr>
      </w:pPr>
      <w:r w:rsidRPr="00DA181F">
        <w:rPr>
          <w:b/>
          <w:bCs/>
          <w:sz w:val="22"/>
          <w:szCs w:val="22"/>
          <w:lang w:val="de-CH"/>
        </w:rPr>
        <w:t>Ich fordere Sie auf, unverzüglich zu handeln, um die aktuelle Notsituation zu beenden und die Verpflichtungen Bulgariens im Rahmen der internationalen und regionalen Menschenrechtsvorschriften einzuhalten.</w:t>
      </w:r>
    </w:p>
    <w:p w14:paraId="45EA81FC" w14:textId="77777777" w:rsidR="00C05294" w:rsidRPr="00DA181F" w:rsidRDefault="00C05294" w:rsidP="00C05294">
      <w:pPr>
        <w:pStyle w:val="AbschnittBriefe"/>
        <w:spacing w:after="120"/>
        <w:rPr>
          <w:sz w:val="22"/>
          <w:szCs w:val="22"/>
          <w:lang w:val="de-CH"/>
        </w:rPr>
      </w:pPr>
    </w:p>
    <w:p w14:paraId="0AB9404B" w14:textId="4135BEEE" w:rsidR="00940099" w:rsidRPr="00DA181F" w:rsidRDefault="00774FE7" w:rsidP="00C05294">
      <w:pPr>
        <w:pStyle w:val="AbschnittBriefe"/>
        <w:spacing w:after="120"/>
        <w:rPr>
          <w:sz w:val="22"/>
          <w:szCs w:val="22"/>
          <w:lang w:val="de-CH"/>
        </w:rPr>
      </w:pPr>
      <w:r w:rsidRPr="00DA181F">
        <w:rPr>
          <w:sz w:val="22"/>
          <w:szCs w:val="22"/>
          <w:lang w:val="de-CH"/>
        </w:rPr>
        <w:t>Hochachtungsvoll</w:t>
      </w:r>
      <w:r w:rsidR="00E412DD" w:rsidRPr="00DA181F">
        <w:rPr>
          <w:sz w:val="22"/>
          <w:szCs w:val="22"/>
          <w:lang w:val="de-CH"/>
        </w:rPr>
        <w:t>,</w:t>
      </w:r>
    </w:p>
    <w:p w14:paraId="7FE43BA8" w14:textId="77777777" w:rsidR="00940099" w:rsidRPr="00DA181F" w:rsidRDefault="00940099" w:rsidP="00940099">
      <w:pPr>
        <w:pStyle w:val="AbschnittBriefe"/>
        <w:rPr>
          <w:sz w:val="22"/>
          <w:szCs w:val="22"/>
          <w:lang w:val="de-CH"/>
        </w:rPr>
      </w:pPr>
    </w:p>
    <w:p w14:paraId="71D1A7FF" w14:textId="77777777" w:rsidR="00774FE7" w:rsidRPr="00DA181F" w:rsidRDefault="00774FE7" w:rsidP="00774FE7">
      <w:pPr>
        <w:pStyle w:val="AbschnittBriefe"/>
        <w:rPr>
          <w:sz w:val="22"/>
          <w:szCs w:val="22"/>
          <w:lang w:val="de-CH"/>
        </w:rPr>
      </w:pPr>
    </w:p>
    <w:p w14:paraId="1326C72B" w14:textId="77777777" w:rsidR="00D632AA" w:rsidRPr="00DA181F" w:rsidRDefault="000D6D3D" w:rsidP="00D632AA">
      <w:pPr>
        <w:pStyle w:val="AbschnittBriefe"/>
        <w:rPr>
          <w:sz w:val="22"/>
          <w:szCs w:val="22"/>
          <w:lang w:val="de-CH"/>
        </w:rPr>
      </w:pPr>
      <w:r w:rsidRPr="00DA181F">
        <w:rPr>
          <w:noProof/>
          <w:sz w:val="22"/>
          <w:szCs w:val="22"/>
        </w:rPr>
        <mc:AlternateContent>
          <mc:Choice Requires="wps">
            <w:drawing>
              <wp:anchor distT="0" distB="0" distL="114300" distR="114300" simplePos="0" relativeHeight="251655680" behindDoc="0" locked="1" layoutInCell="0" allowOverlap="0" wp14:anchorId="71BE7908" wp14:editId="333622B7">
                <wp:simplePos x="0" y="0"/>
                <wp:positionH relativeFrom="page">
                  <wp:posOffset>899160</wp:posOffset>
                </wp:positionH>
                <wp:positionV relativeFrom="page">
                  <wp:posOffset>9640570</wp:posOffset>
                </wp:positionV>
                <wp:extent cx="6120130" cy="436880"/>
                <wp:effectExtent l="0" t="0" r="13970" b="127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2012D" w14:textId="77777777" w:rsidR="00774FE7" w:rsidRDefault="00774FE7" w:rsidP="006118F5">
                            <w:pPr>
                              <w:spacing w:after="60"/>
                              <w:rPr>
                                <w:b/>
                              </w:rPr>
                            </w:pPr>
                            <w:r>
                              <w:rPr>
                                <w:b/>
                              </w:rPr>
                              <w:t>Kopie:</w:t>
                            </w:r>
                          </w:p>
                          <w:p w14:paraId="484B0239" w14:textId="77777777" w:rsidR="00C05294" w:rsidRDefault="00C05294" w:rsidP="00C05294">
                            <w:r>
                              <w:t>Botschaft der Republik Bulgarien, Bernastrasse 2, 3005 Bern</w:t>
                            </w:r>
                          </w:p>
                          <w:p w14:paraId="44C40A2B" w14:textId="07325226" w:rsidR="00774FE7" w:rsidRDefault="00C05294" w:rsidP="00C05294">
                            <w:r>
                              <w:t>Fax: 031 351 00 64 / E-Mail: embassy.bern@mfa.bg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E7908" id="Text Box 61" o:spid="_x0000_s1028" type="#_x0000_t202" style="position:absolute;margin-left:70.8pt;margin-top:759.1pt;width:481.9pt;height:3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" o:allowincell="f" o:allowoverlap="f" filled="f" stroked="f">
                <v:textbox inset="0,0,0,0">
                  <w:txbxContent>
                    <w:p w14:paraId="6312012D" w14:textId="77777777" w:rsidR="00774FE7" w:rsidRDefault="00774FE7" w:rsidP="006118F5">
                      <w:pPr>
                        <w:spacing w:after="60"/>
                        <w:rPr>
                          <w:b/>
                        </w:rPr>
                      </w:pPr>
                      <w:r>
                        <w:rPr>
                          <w:b/>
                        </w:rPr>
                        <w:t>Kopie:</w:t>
                      </w:r>
                    </w:p>
                    <w:p w14:paraId="484B0239" w14:textId="77777777" w:rsidR="00C05294" w:rsidRDefault="00C05294" w:rsidP="00C05294">
                      <w:r>
                        <w:t>Botschaft der Republik Bulgarien, Bernastrasse 2, 3005 Bern</w:t>
                      </w:r>
                    </w:p>
                    <w:p w14:paraId="44C40A2B" w14:textId="07325226" w:rsidR="00774FE7" w:rsidRDefault="00C05294" w:rsidP="00C05294">
                      <w:r>
                        <w:t>Fax: 031 351 00 64 / E-Mail: embassy.bern@mfa.bg</w:t>
                      </w:r>
                    </w:p>
                  </w:txbxContent>
                </v:textbox>
                <w10:wrap anchorx="page" anchory="page"/>
                <w10:anchorlock/>
              </v:shape>
            </w:pict>
          </mc:Fallback>
        </mc:AlternateContent>
      </w:r>
      <w:r w:rsidR="00774FE7" w:rsidRPr="00DA181F">
        <w:rPr>
          <w:sz w:val="22"/>
          <w:szCs w:val="22"/>
          <w:lang w:val="de-CH"/>
        </w:rPr>
        <w:br w:type="page"/>
      </w:r>
    </w:p>
    <w:p w14:paraId="51B374E4" w14:textId="77777777" w:rsidR="00813ADC" w:rsidRPr="00DA181F" w:rsidRDefault="00813ADC" w:rsidP="00813ADC">
      <w:pPr>
        <w:pStyle w:val="AbschnittBriefe"/>
        <w:rPr>
          <w:sz w:val="22"/>
          <w:szCs w:val="22"/>
          <w:lang w:val="de-CH"/>
        </w:rPr>
      </w:pPr>
    </w:p>
    <w:p w14:paraId="6C98387A" w14:textId="77777777" w:rsidR="00813ADC" w:rsidRPr="00DA181F" w:rsidRDefault="00813ADC" w:rsidP="00813ADC">
      <w:pPr>
        <w:pStyle w:val="AbschnittBriefe"/>
        <w:rPr>
          <w:sz w:val="22"/>
          <w:szCs w:val="22"/>
          <w:lang w:val="de-CH"/>
        </w:rPr>
      </w:pPr>
    </w:p>
    <w:p w14:paraId="26BB7E82" w14:textId="77777777" w:rsidR="00813ADC" w:rsidRPr="00DA181F" w:rsidRDefault="00813ADC" w:rsidP="00813ADC">
      <w:pPr>
        <w:pStyle w:val="AbschnittBriefe"/>
        <w:rPr>
          <w:sz w:val="22"/>
          <w:szCs w:val="22"/>
          <w:lang w:val="de-CH"/>
        </w:rPr>
      </w:pPr>
    </w:p>
    <w:p w14:paraId="01F10125" w14:textId="77777777" w:rsidR="00813ADC" w:rsidRPr="00DA181F" w:rsidRDefault="00813ADC" w:rsidP="00813ADC">
      <w:pPr>
        <w:pStyle w:val="AbschnittBriefe"/>
        <w:rPr>
          <w:sz w:val="22"/>
          <w:szCs w:val="22"/>
          <w:lang w:val="de-CH"/>
        </w:rPr>
      </w:pPr>
    </w:p>
    <w:p w14:paraId="15C59999" w14:textId="77777777" w:rsidR="00813ADC" w:rsidRPr="00DA181F" w:rsidRDefault="00813ADC" w:rsidP="00813ADC">
      <w:pPr>
        <w:pStyle w:val="AbschnittBriefe"/>
        <w:rPr>
          <w:sz w:val="22"/>
          <w:szCs w:val="22"/>
          <w:lang w:val="de-CH"/>
        </w:rPr>
      </w:pPr>
    </w:p>
    <w:p w14:paraId="58A23C0E" w14:textId="77777777" w:rsidR="00813ADC" w:rsidRPr="00DA181F" w:rsidRDefault="00813ADC" w:rsidP="00813ADC">
      <w:pPr>
        <w:pStyle w:val="AbschnittBriefe"/>
        <w:rPr>
          <w:sz w:val="22"/>
          <w:szCs w:val="22"/>
          <w:lang w:val="de-CH"/>
        </w:rPr>
      </w:pPr>
    </w:p>
    <w:p w14:paraId="62E6BBC7" w14:textId="77777777" w:rsidR="00813ADC" w:rsidRPr="00DA181F" w:rsidRDefault="00813ADC" w:rsidP="00813ADC">
      <w:pPr>
        <w:pStyle w:val="AbschnittBriefe"/>
        <w:rPr>
          <w:sz w:val="22"/>
          <w:szCs w:val="22"/>
          <w:lang w:val="de-CH"/>
        </w:rPr>
      </w:pPr>
      <w:r w:rsidRPr="00DA181F">
        <w:rPr>
          <w:noProof/>
          <w:sz w:val="22"/>
          <w:szCs w:val="22"/>
        </w:rPr>
        <mc:AlternateContent>
          <mc:Choice Requires="wps">
            <w:drawing>
              <wp:anchor distT="0" distB="0" distL="114300" distR="114300" simplePos="0" relativeHeight="251659264" behindDoc="0" locked="1" layoutInCell="0" allowOverlap="0" wp14:anchorId="3EDE953B" wp14:editId="7C0FCE99">
                <wp:simplePos x="0" y="0"/>
                <wp:positionH relativeFrom="page">
                  <wp:posOffset>900430</wp:posOffset>
                </wp:positionH>
                <wp:positionV relativeFrom="page">
                  <wp:posOffset>920750</wp:posOffset>
                </wp:positionV>
                <wp:extent cx="1979930" cy="1080135"/>
                <wp:effectExtent l="0" t="0" r="0" b="0"/>
                <wp:wrapNone/>
                <wp:docPr id="74457408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850F2" w14:textId="77777777" w:rsidR="00813ADC" w:rsidRDefault="00813ADC" w:rsidP="00813ADC">
                            <w:pPr>
                              <w:rPr>
                                <w:sz w:val="22"/>
                                <w:szCs w:val="22"/>
                              </w:rPr>
                            </w:pPr>
                            <w:r w:rsidRPr="00813ADC">
                              <w:rPr>
                                <w:sz w:val="22"/>
                                <w:szCs w:val="22"/>
                              </w:rPr>
                              <w:t>Absender*in: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E953B" id="_x0000_s1029" type="#_x0000_t202" style="position:absolute;margin-left:70.9pt;margin-top:72.5pt;width:155.9pt;height:8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7B8850F2" w14:textId="77777777" w:rsidR="00813ADC" w:rsidRDefault="00813ADC" w:rsidP="00813ADC">
                      <w:pPr>
                        <w:rPr>
                          <w:sz w:val="22"/>
                          <w:szCs w:val="22"/>
                        </w:rPr>
                      </w:pPr>
                      <w:r w:rsidRPr="00813ADC">
                        <w:rPr>
                          <w:sz w:val="22"/>
                          <w:szCs w:val="22"/>
                        </w:rPr>
                        <w:t>Absender*in:</w:t>
                      </w:r>
                    </w:p>
                  </w:txbxContent>
                </v:textbox>
                <w10:wrap anchorx="page" anchory="page"/>
                <w10:anchorlock/>
              </v:shape>
            </w:pict>
          </mc:Fallback>
        </mc:AlternateContent>
      </w:r>
    </w:p>
    <w:p w14:paraId="48BEA133" w14:textId="77777777" w:rsidR="00813ADC" w:rsidRPr="00DA181F" w:rsidRDefault="00813ADC" w:rsidP="00813ADC">
      <w:pPr>
        <w:pStyle w:val="AbschnittBriefe"/>
        <w:rPr>
          <w:sz w:val="22"/>
          <w:szCs w:val="22"/>
          <w:lang w:val="de-CH"/>
        </w:rPr>
      </w:pPr>
    </w:p>
    <w:p w14:paraId="543B0E8C" w14:textId="77777777" w:rsidR="00813ADC" w:rsidRPr="00DA181F" w:rsidRDefault="00813ADC" w:rsidP="00813ADC">
      <w:pPr>
        <w:pStyle w:val="AbschnittBriefe"/>
        <w:rPr>
          <w:sz w:val="22"/>
          <w:szCs w:val="22"/>
          <w:lang w:val="de-CH"/>
        </w:rPr>
      </w:pPr>
    </w:p>
    <w:p w14:paraId="78A9F5B6" w14:textId="77777777" w:rsidR="00813ADC" w:rsidRPr="00DA181F" w:rsidRDefault="00813ADC" w:rsidP="00813ADC">
      <w:pPr>
        <w:pStyle w:val="AbschnittBriefe"/>
        <w:rPr>
          <w:sz w:val="22"/>
          <w:szCs w:val="22"/>
          <w:lang w:val="de-CH"/>
        </w:rPr>
      </w:pPr>
    </w:p>
    <w:p w14:paraId="2B4433B1" w14:textId="77777777" w:rsidR="00813ADC" w:rsidRPr="00DA181F" w:rsidRDefault="00813ADC" w:rsidP="00813ADC">
      <w:pPr>
        <w:pStyle w:val="AbschnittBriefe"/>
        <w:rPr>
          <w:sz w:val="22"/>
          <w:szCs w:val="22"/>
          <w:lang w:val="de-CH"/>
        </w:rPr>
      </w:pPr>
    </w:p>
    <w:p w14:paraId="727FC86B" w14:textId="77777777" w:rsidR="00813ADC" w:rsidRPr="00DA181F" w:rsidRDefault="00813ADC" w:rsidP="00813ADC">
      <w:pPr>
        <w:pStyle w:val="AbschnittBriefe"/>
        <w:rPr>
          <w:sz w:val="22"/>
          <w:szCs w:val="22"/>
          <w:lang w:val="de-CH"/>
        </w:rPr>
      </w:pPr>
    </w:p>
    <w:p w14:paraId="2B3896C6" w14:textId="77777777" w:rsidR="00813ADC" w:rsidRPr="00DA181F" w:rsidRDefault="00813ADC" w:rsidP="00813ADC">
      <w:pPr>
        <w:pStyle w:val="AbschnittBriefe"/>
        <w:rPr>
          <w:sz w:val="22"/>
          <w:szCs w:val="22"/>
          <w:lang w:val="de-CH"/>
        </w:rPr>
      </w:pPr>
    </w:p>
    <w:p w14:paraId="34FD04F8" w14:textId="77777777" w:rsidR="00813ADC" w:rsidRPr="00DA181F" w:rsidRDefault="00813ADC" w:rsidP="00813ADC">
      <w:pPr>
        <w:pStyle w:val="AbschnittBriefe"/>
        <w:rPr>
          <w:sz w:val="22"/>
          <w:szCs w:val="22"/>
          <w:lang w:val="de-CH"/>
        </w:rPr>
      </w:pPr>
    </w:p>
    <w:p w14:paraId="69B46C2B" w14:textId="77777777" w:rsidR="00813ADC" w:rsidRPr="00DA181F" w:rsidRDefault="00813ADC" w:rsidP="00813ADC">
      <w:pPr>
        <w:pStyle w:val="AbschnittBriefe"/>
        <w:rPr>
          <w:sz w:val="22"/>
          <w:szCs w:val="22"/>
          <w:lang w:val="de-CH"/>
        </w:rPr>
      </w:pPr>
    </w:p>
    <w:p w14:paraId="49A691CD" w14:textId="77777777" w:rsidR="00813ADC" w:rsidRPr="00DA181F" w:rsidRDefault="00813ADC" w:rsidP="00813ADC">
      <w:pPr>
        <w:pStyle w:val="AbschnittBriefe"/>
        <w:spacing w:after="720"/>
        <w:ind w:left="5670"/>
        <w:rPr>
          <w:sz w:val="22"/>
          <w:szCs w:val="22"/>
          <w:lang w:val="de-CH"/>
        </w:rPr>
      </w:pPr>
      <w:r w:rsidRPr="00DA181F">
        <w:rPr>
          <w:sz w:val="22"/>
          <w:szCs w:val="22"/>
          <w:lang w:val="de-CH"/>
        </w:rPr>
        <w:t>Ort und Datum:</w:t>
      </w:r>
    </w:p>
    <w:p w14:paraId="60D4541B" w14:textId="097F4F39" w:rsidR="001E324F" w:rsidRPr="00DA181F" w:rsidRDefault="00813ADC" w:rsidP="001E324F">
      <w:pPr>
        <w:pStyle w:val="AbschnittBriefe"/>
        <w:spacing w:after="120"/>
        <w:rPr>
          <w:sz w:val="22"/>
          <w:szCs w:val="22"/>
          <w:lang w:val="de-CH"/>
        </w:rPr>
      </w:pPr>
      <w:r w:rsidRPr="00DA181F">
        <w:rPr>
          <w:noProof/>
          <w:sz w:val="22"/>
          <w:szCs w:val="22"/>
        </w:rPr>
        <mc:AlternateContent>
          <mc:Choice Requires="wps">
            <w:drawing>
              <wp:anchor distT="0" distB="0" distL="114300" distR="114300" simplePos="0" relativeHeight="251660288" behindDoc="0" locked="1" layoutInCell="0" allowOverlap="0" wp14:anchorId="0575BF71" wp14:editId="113E0F45">
                <wp:simplePos x="0" y="0"/>
                <wp:positionH relativeFrom="page">
                  <wp:posOffset>4495800</wp:posOffset>
                </wp:positionH>
                <wp:positionV relativeFrom="page">
                  <wp:posOffset>1834515</wp:posOffset>
                </wp:positionV>
                <wp:extent cx="2249170" cy="1203325"/>
                <wp:effectExtent l="0" t="0" r="17780" b="15875"/>
                <wp:wrapNone/>
                <wp:docPr id="102597356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4267C" w14:textId="77777777" w:rsidR="001E324F" w:rsidRPr="001E324F" w:rsidRDefault="001E324F" w:rsidP="001E324F">
                            <w:pPr>
                              <w:rPr>
                                <w:sz w:val="22"/>
                                <w:szCs w:val="22"/>
                              </w:rPr>
                            </w:pPr>
                            <w:r w:rsidRPr="001E324F">
                              <w:rPr>
                                <w:sz w:val="22"/>
                                <w:szCs w:val="22"/>
                              </w:rPr>
                              <w:t>Head of the Bishkek city prosecutor’s office</w:t>
                            </w:r>
                          </w:p>
                          <w:p w14:paraId="53652FFF" w14:textId="77777777" w:rsidR="001E324F" w:rsidRPr="001E324F" w:rsidRDefault="001E324F" w:rsidP="001E324F">
                            <w:pPr>
                              <w:rPr>
                                <w:sz w:val="22"/>
                                <w:szCs w:val="22"/>
                              </w:rPr>
                            </w:pPr>
                            <w:r w:rsidRPr="001E324F">
                              <w:rPr>
                                <w:sz w:val="22"/>
                                <w:szCs w:val="22"/>
                              </w:rPr>
                              <w:t>Kanat Jumaliyevich Nasipov</w:t>
                            </w:r>
                          </w:p>
                          <w:p w14:paraId="6BEF3861" w14:textId="77777777" w:rsidR="001E324F" w:rsidRPr="001E324F" w:rsidRDefault="001E324F" w:rsidP="001E324F">
                            <w:pPr>
                              <w:rPr>
                                <w:sz w:val="22"/>
                                <w:szCs w:val="22"/>
                              </w:rPr>
                            </w:pPr>
                            <w:r w:rsidRPr="001E324F">
                              <w:rPr>
                                <w:sz w:val="22"/>
                                <w:szCs w:val="22"/>
                              </w:rPr>
                              <w:t>T. Abdymomunov St., 276</w:t>
                            </w:r>
                          </w:p>
                          <w:p w14:paraId="5352CCE9" w14:textId="77777777" w:rsidR="001E324F" w:rsidRPr="001E324F" w:rsidRDefault="001E324F" w:rsidP="001E324F">
                            <w:pPr>
                              <w:rPr>
                                <w:sz w:val="22"/>
                                <w:szCs w:val="22"/>
                              </w:rPr>
                            </w:pPr>
                            <w:r w:rsidRPr="001E324F">
                              <w:rPr>
                                <w:sz w:val="22"/>
                                <w:szCs w:val="22"/>
                              </w:rPr>
                              <w:t>Bishkek, 720033</w:t>
                            </w:r>
                          </w:p>
                          <w:p w14:paraId="19E15A35" w14:textId="2A8BE13C" w:rsidR="00813ADC" w:rsidRDefault="001E324F" w:rsidP="001E324F">
                            <w:pPr>
                              <w:rPr>
                                <w:sz w:val="22"/>
                                <w:szCs w:val="22"/>
                              </w:rPr>
                            </w:pPr>
                            <w:r w:rsidRPr="001E324F">
                              <w:rPr>
                                <w:sz w:val="22"/>
                                <w:szCs w:val="22"/>
                              </w:rPr>
                              <w:t>Kyrgyz Republic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5BF71" id="_x0000_s1030" type="#_x0000_t202" style="position:absolute;margin-left:354pt;margin-top:144.45pt;width:177.1pt;height:94.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" o:allowincell="f" o:allowoverlap="f" filled="f" stroked="f">
                <v:textbox inset="0,0,0,0">
                  <w:txbxContent>
                    <w:p w14:paraId="2BA4267C" w14:textId="77777777" w:rsidR="001E324F" w:rsidRPr="001E324F" w:rsidRDefault="001E324F" w:rsidP="001E324F">
                      <w:pPr>
                        <w:rPr>
                          <w:sz w:val="22"/>
                          <w:szCs w:val="22"/>
                        </w:rPr>
                      </w:pPr>
                      <w:r w:rsidRPr="001E324F">
                        <w:rPr>
                          <w:sz w:val="22"/>
                          <w:szCs w:val="22"/>
                        </w:rPr>
                        <w:t>Head of the Bishkek city prosecutor’s office</w:t>
                      </w:r>
                    </w:p>
                    <w:p w14:paraId="53652FFF" w14:textId="77777777" w:rsidR="001E324F" w:rsidRPr="001E324F" w:rsidRDefault="001E324F" w:rsidP="001E324F">
                      <w:pPr>
                        <w:rPr>
                          <w:sz w:val="22"/>
                          <w:szCs w:val="22"/>
                        </w:rPr>
                      </w:pPr>
                      <w:r w:rsidRPr="001E324F">
                        <w:rPr>
                          <w:sz w:val="22"/>
                          <w:szCs w:val="22"/>
                        </w:rPr>
                        <w:t>Kanat Jumaliyevich Nasipov</w:t>
                      </w:r>
                    </w:p>
                    <w:p w14:paraId="6BEF3861" w14:textId="77777777" w:rsidR="001E324F" w:rsidRPr="001E324F" w:rsidRDefault="001E324F" w:rsidP="001E324F">
                      <w:pPr>
                        <w:rPr>
                          <w:sz w:val="22"/>
                          <w:szCs w:val="22"/>
                        </w:rPr>
                      </w:pPr>
                      <w:r w:rsidRPr="001E324F">
                        <w:rPr>
                          <w:sz w:val="22"/>
                          <w:szCs w:val="22"/>
                        </w:rPr>
                        <w:t>T. Abdymomunov St., 276</w:t>
                      </w:r>
                    </w:p>
                    <w:p w14:paraId="5352CCE9" w14:textId="77777777" w:rsidR="001E324F" w:rsidRPr="001E324F" w:rsidRDefault="001E324F" w:rsidP="001E324F">
                      <w:pPr>
                        <w:rPr>
                          <w:sz w:val="22"/>
                          <w:szCs w:val="22"/>
                        </w:rPr>
                      </w:pPr>
                      <w:r w:rsidRPr="001E324F">
                        <w:rPr>
                          <w:sz w:val="22"/>
                          <w:szCs w:val="22"/>
                        </w:rPr>
                        <w:t>Bishkek, 720033</w:t>
                      </w:r>
                    </w:p>
                    <w:p w14:paraId="19E15A35" w14:textId="2A8BE13C" w:rsidR="00813ADC" w:rsidRDefault="001E324F" w:rsidP="001E324F">
                      <w:pPr>
                        <w:rPr>
                          <w:sz w:val="22"/>
                          <w:szCs w:val="22"/>
                        </w:rPr>
                      </w:pPr>
                      <w:r w:rsidRPr="001E324F">
                        <w:rPr>
                          <w:sz w:val="22"/>
                          <w:szCs w:val="22"/>
                        </w:rPr>
                        <w:t>Kyrgyz Republic</w:t>
                      </w:r>
                    </w:p>
                  </w:txbxContent>
                </v:textbox>
                <w10:wrap anchorx="page" anchory="page"/>
                <w10:anchorlock/>
              </v:shape>
            </w:pict>
          </mc:Fallback>
        </mc:AlternateContent>
      </w:r>
      <w:r w:rsidR="001E324F" w:rsidRPr="00DA181F">
        <w:rPr>
          <w:sz w:val="22"/>
          <w:szCs w:val="22"/>
          <w:lang w:val="de-CH"/>
        </w:rPr>
        <w:t>Sehr geehrter Herr Staatsanwalt</w:t>
      </w:r>
    </w:p>
    <w:p w14:paraId="6B1CE7A4" w14:textId="0C8DDD6B" w:rsidR="001E324F" w:rsidRPr="00DA181F" w:rsidRDefault="001E324F" w:rsidP="001E324F">
      <w:pPr>
        <w:pStyle w:val="AbschnittBriefe"/>
        <w:spacing w:after="120"/>
        <w:rPr>
          <w:sz w:val="22"/>
          <w:szCs w:val="22"/>
          <w:lang w:val="de-CH"/>
        </w:rPr>
      </w:pPr>
      <w:r w:rsidRPr="00DA181F">
        <w:rPr>
          <w:sz w:val="22"/>
          <w:szCs w:val="22"/>
          <w:lang w:val="de-CH"/>
        </w:rPr>
        <w:t>Ich wende mich heute an Sie, weil ich mir Sorgen um die Menschenrechtsverteidigerin Rita Karasartova mache.</w:t>
      </w:r>
    </w:p>
    <w:p w14:paraId="52FCA621" w14:textId="10453339" w:rsidR="001E324F" w:rsidRPr="00DA181F" w:rsidRDefault="001E324F" w:rsidP="001E324F">
      <w:pPr>
        <w:pStyle w:val="AbschnittBriefe"/>
        <w:spacing w:after="120"/>
        <w:rPr>
          <w:sz w:val="22"/>
          <w:szCs w:val="22"/>
          <w:lang w:val="de-CH"/>
        </w:rPr>
      </w:pPr>
      <w:r w:rsidRPr="00DA181F">
        <w:rPr>
          <w:sz w:val="22"/>
          <w:szCs w:val="22"/>
          <w:lang w:val="de-CH"/>
        </w:rPr>
        <w:t>Rita Karasartova wurde am 14. April 2025 nach der Durchsuchung ihres Hauses von Sicherheitskräften festgenommen. Sie wurde nach Paragraf 278 Absatz 3 des kirgisischen Strafgesetzbuchs angeklagt («Aufrufe zum aktiven Ungehorsam gegenüber rechtmässigen Forderungen von Behördenvertretern und zu Massenunruhen»). Diese Anklagen sind vage, scheinen politisch motiviert zu sein und als Vergeltungsmassnahme für ihre friedliche Menschenrechtsarbeit und ihr zivilgesellschaftliches Engagement zu erfolgen. Rita Karasartova hat keine Straftat begangen, und ihr Handeln stellt keine Gefahr für die öffentliche Sicherheit dar.</w:t>
      </w:r>
    </w:p>
    <w:p w14:paraId="1EF0BD56" w14:textId="1FD07A86" w:rsidR="001E324F" w:rsidRPr="00DA181F" w:rsidRDefault="001E324F" w:rsidP="001E324F">
      <w:pPr>
        <w:pStyle w:val="AbschnittBriefe"/>
        <w:spacing w:after="120"/>
        <w:rPr>
          <w:sz w:val="22"/>
          <w:szCs w:val="22"/>
          <w:lang w:val="de-CH"/>
        </w:rPr>
      </w:pPr>
      <w:r w:rsidRPr="00DA181F">
        <w:rPr>
          <w:sz w:val="22"/>
          <w:szCs w:val="22"/>
          <w:lang w:val="de-CH"/>
        </w:rPr>
        <w:t>Der Missbrauch des Strafrechtssystems gegen Menschenrechtler*innen und das allgemein harte Vorgehen gegen die Zivilgesellschaft in Kirgisistan zeigen einen alarmierenden Trend zur Unterdrückung abweichender Meinungen und zur Einschränkung der Menschenrechte. Dieses Vorgehen stellt einen direkten Verstoss gegen die Menschenrechtsverpflichtungen Kirgisistans dar.</w:t>
      </w:r>
    </w:p>
    <w:p w14:paraId="49A4233F" w14:textId="227C0D36" w:rsidR="001E324F" w:rsidRPr="00DA181F" w:rsidRDefault="001E324F" w:rsidP="001E324F">
      <w:pPr>
        <w:pStyle w:val="AbschnittBriefe"/>
        <w:spacing w:after="120"/>
        <w:rPr>
          <w:b/>
          <w:bCs/>
          <w:sz w:val="22"/>
          <w:szCs w:val="22"/>
          <w:lang w:val="de-CH"/>
        </w:rPr>
      </w:pPr>
      <w:r w:rsidRPr="00DA181F">
        <w:rPr>
          <w:b/>
          <w:bCs/>
          <w:sz w:val="22"/>
          <w:szCs w:val="22"/>
          <w:lang w:val="de-CH"/>
        </w:rPr>
        <w:t>Hiermit fordere ich Sie auf, alle notwendigen Schritte einzuleiten, um die unverzügliche und bedingungslose Freilassung von Rita Karasartova zu gewährleisten.</w:t>
      </w:r>
    </w:p>
    <w:p w14:paraId="38E912BC" w14:textId="77777777" w:rsidR="001E324F" w:rsidRPr="00DA181F" w:rsidRDefault="001E324F" w:rsidP="001E324F">
      <w:pPr>
        <w:pStyle w:val="AbschnittBriefe"/>
        <w:spacing w:after="120"/>
        <w:rPr>
          <w:b/>
          <w:bCs/>
          <w:sz w:val="22"/>
          <w:szCs w:val="22"/>
          <w:lang w:val="de-CH"/>
        </w:rPr>
      </w:pPr>
      <w:r w:rsidRPr="00DA181F">
        <w:rPr>
          <w:b/>
          <w:bCs/>
          <w:sz w:val="22"/>
          <w:szCs w:val="22"/>
          <w:lang w:val="de-CH"/>
        </w:rPr>
        <w:t>Sorgen Sie bitte ausserdem dafür, dass alle Klagen gegen sie fallengelassen werden und sie ihre Aktivitäten ungehindert fortsetzen kann, so wie es ihr Recht ist.</w:t>
      </w:r>
    </w:p>
    <w:p w14:paraId="608090E2" w14:textId="77777777" w:rsidR="001E324F" w:rsidRPr="00DA181F" w:rsidRDefault="001E324F" w:rsidP="001E324F">
      <w:pPr>
        <w:pStyle w:val="AbschnittBriefe"/>
        <w:spacing w:after="120"/>
        <w:rPr>
          <w:sz w:val="22"/>
          <w:szCs w:val="22"/>
          <w:lang w:val="de-CH"/>
        </w:rPr>
      </w:pPr>
    </w:p>
    <w:p w14:paraId="0E3D791C" w14:textId="77777777" w:rsidR="00813ADC" w:rsidRPr="00DA181F" w:rsidRDefault="00813ADC" w:rsidP="00813ADC">
      <w:pPr>
        <w:pStyle w:val="AbschnittBriefe"/>
        <w:spacing w:after="120"/>
        <w:rPr>
          <w:sz w:val="22"/>
          <w:szCs w:val="22"/>
          <w:lang w:val="de-CH"/>
        </w:rPr>
      </w:pPr>
      <w:r w:rsidRPr="00DA181F">
        <w:rPr>
          <w:sz w:val="22"/>
          <w:szCs w:val="22"/>
          <w:lang w:val="de-CH"/>
        </w:rPr>
        <w:t>Hochachtungsvoll,</w:t>
      </w:r>
    </w:p>
    <w:p w14:paraId="675BD613" w14:textId="77777777" w:rsidR="00813ADC" w:rsidRPr="00DA181F" w:rsidRDefault="00813ADC" w:rsidP="00813ADC">
      <w:pPr>
        <w:pStyle w:val="AbschnittBriefe"/>
        <w:rPr>
          <w:sz w:val="22"/>
          <w:szCs w:val="22"/>
          <w:lang w:val="de-CH"/>
        </w:rPr>
      </w:pPr>
    </w:p>
    <w:p w14:paraId="49308BDD" w14:textId="77777777" w:rsidR="006118F5" w:rsidRPr="001B600E" w:rsidRDefault="00813ADC" w:rsidP="00813ADC">
      <w:pPr>
        <w:pStyle w:val="AbschnittBriefe"/>
        <w:rPr>
          <w:sz w:val="22"/>
          <w:szCs w:val="22"/>
          <w:lang w:val="de-CH"/>
        </w:rPr>
      </w:pPr>
      <w:r w:rsidRPr="00DA181F">
        <w:rPr>
          <w:noProof/>
          <w:sz w:val="22"/>
          <w:szCs w:val="22"/>
        </w:rPr>
        <mc:AlternateContent>
          <mc:Choice Requires="wps">
            <w:drawing>
              <wp:anchor distT="0" distB="0" distL="114300" distR="114300" simplePos="0" relativeHeight="251661312" behindDoc="0" locked="1" layoutInCell="0" allowOverlap="0" wp14:anchorId="14DC8CE8" wp14:editId="6C1654A7">
                <wp:simplePos x="0" y="0"/>
                <wp:positionH relativeFrom="page">
                  <wp:posOffset>899160</wp:posOffset>
                </wp:positionH>
                <wp:positionV relativeFrom="page">
                  <wp:posOffset>9640570</wp:posOffset>
                </wp:positionV>
                <wp:extent cx="6120130" cy="436880"/>
                <wp:effectExtent l="0" t="0" r="13970" b="1270"/>
                <wp:wrapNone/>
                <wp:docPr id="3762922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F252E" w14:textId="77777777" w:rsidR="00813ADC" w:rsidRDefault="00813ADC" w:rsidP="00813ADC">
                            <w:pPr>
                              <w:spacing w:after="60"/>
                              <w:rPr>
                                <w:b/>
                              </w:rPr>
                            </w:pPr>
                            <w:r>
                              <w:rPr>
                                <w:b/>
                              </w:rPr>
                              <w:t>Kopie:</w:t>
                            </w:r>
                          </w:p>
                          <w:p w14:paraId="5DFC74DD" w14:textId="77777777" w:rsidR="001E324F" w:rsidRDefault="001E324F" w:rsidP="001E324F">
                            <w:r>
                              <w:t>Ambassade de la République Kirghize, Avenue Blanc 51, 3ème étage, 1202 Genève</w:t>
                            </w:r>
                          </w:p>
                          <w:p w14:paraId="57D23CE3" w14:textId="391C35E6" w:rsidR="00813ADC" w:rsidRDefault="001E324F" w:rsidP="001E324F">
                            <w:r>
                              <w:t>Fax: 022 707 92 21 / E-mail: kyrgyzmission@bluewin.ch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C8CE8" id="_x0000_s1031" type="#_x0000_t202" style="position:absolute;margin-left:70.8pt;margin-top:759.1pt;width:481.9pt;height:34.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" o:allowincell="f" o:allowoverlap="f" filled="f" stroked="f">
                <v:textbox inset="0,0,0,0">
                  <w:txbxContent>
                    <w:p w14:paraId="5ACF252E" w14:textId="77777777" w:rsidR="00813ADC" w:rsidRDefault="00813ADC" w:rsidP="00813ADC">
                      <w:pPr>
                        <w:spacing w:after="60"/>
                        <w:rPr>
                          <w:b/>
                        </w:rPr>
                      </w:pPr>
                      <w:r>
                        <w:rPr>
                          <w:b/>
                        </w:rPr>
                        <w:t>Kopie:</w:t>
                      </w:r>
                    </w:p>
                    <w:p w14:paraId="5DFC74DD" w14:textId="77777777" w:rsidR="001E324F" w:rsidRDefault="001E324F" w:rsidP="001E324F">
                      <w:r>
                        <w:t>Ambassade de la République Kirghize, Avenue Blanc 51, 3ème étage, 1202 Genève</w:t>
                      </w:r>
                    </w:p>
                    <w:p w14:paraId="57D23CE3" w14:textId="391C35E6" w:rsidR="00813ADC" w:rsidRDefault="001E324F" w:rsidP="001E324F">
                      <w:r>
                        <w:t>Fax: 022 707 92 21 / E-mail: kyrgyzmission@bluewin.ch</w:t>
                      </w:r>
                    </w:p>
                  </w:txbxContent>
                </v:textbox>
                <w10:wrap anchorx="page" anchory="page"/>
                <w10:anchorlock/>
              </v:shape>
            </w:pict>
          </mc:Fallback>
        </mc:AlternateContent>
      </w:r>
    </w:p>
    <w:sectPr w:rsidR="006118F5" w:rsidRPr="001B600E" w:rsidSect="005944A1">
      <w:headerReference w:type="default" r:id="rId16"/>
      <w:footerReference w:type="default" r:id="rId17"/>
      <w:headerReference w:type="first" r:id="rId18"/>
      <w:footerReference w:type="first" r:id="rId19"/>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386C8" w14:textId="77777777" w:rsidR="005367DA" w:rsidRPr="008702FA" w:rsidRDefault="005367DA" w:rsidP="00553907">
      <w:r w:rsidRPr="008702FA">
        <w:separator/>
      </w:r>
    </w:p>
  </w:endnote>
  <w:endnote w:type="continuationSeparator" w:id="0">
    <w:p w14:paraId="75BA472F" w14:textId="77777777" w:rsidR="005367DA" w:rsidRPr="008702FA" w:rsidRDefault="005367D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B135A" w14:textId="77777777" w:rsidR="00E412DD" w:rsidRPr="00320343" w:rsidRDefault="000D6D3D"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591AF6EC" wp14:editId="7A7FA90D">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51572" w14:textId="77777777" w:rsidR="00E412DD" w:rsidRDefault="00E412DD" w:rsidP="00E412DD">
                          <w:r>
                            <w:rPr>
                              <w:rFonts w:ascii="Amnesty Trade Gothic" w:hAnsi="Amnesty Trade Gothic"/>
                              <w:noProof/>
                              <w:sz w:val="36"/>
                              <w:lang w:val="de-CH" w:eastAsia="de-CH"/>
                            </w:rPr>
                            <w:drawing>
                              <wp:inline distT="0" distB="0" distL="0" distR="0" wp14:anchorId="2AAAD883" wp14:editId="7740D35B">
                                <wp:extent cx="959485" cy="344805"/>
                                <wp:effectExtent l="19050" t="0" r="0" b="0"/>
                                <wp:docPr id="848833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AF6EC" id="_x0000_t202" coordsize="21600,21600" o:spt="202" path="m,l,21600r21600,l21600,xe">
              <v:stroke joinstyle="miter"/>
              <v:path gradientshapeok="t" o:connecttype="rect"/>
            </v:shapetype>
            <v:shape id="Text Box 58" o:spid="_x0000_s1032"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5AB51572" w14:textId="77777777" w:rsidR="00E412DD" w:rsidRDefault="00E412DD" w:rsidP="00E412DD">
                    <w:r>
                      <w:rPr>
                        <w:rFonts w:ascii="Amnesty Trade Gothic" w:hAnsi="Amnesty Trade Gothic"/>
                        <w:noProof/>
                        <w:sz w:val="36"/>
                        <w:lang w:val="de-CH" w:eastAsia="de-CH"/>
                      </w:rPr>
                      <w:drawing>
                        <wp:inline distT="0" distB="0" distL="0" distR="0" wp14:anchorId="2AAAD883" wp14:editId="7740D35B">
                          <wp:extent cx="959485" cy="344805"/>
                          <wp:effectExtent l="19050" t="0" r="0" b="0"/>
                          <wp:docPr id="848833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13525464"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0E855874" wp14:editId="2C9F1004">
          <wp:simplePos x="0" y="0"/>
          <wp:positionH relativeFrom="page">
            <wp:posOffset>6265545</wp:posOffset>
          </wp:positionH>
          <wp:positionV relativeFrom="page">
            <wp:posOffset>10106660</wp:posOffset>
          </wp:positionV>
          <wp:extent cx="807085" cy="312420"/>
          <wp:effectExtent l="0" t="0" r="0" b="0"/>
          <wp:wrapNone/>
          <wp:docPr id="50201895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w:t>
    </w:r>
    <w:r w:rsidRPr="0070253A">
      <w:rPr>
        <w:lang w:val="en-GB"/>
      </w:rPr>
      <w:t xml:space="preserve">. </w:t>
    </w:r>
    <w:r w:rsidR="009451D5">
      <w:rPr>
        <w:lang w:val="en-GB"/>
      </w:rPr>
      <w:t>ua</w:t>
    </w:r>
    <w:r w:rsidRPr="0070253A">
      <w:rPr>
        <w:lang w:val="en-GB"/>
      </w:rPr>
      <w:t>@amnesty.ch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B4217"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C9DFB" w14:textId="77777777" w:rsidR="002F0468" w:rsidRPr="00AE4BD1" w:rsidRDefault="005944A1" w:rsidP="005944A1">
    <w:pPr>
      <w:pStyle w:val="Fuzeile"/>
    </w:pPr>
    <w:r w:rsidRPr="00AE4BD1">
      <w:t xml:space="preserve">Kopie an: </w:t>
    </w:r>
  </w:p>
  <w:p w14:paraId="445554DD"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D8109" w14:textId="77777777" w:rsidR="005367DA" w:rsidRPr="008702FA" w:rsidRDefault="005367DA" w:rsidP="00553907">
      <w:r w:rsidRPr="008702FA">
        <w:separator/>
      </w:r>
    </w:p>
  </w:footnote>
  <w:footnote w:type="continuationSeparator" w:id="0">
    <w:p w14:paraId="0F98AA4B" w14:textId="77777777" w:rsidR="005367DA" w:rsidRPr="008702FA" w:rsidRDefault="005367DA"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02B18"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6D3633EE" wp14:editId="5373206E">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9B06F"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02AFF641" wp14:editId="3386CA5F">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B5AFB"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550E5F2D" wp14:editId="236628D3">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CF96A"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049BC"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2138FA93" wp14:editId="21F19DAA">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E8FA2"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73D98630"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4D3A4871" wp14:editId="4FF9EE0B">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2C30A"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422DF16A" wp14:editId="77934C0B">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4DF2F"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7AFDD7EB"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67CD5"/>
    <w:multiLevelType w:val="hybridMultilevel"/>
    <w:tmpl w:val="966E8EF8"/>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abstractNum w:abstractNumId="6" w15:restartNumberingAfterBreak="0">
    <w:nsid w:val="63672662"/>
    <w:multiLevelType w:val="hybridMultilevel"/>
    <w:tmpl w:val="4E020D7C"/>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5"/>
  </w:num>
  <w:num w:numId="7" w16cid:durableId="1623264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7"/>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7DA"/>
    <w:rsid w:val="0001067C"/>
    <w:rsid w:val="0001656D"/>
    <w:rsid w:val="0002340F"/>
    <w:rsid w:val="00025C14"/>
    <w:rsid w:val="00040CB3"/>
    <w:rsid w:val="00052166"/>
    <w:rsid w:val="00052667"/>
    <w:rsid w:val="00057E0D"/>
    <w:rsid w:val="00063F7B"/>
    <w:rsid w:val="00073C0E"/>
    <w:rsid w:val="00075E9C"/>
    <w:rsid w:val="00090A5D"/>
    <w:rsid w:val="000A33C9"/>
    <w:rsid w:val="000A52DC"/>
    <w:rsid w:val="000C3A18"/>
    <w:rsid w:val="000C59A4"/>
    <w:rsid w:val="000D05AF"/>
    <w:rsid w:val="000D1E1A"/>
    <w:rsid w:val="000D2082"/>
    <w:rsid w:val="000D53B7"/>
    <w:rsid w:val="000D63CF"/>
    <w:rsid w:val="000D6D3D"/>
    <w:rsid w:val="000D7A6D"/>
    <w:rsid w:val="000E7B00"/>
    <w:rsid w:val="00107195"/>
    <w:rsid w:val="00121E99"/>
    <w:rsid w:val="00124057"/>
    <w:rsid w:val="00126176"/>
    <w:rsid w:val="001518DF"/>
    <w:rsid w:val="0015194A"/>
    <w:rsid w:val="001613BE"/>
    <w:rsid w:val="00186C2E"/>
    <w:rsid w:val="001873C3"/>
    <w:rsid w:val="001877AE"/>
    <w:rsid w:val="00192A62"/>
    <w:rsid w:val="00197F0C"/>
    <w:rsid w:val="001B3614"/>
    <w:rsid w:val="001B600E"/>
    <w:rsid w:val="001C19D1"/>
    <w:rsid w:val="001C45B4"/>
    <w:rsid w:val="001D501A"/>
    <w:rsid w:val="001E324F"/>
    <w:rsid w:val="00211D77"/>
    <w:rsid w:val="00217EA4"/>
    <w:rsid w:val="00224644"/>
    <w:rsid w:val="002360D4"/>
    <w:rsid w:val="00241ED9"/>
    <w:rsid w:val="00256D0B"/>
    <w:rsid w:val="002609C7"/>
    <w:rsid w:val="00262EEF"/>
    <w:rsid w:val="002713BA"/>
    <w:rsid w:val="00273E49"/>
    <w:rsid w:val="00275983"/>
    <w:rsid w:val="00276417"/>
    <w:rsid w:val="0028076B"/>
    <w:rsid w:val="002954BA"/>
    <w:rsid w:val="002B1449"/>
    <w:rsid w:val="002C3D08"/>
    <w:rsid w:val="002E751E"/>
    <w:rsid w:val="002F0468"/>
    <w:rsid w:val="00314EAD"/>
    <w:rsid w:val="00320343"/>
    <w:rsid w:val="00321C4E"/>
    <w:rsid w:val="003300EB"/>
    <w:rsid w:val="0036196D"/>
    <w:rsid w:val="003623A9"/>
    <w:rsid w:val="00367A23"/>
    <w:rsid w:val="00370680"/>
    <w:rsid w:val="003749A2"/>
    <w:rsid w:val="0038115E"/>
    <w:rsid w:val="00383BC9"/>
    <w:rsid w:val="00387FE5"/>
    <w:rsid w:val="0039233B"/>
    <w:rsid w:val="00396E52"/>
    <w:rsid w:val="003A54D8"/>
    <w:rsid w:val="003A56EF"/>
    <w:rsid w:val="003B48C0"/>
    <w:rsid w:val="003C09E1"/>
    <w:rsid w:val="003C6A71"/>
    <w:rsid w:val="003D638A"/>
    <w:rsid w:val="003E5A5A"/>
    <w:rsid w:val="003E6BCA"/>
    <w:rsid w:val="003E6FFE"/>
    <w:rsid w:val="003E77CB"/>
    <w:rsid w:val="003F2034"/>
    <w:rsid w:val="003F6B97"/>
    <w:rsid w:val="004003E1"/>
    <w:rsid w:val="0041222D"/>
    <w:rsid w:val="00422305"/>
    <w:rsid w:val="00424B20"/>
    <w:rsid w:val="00430DF5"/>
    <w:rsid w:val="004331C4"/>
    <w:rsid w:val="00446E7B"/>
    <w:rsid w:val="00452C2E"/>
    <w:rsid w:val="00456866"/>
    <w:rsid w:val="00477E1F"/>
    <w:rsid w:val="00491614"/>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1447F"/>
    <w:rsid w:val="00522A46"/>
    <w:rsid w:val="0052649A"/>
    <w:rsid w:val="00526988"/>
    <w:rsid w:val="005274CE"/>
    <w:rsid w:val="00527D2D"/>
    <w:rsid w:val="00534AE5"/>
    <w:rsid w:val="005367DA"/>
    <w:rsid w:val="00540269"/>
    <w:rsid w:val="005450EA"/>
    <w:rsid w:val="00546764"/>
    <w:rsid w:val="00552E5F"/>
    <w:rsid w:val="00553907"/>
    <w:rsid w:val="005828C2"/>
    <w:rsid w:val="005864A0"/>
    <w:rsid w:val="005944A1"/>
    <w:rsid w:val="00594C6B"/>
    <w:rsid w:val="00595256"/>
    <w:rsid w:val="005973D1"/>
    <w:rsid w:val="005C0044"/>
    <w:rsid w:val="005C38D6"/>
    <w:rsid w:val="005C3DBE"/>
    <w:rsid w:val="005D6620"/>
    <w:rsid w:val="005E2A56"/>
    <w:rsid w:val="005E49AB"/>
    <w:rsid w:val="005E584A"/>
    <w:rsid w:val="00600B0C"/>
    <w:rsid w:val="006058AB"/>
    <w:rsid w:val="006118F5"/>
    <w:rsid w:val="00611F0E"/>
    <w:rsid w:val="00631B61"/>
    <w:rsid w:val="00631DC2"/>
    <w:rsid w:val="00641F77"/>
    <w:rsid w:val="00645128"/>
    <w:rsid w:val="00663057"/>
    <w:rsid w:val="006634A1"/>
    <w:rsid w:val="00666962"/>
    <w:rsid w:val="006672F2"/>
    <w:rsid w:val="00673C40"/>
    <w:rsid w:val="0067489B"/>
    <w:rsid w:val="0067639B"/>
    <w:rsid w:val="006973E5"/>
    <w:rsid w:val="006B48F8"/>
    <w:rsid w:val="006B566F"/>
    <w:rsid w:val="006B7A40"/>
    <w:rsid w:val="006C4A39"/>
    <w:rsid w:val="006D0165"/>
    <w:rsid w:val="006F04E8"/>
    <w:rsid w:val="006F5C8D"/>
    <w:rsid w:val="0070253A"/>
    <w:rsid w:val="00720F40"/>
    <w:rsid w:val="007210EC"/>
    <w:rsid w:val="00723B23"/>
    <w:rsid w:val="00725314"/>
    <w:rsid w:val="00725708"/>
    <w:rsid w:val="00735E44"/>
    <w:rsid w:val="007428A3"/>
    <w:rsid w:val="00744757"/>
    <w:rsid w:val="00745E1D"/>
    <w:rsid w:val="0076311A"/>
    <w:rsid w:val="00771673"/>
    <w:rsid w:val="00774FE7"/>
    <w:rsid w:val="00776437"/>
    <w:rsid w:val="00781539"/>
    <w:rsid w:val="00791E4A"/>
    <w:rsid w:val="007A3A48"/>
    <w:rsid w:val="007A6568"/>
    <w:rsid w:val="007B16EB"/>
    <w:rsid w:val="007B481D"/>
    <w:rsid w:val="007C0588"/>
    <w:rsid w:val="007C7DA1"/>
    <w:rsid w:val="007E6F4F"/>
    <w:rsid w:val="007F53E4"/>
    <w:rsid w:val="007F6375"/>
    <w:rsid w:val="00802998"/>
    <w:rsid w:val="00803562"/>
    <w:rsid w:val="00813ADC"/>
    <w:rsid w:val="00815711"/>
    <w:rsid w:val="00816B7C"/>
    <w:rsid w:val="00817939"/>
    <w:rsid w:val="008223EA"/>
    <w:rsid w:val="00830B38"/>
    <w:rsid w:val="00834BC2"/>
    <w:rsid w:val="00842D49"/>
    <w:rsid w:val="00843313"/>
    <w:rsid w:val="0084680F"/>
    <w:rsid w:val="008508AA"/>
    <w:rsid w:val="00854C89"/>
    <w:rsid w:val="00860EAD"/>
    <w:rsid w:val="00864C07"/>
    <w:rsid w:val="008702FA"/>
    <w:rsid w:val="00894BFA"/>
    <w:rsid w:val="008A4D9D"/>
    <w:rsid w:val="008B2FC9"/>
    <w:rsid w:val="008B3786"/>
    <w:rsid w:val="008C3926"/>
    <w:rsid w:val="008C6903"/>
    <w:rsid w:val="008D1C31"/>
    <w:rsid w:val="008D58A1"/>
    <w:rsid w:val="008D67A4"/>
    <w:rsid w:val="008E6C86"/>
    <w:rsid w:val="008F1CFA"/>
    <w:rsid w:val="009178F0"/>
    <w:rsid w:val="0092363B"/>
    <w:rsid w:val="00927CA1"/>
    <w:rsid w:val="00933C0D"/>
    <w:rsid w:val="00935696"/>
    <w:rsid w:val="00936020"/>
    <w:rsid w:val="00940099"/>
    <w:rsid w:val="009421DF"/>
    <w:rsid w:val="00943146"/>
    <w:rsid w:val="009451D5"/>
    <w:rsid w:val="00947320"/>
    <w:rsid w:val="00953FA4"/>
    <w:rsid w:val="009542D7"/>
    <w:rsid w:val="00960361"/>
    <w:rsid w:val="00961DE3"/>
    <w:rsid w:val="00975687"/>
    <w:rsid w:val="00976CEE"/>
    <w:rsid w:val="0098582C"/>
    <w:rsid w:val="00991877"/>
    <w:rsid w:val="0099311C"/>
    <w:rsid w:val="0099567A"/>
    <w:rsid w:val="009A20A2"/>
    <w:rsid w:val="009B27B5"/>
    <w:rsid w:val="009B6BDE"/>
    <w:rsid w:val="009E31BA"/>
    <w:rsid w:val="009E4148"/>
    <w:rsid w:val="009E43B3"/>
    <w:rsid w:val="009F3A50"/>
    <w:rsid w:val="009F71F4"/>
    <w:rsid w:val="00A1547F"/>
    <w:rsid w:val="00A2298E"/>
    <w:rsid w:val="00A30605"/>
    <w:rsid w:val="00A3454C"/>
    <w:rsid w:val="00A403DD"/>
    <w:rsid w:val="00A417C8"/>
    <w:rsid w:val="00A466D4"/>
    <w:rsid w:val="00A473A9"/>
    <w:rsid w:val="00A73236"/>
    <w:rsid w:val="00A76BB4"/>
    <w:rsid w:val="00A84C25"/>
    <w:rsid w:val="00A85C04"/>
    <w:rsid w:val="00AB6A2B"/>
    <w:rsid w:val="00AC6D60"/>
    <w:rsid w:val="00AD2920"/>
    <w:rsid w:val="00AD78E5"/>
    <w:rsid w:val="00AE0397"/>
    <w:rsid w:val="00AE2629"/>
    <w:rsid w:val="00AE7279"/>
    <w:rsid w:val="00B01A70"/>
    <w:rsid w:val="00B044C4"/>
    <w:rsid w:val="00B07E14"/>
    <w:rsid w:val="00B1349E"/>
    <w:rsid w:val="00B2036D"/>
    <w:rsid w:val="00B240C6"/>
    <w:rsid w:val="00B2506E"/>
    <w:rsid w:val="00B27C5A"/>
    <w:rsid w:val="00B27E64"/>
    <w:rsid w:val="00B513D7"/>
    <w:rsid w:val="00B55F5A"/>
    <w:rsid w:val="00B65B99"/>
    <w:rsid w:val="00B6623D"/>
    <w:rsid w:val="00B711F1"/>
    <w:rsid w:val="00B71CB1"/>
    <w:rsid w:val="00B73E40"/>
    <w:rsid w:val="00B7426E"/>
    <w:rsid w:val="00B745DF"/>
    <w:rsid w:val="00B81247"/>
    <w:rsid w:val="00B813D5"/>
    <w:rsid w:val="00B842F2"/>
    <w:rsid w:val="00B91FED"/>
    <w:rsid w:val="00B963A5"/>
    <w:rsid w:val="00B96C57"/>
    <w:rsid w:val="00BA18F2"/>
    <w:rsid w:val="00BA3141"/>
    <w:rsid w:val="00BA3377"/>
    <w:rsid w:val="00BA614B"/>
    <w:rsid w:val="00BA6D02"/>
    <w:rsid w:val="00BB1671"/>
    <w:rsid w:val="00BB71E3"/>
    <w:rsid w:val="00BB7F1D"/>
    <w:rsid w:val="00BE012A"/>
    <w:rsid w:val="00BE3223"/>
    <w:rsid w:val="00BE5032"/>
    <w:rsid w:val="00BF1A9B"/>
    <w:rsid w:val="00C03BB2"/>
    <w:rsid w:val="00C05294"/>
    <w:rsid w:val="00C05C2A"/>
    <w:rsid w:val="00C05F1D"/>
    <w:rsid w:val="00C15293"/>
    <w:rsid w:val="00C16265"/>
    <w:rsid w:val="00C175F2"/>
    <w:rsid w:val="00C20F20"/>
    <w:rsid w:val="00C231DC"/>
    <w:rsid w:val="00C247FD"/>
    <w:rsid w:val="00C25283"/>
    <w:rsid w:val="00C2774F"/>
    <w:rsid w:val="00C333F9"/>
    <w:rsid w:val="00C41534"/>
    <w:rsid w:val="00C46CA4"/>
    <w:rsid w:val="00C52895"/>
    <w:rsid w:val="00C5556A"/>
    <w:rsid w:val="00C562D4"/>
    <w:rsid w:val="00C71FD1"/>
    <w:rsid w:val="00C91ED6"/>
    <w:rsid w:val="00CA05F1"/>
    <w:rsid w:val="00CA2B0D"/>
    <w:rsid w:val="00CA7349"/>
    <w:rsid w:val="00CB13D8"/>
    <w:rsid w:val="00CC1EF1"/>
    <w:rsid w:val="00CC49E1"/>
    <w:rsid w:val="00CC6921"/>
    <w:rsid w:val="00CD21CF"/>
    <w:rsid w:val="00CE0936"/>
    <w:rsid w:val="00CE4855"/>
    <w:rsid w:val="00CE674A"/>
    <w:rsid w:val="00CF102A"/>
    <w:rsid w:val="00CF5765"/>
    <w:rsid w:val="00CF7638"/>
    <w:rsid w:val="00D045EB"/>
    <w:rsid w:val="00D0521A"/>
    <w:rsid w:val="00D1445A"/>
    <w:rsid w:val="00D16E83"/>
    <w:rsid w:val="00D2055E"/>
    <w:rsid w:val="00D26ECA"/>
    <w:rsid w:val="00D37A73"/>
    <w:rsid w:val="00D44BDF"/>
    <w:rsid w:val="00D51088"/>
    <w:rsid w:val="00D632AA"/>
    <w:rsid w:val="00D655CE"/>
    <w:rsid w:val="00D670DD"/>
    <w:rsid w:val="00D72DA4"/>
    <w:rsid w:val="00D84B94"/>
    <w:rsid w:val="00DA181F"/>
    <w:rsid w:val="00DA40D0"/>
    <w:rsid w:val="00DA758D"/>
    <w:rsid w:val="00DD21D2"/>
    <w:rsid w:val="00DD2C87"/>
    <w:rsid w:val="00DF5E3F"/>
    <w:rsid w:val="00DF632B"/>
    <w:rsid w:val="00E05602"/>
    <w:rsid w:val="00E06267"/>
    <w:rsid w:val="00E210BF"/>
    <w:rsid w:val="00E412DD"/>
    <w:rsid w:val="00E51B41"/>
    <w:rsid w:val="00E55042"/>
    <w:rsid w:val="00E5703F"/>
    <w:rsid w:val="00E61FCC"/>
    <w:rsid w:val="00E66C2C"/>
    <w:rsid w:val="00E71267"/>
    <w:rsid w:val="00E85EF1"/>
    <w:rsid w:val="00E90310"/>
    <w:rsid w:val="00E93105"/>
    <w:rsid w:val="00E94E47"/>
    <w:rsid w:val="00E9716E"/>
    <w:rsid w:val="00EA0B8B"/>
    <w:rsid w:val="00EA59DB"/>
    <w:rsid w:val="00EA5AF0"/>
    <w:rsid w:val="00EB0746"/>
    <w:rsid w:val="00EB1CE1"/>
    <w:rsid w:val="00EB23F6"/>
    <w:rsid w:val="00EB3B4B"/>
    <w:rsid w:val="00ED29A3"/>
    <w:rsid w:val="00EE1DA6"/>
    <w:rsid w:val="00EE3746"/>
    <w:rsid w:val="00EE7BBB"/>
    <w:rsid w:val="00EF0BFE"/>
    <w:rsid w:val="00EF4B31"/>
    <w:rsid w:val="00F03744"/>
    <w:rsid w:val="00F16715"/>
    <w:rsid w:val="00F357B1"/>
    <w:rsid w:val="00F40CF0"/>
    <w:rsid w:val="00F46009"/>
    <w:rsid w:val="00F50585"/>
    <w:rsid w:val="00F53CBA"/>
    <w:rsid w:val="00F808C9"/>
    <w:rsid w:val="00F83AB1"/>
    <w:rsid w:val="00F87DDB"/>
    <w:rsid w:val="00F9051E"/>
    <w:rsid w:val="00F93989"/>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4DB30"/>
  <w15:docId w15:val="{EACD98E2-73CE-47FD-BDE8-C4738BD5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01656D"/>
    <w:pPr>
      <w:keepLines/>
    </w:pPr>
    <w:rPr>
      <w:rFonts w:ascii="Arial Narrow" w:hAnsi="Arial Narrow"/>
      <w:b/>
      <w:caps/>
      <w:sz w:val="28"/>
      <w:szCs w:val="20"/>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6118F5"/>
    <w:pPr>
      <w:spacing w:after="4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Listenabsatz">
    <w:name w:val="List Paragraph"/>
    <w:basedOn w:val="Standard"/>
    <w:uiPriority w:val="34"/>
    <w:qFormat/>
    <w:rsid w:val="00663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77111">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726489966">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bassy.bern@mfa.bg" TargetMode="External"/><Relationship Id="rId13" Type="http://schemas.openxmlformats.org/officeDocument/2006/relationships/hyperlink" Target="https://www.amnesty.ch/de/mitmachen/briefe-schreiben/urgent-actions/liste/2025/ua-049-25-kirgista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team@vassilterziev.bg" TargetMode="External"/><Relationship Id="rId12" Type="http://schemas.openxmlformats.org/officeDocument/2006/relationships/hyperlink" Target="mailto:kyrgyzmission@bluewin.c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shkek@prokuror.k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mnesty.ch/"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amnesty.ch/de/mitmachen/briefe-schreiben/urgent-actions/liste/2025/ua-050-25-bulgarien" TargetMode="External"/><Relationship Id="rId14" Type="http://schemas.openxmlformats.org/officeDocument/2006/relationships/hyperlink" Target="http://amnesty.ch/"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Monatsbriefe\BgdV_TEMPLATE_DE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BgdV_TEMPLATE_DE_NEU</Template>
  <TotalTime>0</TotalTime>
  <Pages>4</Pages>
  <Words>1614</Words>
  <Characters>11647</Characters>
  <Application>Microsoft Office Word</Application>
  <DocSecurity>0</DocSecurity>
  <Lines>97</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Cornelia Treuthardt</dc:creator>
  <cp:lastModifiedBy>Cornelia Treuthardt</cp:lastModifiedBy>
  <cp:revision>7</cp:revision>
  <cp:lastPrinted>1899-12-31T23:00:00Z</cp:lastPrinted>
  <dcterms:created xsi:type="dcterms:W3CDTF">2025-06-03T14:12:00Z</dcterms:created>
  <dcterms:modified xsi:type="dcterms:W3CDTF">2025-06-03T15:08:00Z</dcterms:modified>
</cp:coreProperties>
</file>