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63" w:type="pct"/>
        <w:tblCellMar>
          <w:left w:w="0" w:type="dxa"/>
          <w:right w:w="0" w:type="dxa"/>
        </w:tblCellMar>
        <w:tblLook w:val="01E0" w:firstRow="1" w:lastRow="1" w:firstColumn="1" w:lastColumn="1" w:noHBand="0" w:noVBand="0"/>
      </w:tblPr>
      <w:tblGrid>
        <w:gridCol w:w="5429"/>
        <w:gridCol w:w="4814"/>
      </w:tblGrid>
      <w:tr w:rsidR="000D53B7" w:rsidRPr="00AC6A4F" w14:paraId="6DE668AB" w14:textId="77777777" w:rsidTr="00B513D7">
        <w:trPr>
          <w:cantSplit/>
          <w:trHeight w:val="150"/>
        </w:trPr>
        <w:tc>
          <w:tcPr>
            <w:tcW w:w="2650" w:type="pct"/>
            <w:tcBorders>
              <w:bottom w:val="single" w:sz="4" w:space="0" w:color="auto"/>
            </w:tcBorders>
            <w:hideMark/>
          </w:tcPr>
          <w:p w14:paraId="47506ECF" w14:textId="29BC1FD5" w:rsidR="000D53B7" w:rsidRPr="00AC6A4F" w:rsidRDefault="00936020" w:rsidP="0001656D">
            <w:pPr>
              <w:pStyle w:val="BgdV12P"/>
            </w:pPr>
            <w:r w:rsidRPr="00AC6A4F">
              <w:t>Monatsbriefe</w:t>
            </w:r>
            <w:r w:rsidR="000D53B7" w:rsidRPr="00AC6A4F">
              <w:t xml:space="preserve"> </w:t>
            </w:r>
            <w:r w:rsidR="00C05F1D" w:rsidRPr="00AC6A4F">
              <w:t>–</w:t>
            </w:r>
            <w:r w:rsidR="000D53B7" w:rsidRPr="00AC6A4F">
              <w:t xml:space="preserve"> </w:t>
            </w:r>
            <w:r w:rsidR="00573535" w:rsidRPr="00AC6A4F">
              <w:t>Mai</w:t>
            </w:r>
            <w:r w:rsidR="000D53B7" w:rsidRPr="00AC6A4F">
              <w:t xml:space="preserve"> 202</w:t>
            </w:r>
            <w:r w:rsidR="00573535" w:rsidRPr="00AC6A4F">
              <w:t>5</w:t>
            </w:r>
          </w:p>
        </w:tc>
        <w:tc>
          <w:tcPr>
            <w:tcW w:w="2350" w:type="pct"/>
            <w:tcBorders>
              <w:bottom w:val="single" w:sz="4" w:space="0" w:color="auto"/>
            </w:tcBorders>
          </w:tcPr>
          <w:p w14:paraId="73B7D154" w14:textId="5C076D13" w:rsidR="000D53B7" w:rsidRPr="00AC6A4F" w:rsidRDefault="000D53B7" w:rsidP="001843F2">
            <w:pPr>
              <w:pStyle w:val="MonatJahr12P"/>
              <w:jc w:val="right"/>
              <w:rPr>
                <w:sz w:val="28"/>
                <w:szCs w:val="32"/>
              </w:rPr>
            </w:pPr>
            <w:r w:rsidRPr="00AC6A4F">
              <w:rPr>
                <w:sz w:val="28"/>
                <w:szCs w:val="32"/>
              </w:rPr>
              <w:t>Briefaktion</w:t>
            </w:r>
            <w:r w:rsidR="00C05F1D" w:rsidRPr="00AC6A4F">
              <w:rPr>
                <w:sz w:val="28"/>
                <w:szCs w:val="32"/>
              </w:rPr>
              <w:t xml:space="preserve"> 1</w:t>
            </w:r>
            <w:r w:rsidRPr="00AC6A4F">
              <w:rPr>
                <w:sz w:val="28"/>
                <w:szCs w:val="32"/>
              </w:rPr>
              <w:t xml:space="preserve">: </w:t>
            </w:r>
            <w:r w:rsidR="00936020" w:rsidRPr="00AC6A4F">
              <w:rPr>
                <w:sz w:val="28"/>
                <w:szCs w:val="32"/>
              </w:rPr>
              <w:t xml:space="preserve">UA </w:t>
            </w:r>
            <w:r w:rsidR="00573535" w:rsidRPr="00AC6A4F">
              <w:rPr>
                <w:b/>
                <w:bCs/>
                <w:sz w:val="28"/>
                <w:szCs w:val="32"/>
              </w:rPr>
              <w:t>042</w:t>
            </w:r>
            <w:r w:rsidR="00936020" w:rsidRPr="00AC6A4F">
              <w:rPr>
                <w:b/>
                <w:bCs/>
                <w:sz w:val="28"/>
                <w:szCs w:val="32"/>
              </w:rPr>
              <w:t>/</w:t>
            </w:r>
            <w:r w:rsidR="00573535" w:rsidRPr="00AC6A4F">
              <w:rPr>
                <w:b/>
                <w:bCs/>
                <w:sz w:val="28"/>
                <w:szCs w:val="32"/>
              </w:rPr>
              <w:t>25</w:t>
            </w:r>
          </w:p>
        </w:tc>
      </w:tr>
      <w:tr w:rsidR="00776437" w:rsidRPr="00AC6A4F" w14:paraId="2C133DA2" w14:textId="77777777" w:rsidTr="00B513D7">
        <w:trPr>
          <w:cantSplit/>
          <w:trHeight w:val="397"/>
        </w:trPr>
        <w:tc>
          <w:tcPr>
            <w:tcW w:w="5000" w:type="pct"/>
            <w:gridSpan w:val="2"/>
            <w:tcBorders>
              <w:top w:val="single" w:sz="4" w:space="0" w:color="auto"/>
            </w:tcBorders>
            <w:vAlign w:val="center"/>
          </w:tcPr>
          <w:p w14:paraId="3B4A4A5A" w14:textId="77777777" w:rsidR="00776437" w:rsidRPr="00AC6A4F" w:rsidRDefault="00776437" w:rsidP="00B513D7">
            <w:pPr>
              <w:ind w:right="40"/>
              <w:jc w:val="both"/>
              <w:rPr>
                <w:sz w:val="14"/>
                <w:szCs w:val="14"/>
              </w:rPr>
            </w:pPr>
            <w:r w:rsidRPr="00AC6A4F">
              <w:rPr>
                <w:sz w:val="14"/>
                <w:szCs w:val="14"/>
              </w:rPr>
              <w:t xml:space="preserve">Die </w:t>
            </w:r>
            <w:r w:rsidR="00AE0397" w:rsidRPr="00AC6A4F">
              <w:rPr>
                <w:sz w:val="14"/>
                <w:szCs w:val="14"/>
              </w:rPr>
              <w:t>«</w:t>
            </w:r>
            <w:r w:rsidRPr="00AC6A4F">
              <w:rPr>
                <w:sz w:val="14"/>
                <w:szCs w:val="14"/>
              </w:rPr>
              <w:t>Monatsbriefe</w:t>
            </w:r>
            <w:r w:rsidR="00AE0397" w:rsidRPr="00AC6A4F">
              <w:rPr>
                <w:sz w:val="14"/>
                <w:szCs w:val="14"/>
              </w:rPr>
              <w:t>»</w:t>
            </w:r>
            <w:r w:rsidRPr="00AC6A4F">
              <w:rPr>
                <w:sz w:val="14"/>
                <w:szCs w:val="14"/>
              </w:rPr>
              <w:t xml:space="preserve"> sind Briefaktionen im Rahmen der </w:t>
            </w:r>
            <w:r w:rsidR="00AE0397" w:rsidRPr="00AC6A4F">
              <w:rPr>
                <w:sz w:val="14"/>
                <w:szCs w:val="14"/>
              </w:rPr>
              <w:t>«</w:t>
            </w:r>
            <w:r w:rsidRPr="00AC6A4F">
              <w:rPr>
                <w:sz w:val="14"/>
                <w:szCs w:val="14"/>
              </w:rPr>
              <w:t>Urgent Actions</w:t>
            </w:r>
            <w:r w:rsidR="00AE0397" w:rsidRPr="00AC6A4F">
              <w:rPr>
                <w:sz w:val="14"/>
                <w:szCs w:val="14"/>
              </w:rPr>
              <w:t>»</w:t>
            </w:r>
            <w:r w:rsidRPr="00AC6A4F">
              <w:rPr>
                <w:sz w:val="14"/>
                <w:szCs w:val="14"/>
              </w:rPr>
              <w:t xml:space="preserve">. Für </w:t>
            </w:r>
            <w:r w:rsidR="00E55042" w:rsidRPr="00AC6A4F">
              <w:rPr>
                <w:sz w:val="14"/>
                <w:szCs w:val="14"/>
              </w:rPr>
              <w:t xml:space="preserve">das Abo der </w:t>
            </w:r>
            <w:r w:rsidRPr="00AC6A4F">
              <w:rPr>
                <w:sz w:val="14"/>
                <w:szCs w:val="14"/>
              </w:rPr>
              <w:t xml:space="preserve">Monatsbriefe wählen wir </w:t>
            </w:r>
            <w:r w:rsidR="00E55042" w:rsidRPr="00AC6A4F">
              <w:rPr>
                <w:sz w:val="14"/>
                <w:szCs w:val="14"/>
              </w:rPr>
              <w:t xml:space="preserve">monatlich jeweils zwei </w:t>
            </w:r>
            <w:r w:rsidRPr="00AC6A4F">
              <w:rPr>
                <w:sz w:val="14"/>
                <w:szCs w:val="14"/>
              </w:rPr>
              <w:t xml:space="preserve">Aktionen aus, für </w:t>
            </w:r>
            <w:r w:rsidR="00E55042" w:rsidRPr="00AC6A4F">
              <w:rPr>
                <w:sz w:val="14"/>
                <w:szCs w:val="14"/>
              </w:rPr>
              <w:t>die</w:t>
            </w:r>
            <w:r w:rsidRPr="00AC6A4F">
              <w:rPr>
                <w:sz w:val="14"/>
                <w:szCs w:val="14"/>
              </w:rPr>
              <w:t xml:space="preserve"> ein </w:t>
            </w:r>
            <w:r w:rsidR="00AE0397" w:rsidRPr="00AC6A4F">
              <w:rPr>
                <w:sz w:val="14"/>
                <w:szCs w:val="14"/>
              </w:rPr>
              <w:t>V</w:t>
            </w:r>
            <w:r w:rsidRPr="00AC6A4F">
              <w:rPr>
                <w:sz w:val="14"/>
                <w:szCs w:val="14"/>
              </w:rPr>
              <w:t xml:space="preserve">ersand </w:t>
            </w:r>
            <w:r w:rsidR="00AE0397" w:rsidRPr="00AC6A4F">
              <w:rPr>
                <w:sz w:val="14"/>
                <w:szCs w:val="14"/>
              </w:rPr>
              <w:t xml:space="preserve">per Post </w:t>
            </w:r>
            <w:r w:rsidRPr="00AC6A4F">
              <w:rPr>
                <w:sz w:val="14"/>
                <w:szCs w:val="14"/>
              </w:rPr>
              <w:t>an die Zielperson möglich</w:t>
            </w:r>
            <w:r w:rsidR="00CA7349" w:rsidRPr="00AC6A4F">
              <w:rPr>
                <w:sz w:val="14"/>
                <w:szCs w:val="14"/>
              </w:rPr>
              <w:t xml:space="preserve"> </w:t>
            </w:r>
            <w:r w:rsidR="00AE0397" w:rsidRPr="00AC6A4F">
              <w:rPr>
                <w:sz w:val="14"/>
                <w:szCs w:val="14"/>
              </w:rPr>
              <w:t xml:space="preserve">ist und die Frist zum Mitmachen </w:t>
            </w:r>
            <w:r w:rsidR="00273E49" w:rsidRPr="00AC6A4F">
              <w:rPr>
                <w:sz w:val="14"/>
                <w:szCs w:val="14"/>
              </w:rPr>
              <w:t xml:space="preserve">i.d.R </w:t>
            </w:r>
            <w:r w:rsidR="00AE0397" w:rsidRPr="00AC6A4F">
              <w:rPr>
                <w:sz w:val="14"/>
                <w:szCs w:val="14"/>
              </w:rPr>
              <w:t>mindestens zwei Monate beträgt.</w:t>
            </w:r>
          </w:p>
        </w:tc>
      </w:tr>
    </w:tbl>
    <w:p w14:paraId="793028A5" w14:textId="77777777" w:rsidR="00BA6D02" w:rsidRPr="00AC6A4F" w:rsidRDefault="00BA6D02" w:rsidP="00B513D7"/>
    <w:tbl>
      <w:tblPr>
        <w:tblW w:w="4963" w:type="pct"/>
        <w:tblLook w:val="01E0" w:firstRow="1" w:lastRow="1" w:firstColumn="1" w:lastColumn="1" w:noHBand="0" w:noVBand="0"/>
      </w:tblPr>
      <w:tblGrid>
        <w:gridCol w:w="10243"/>
      </w:tblGrid>
      <w:tr w:rsidR="00BA6D02" w:rsidRPr="00AC6A4F" w14:paraId="1BE8AC24" w14:textId="77777777" w:rsidTr="00BA6D02">
        <w:trPr>
          <w:trHeight w:val="80"/>
        </w:trPr>
        <w:tc>
          <w:tcPr>
            <w:tcW w:w="5000" w:type="pct"/>
            <w:vAlign w:val="bottom"/>
            <w:hideMark/>
          </w:tcPr>
          <w:p w14:paraId="47943601" w14:textId="343A4A3A" w:rsidR="00BA6D02" w:rsidRPr="00AC6A4F" w:rsidRDefault="00573535" w:rsidP="009178F0">
            <w:pPr>
              <w:pStyle w:val="TITELTHEMEN24P"/>
              <w:spacing w:after="80"/>
              <w:rPr>
                <w:sz w:val="28"/>
                <w:szCs w:val="28"/>
                <w:lang w:val="de-CH"/>
              </w:rPr>
            </w:pPr>
            <w:r w:rsidRPr="00AC6A4F">
              <w:rPr>
                <w:sz w:val="28"/>
                <w:szCs w:val="28"/>
                <w:lang w:val="de-CH"/>
              </w:rPr>
              <w:t>USA</w:t>
            </w:r>
            <w:r w:rsidR="00BA6D02" w:rsidRPr="00AC6A4F">
              <w:rPr>
                <w:sz w:val="28"/>
                <w:szCs w:val="28"/>
                <w:lang w:val="de-CH"/>
              </w:rPr>
              <w:t>:</w:t>
            </w:r>
            <w:r w:rsidR="00BA6D02" w:rsidRPr="00AC6A4F">
              <w:rPr>
                <w:b w:val="0"/>
                <w:bCs/>
                <w:sz w:val="28"/>
                <w:szCs w:val="28"/>
                <w:lang w:val="de-CH"/>
              </w:rPr>
              <w:t xml:space="preserve"> Briefaktion für </w:t>
            </w:r>
            <w:r w:rsidRPr="00AC6A4F">
              <w:rPr>
                <w:sz w:val="28"/>
                <w:szCs w:val="28"/>
                <w:lang w:val="de-CH"/>
              </w:rPr>
              <w:t>ausländische Studierende in den USA</w:t>
            </w:r>
          </w:p>
        </w:tc>
      </w:tr>
      <w:tr w:rsidR="00774FE7" w:rsidRPr="00AC6A4F" w14:paraId="283A175E" w14:textId="77777777" w:rsidTr="00774FE7">
        <w:trPr>
          <w:trHeight w:val="583"/>
        </w:trPr>
        <w:tc>
          <w:tcPr>
            <w:tcW w:w="5000" w:type="pct"/>
            <w:vAlign w:val="bottom"/>
            <w:hideMark/>
          </w:tcPr>
          <w:p w14:paraId="4820AA82" w14:textId="0FAD5526" w:rsidR="00774FE7" w:rsidRPr="00AC6A4F" w:rsidRDefault="00573535">
            <w:pPr>
              <w:pStyle w:val="TITELTHEMEN24P"/>
              <w:rPr>
                <w:sz w:val="42"/>
                <w:szCs w:val="42"/>
              </w:rPr>
            </w:pPr>
            <w:r w:rsidRPr="00AC6A4F">
              <w:rPr>
                <w:sz w:val="42"/>
                <w:szCs w:val="42"/>
              </w:rPr>
              <w:t>Aufenthaltsstatus von Studierenden gefährdet</w:t>
            </w:r>
          </w:p>
        </w:tc>
      </w:tr>
    </w:tbl>
    <w:p w14:paraId="1240DDCA" w14:textId="77777777" w:rsidR="00430DF5" w:rsidRPr="00AC6A4F" w:rsidRDefault="00430DF5" w:rsidP="00774FE7"/>
    <w:tbl>
      <w:tblPr>
        <w:tblW w:w="4950" w:type="pct"/>
        <w:tblLook w:val="01E0" w:firstRow="1" w:lastRow="1" w:firstColumn="1" w:lastColumn="1" w:noHBand="0" w:noVBand="0"/>
      </w:tblPr>
      <w:tblGrid>
        <w:gridCol w:w="10319"/>
      </w:tblGrid>
      <w:tr w:rsidR="00774FE7" w:rsidRPr="00AC6A4F" w14:paraId="742C580D" w14:textId="77777777" w:rsidTr="00774FE7">
        <w:trPr>
          <w:cantSplit/>
        </w:trPr>
        <w:tc>
          <w:tcPr>
            <w:tcW w:w="5000" w:type="pct"/>
            <w:noWrap/>
            <w:hideMark/>
          </w:tcPr>
          <w:p w14:paraId="5D8937BE" w14:textId="7C98F0D1" w:rsidR="00774FE7" w:rsidRPr="00AC6A4F" w:rsidRDefault="00573535" w:rsidP="00314EAD">
            <w:pPr>
              <w:pStyle w:val="Fallbeschrieb"/>
              <w:spacing w:after="120"/>
              <w:rPr>
                <w:b/>
                <w:bCs/>
              </w:rPr>
            </w:pPr>
            <w:r w:rsidRPr="00AC6A4F">
              <w:rPr>
                <w:b/>
                <w:bCs/>
              </w:rPr>
              <w:t>Am 8. März wurde Mahmoud Khalil von Angehörigen der US-Einwanderungsbehörde rechtswidrig festgenommen und willkürlich inhaftiert. Der palästinensische Aktivist und Absolvent der New Yorker Columbia University war wegen seiner Rolle als Organisator von Studierendenprotesten an seiner Universität ins Visier der Behörden geraten. Diese entzogen ihm seine Aufenthaltsgenehmigung für die USA und leiteten ein Abschiebeverfahren ein. Gegen mindestens neun weitere Studierende soll wegen ihrer Rolle bei Protesten ähnlich vorgegangen worden sein. Mindestens 1'300 weiteren wurde anscheinend mit vagen Begründungen das Visum entzogen.</w:t>
            </w:r>
          </w:p>
        </w:tc>
      </w:tr>
      <w:tr w:rsidR="00314EAD" w:rsidRPr="00AC6A4F" w14:paraId="406519AC" w14:textId="77777777" w:rsidTr="00774FE7">
        <w:trPr>
          <w:cantSplit/>
        </w:trPr>
        <w:tc>
          <w:tcPr>
            <w:tcW w:w="5000" w:type="pct"/>
            <w:noWrap/>
          </w:tcPr>
          <w:p w14:paraId="7E2AB2AC" w14:textId="13EE9C4D" w:rsidR="00573535" w:rsidRPr="00AC6A4F" w:rsidRDefault="00573535" w:rsidP="007143B7">
            <w:pPr>
              <w:pStyle w:val="Fallbeschrieb"/>
              <w:spacing w:after="60"/>
              <w:rPr>
                <w:sz w:val="17"/>
                <w:szCs w:val="17"/>
              </w:rPr>
            </w:pPr>
            <w:r w:rsidRPr="00AC6A4F">
              <w:rPr>
                <w:sz w:val="17"/>
                <w:szCs w:val="17"/>
              </w:rPr>
              <w:t>Ausländischen Studierenden droht in den USA zunehmend Repression, Inhaftierung und mögliche Abschiebung, wenn sie an Protesten teilnehmen, die sich gegen die anhaltenden Kriegsverbrechen und den Völkermord im besetzten Gazastreifen richten.</w:t>
            </w:r>
          </w:p>
          <w:p w14:paraId="1DB6147F" w14:textId="57B734E9" w:rsidR="00573535" w:rsidRPr="00AC6A4F" w:rsidRDefault="00573535" w:rsidP="007143B7">
            <w:pPr>
              <w:pStyle w:val="Fallbeschrieb"/>
              <w:spacing w:after="60"/>
              <w:rPr>
                <w:sz w:val="17"/>
                <w:szCs w:val="17"/>
              </w:rPr>
            </w:pPr>
            <w:r w:rsidRPr="00AC6A4F">
              <w:rPr>
                <w:sz w:val="17"/>
                <w:szCs w:val="17"/>
              </w:rPr>
              <w:t xml:space="preserve">Nach der Festnahme von Mahmoud Khalil am 8. März und dem Entzug seines Aufenthaltsstatus hat die US-Regierung weiteren sieben Personen die Studentenvisa widerrufen. Bei mindestens zwei weiteren Studierenden, die gegen den Konflikt im besetzten Gazastreifen protestiert oder sich kritisch dazu geäussert hatten, ist dieser Vorgang noch nicht abgeschlossen. Berichten zufolge wurde mindestens 1'300 weiteren Studierenden das Visum entzogen. </w:t>
            </w:r>
            <w:r w:rsidR="007143B7" w:rsidRPr="00AC6A4F">
              <w:rPr>
                <w:sz w:val="17"/>
                <w:szCs w:val="17"/>
              </w:rPr>
              <w:t>Es ist auffällig,</w:t>
            </w:r>
            <w:r w:rsidRPr="00AC6A4F">
              <w:rPr>
                <w:sz w:val="17"/>
                <w:szCs w:val="17"/>
              </w:rPr>
              <w:t xml:space="preserve"> </w:t>
            </w:r>
            <w:r w:rsidR="007143B7" w:rsidRPr="00AC6A4F">
              <w:rPr>
                <w:sz w:val="17"/>
                <w:szCs w:val="17"/>
              </w:rPr>
              <w:t xml:space="preserve">dass </w:t>
            </w:r>
            <w:r w:rsidRPr="00AC6A4F">
              <w:rPr>
                <w:sz w:val="17"/>
                <w:szCs w:val="17"/>
              </w:rPr>
              <w:t>viele Betroffene aufgrund ihres Herkunftslandes oder ihrer Religion zur Zielscheibe</w:t>
            </w:r>
            <w:r w:rsidR="007143B7" w:rsidRPr="00AC6A4F">
              <w:rPr>
                <w:sz w:val="17"/>
                <w:szCs w:val="17"/>
              </w:rPr>
              <w:t xml:space="preserve"> wurden</w:t>
            </w:r>
            <w:r w:rsidRPr="00AC6A4F">
              <w:rPr>
                <w:sz w:val="17"/>
                <w:szCs w:val="17"/>
              </w:rPr>
              <w:t>. Dies gelte insbesondere für Menschen aus afrikanischen, arabischen oder asiatischen Ländern oder aus dem Nahen Osten und/oder mit muslimischem Hintergrund.</w:t>
            </w:r>
          </w:p>
          <w:p w14:paraId="59604D9C" w14:textId="317AB847" w:rsidR="00573535" w:rsidRPr="00AC6A4F" w:rsidRDefault="00573535" w:rsidP="007143B7">
            <w:pPr>
              <w:pStyle w:val="Fallbeschrieb"/>
              <w:spacing w:after="60"/>
              <w:rPr>
                <w:sz w:val="17"/>
                <w:szCs w:val="17"/>
              </w:rPr>
            </w:pPr>
            <w:r w:rsidRPr="00AC6A4F">
              <w:rPr>
                <w:sz w:val="17"/>
                <w:szCs w:val="17"/>
              </w:rPr>
              <w:t>Solch repressives Vorgehen zeug</w:t>
            </w:r>
            <w:r w:rsidR="007143B7" w:rsidRPr="00AC6A4F">
              <w:rPr>
                <w:sz w:val="17"/>
                <w:szCs w:val="17"/>
              </w:rPr>
              <w:t>t</w:t>
            </w:r>
            <w:r w:rsidRPr="00AC6A4F">
              <w:rPr>
                <w:sz w:val="17"/>
                <w:szCs w:val="17"/>
              </w:rPr>
              <w:t xml:space="preserve"> von einer völligen Missachtung ihrer Menschenrechte. Alle Studierenden, Lehrkräfte und sonstige Universitätsangehörige haben das Recht auf freie Meinungsäusserung, friedliche Versammlung und ein ordnungsgemässes Verfahren sowie das Recht, nicht diskriminiert zu werden.</w:t>
            </w:r>
          </w:p>
          <w:p w14:paraId="11F8E7A4" w14:textId="0CC4C99E" w:rsidR="00573535" w:rsidRPr="00AC6A4F" w:rsidRDefault="00573535" w:rsidP="007143B7">
            <w:pPr>
              <w:pStyle w:val="Fallbeschrieb"/>
              <w:spacing w:after="60"/>
              <w:rPr>
                <w:sz w:val="17"/>
                <w:szCs w:val="17"/>
              </w:rPr>
            </w:pPr>
            <w:r w:rsidRPr="00AC6A4F">
              <w:rPr>
                <w:sz w:val="17"/>
                <w:szCs w:val="17"/>
              </w:rPr>
              <w:t xml:space="preserve">Am 8. März 2025 nahmen Angehörige des US-Heimatschutzministeriums in Zivil Mahmoud Khalil in seiner Wohnung auf dem Universitätscampus fest. Mahmoud Khalil ist ein palästinensischer Aktivist und Absolvent der New Yorker Columbia University, der sich aktiv am Solidaritätscamp für Gaza an der Universität beteiligte, wo er als Verhandlungsführer mit der Hochschulleitung fungierte und mit der Presse sprach. Er hat ausserdem seinen rechtmässigen dauerhaften Wohnsitz in den USA. Etwas später wurde die Festnahme von neun weiteren ausländischen Studierenden bekannt, die an Protesten teilgenommen oder sich gegen den Krieg im besetzten Gazastreifen und die Rolle der USA beim anhaltenden Völkermord an den Palästinenser*innen in Gaza ausgesprochen hatten. Sieben von ihnen wurde das Visum entzogen und/oder der Aufenthaltsstatus aberkannt. Zwei der Visuminhaber*innen beschlossen, das Land zu verlassen, um sich nicht den unmenschlichen Bedingungen in den Haftanstalten für Migrant*innen oder einer möglichen Abschiebung auszusetzen. </w:t>
            </w:r>
          </w:p>
          <w:p w14:paraId="643AD75E" w14:textId="22B60F26" w:rsidR="00314EAD" w:rsidRPr="00AC6A4F" w:rsidRDefault="00573535" w:rsidP="007143B7">
            <w:pPr>
              <w:pStyle w:val="Fallbeschrieb"/>
              <w:spacing w:after="60"/>
              <w:rPr>
                <w:sz w:val="17"/>
                <w:szCs w:val="17"/>
              </w:rPr>
            </w:pPr>
            <w:r w:rsidRPr="00AC6A4F">
              <w:rPr>
                <w:sz w:val="17"/>
                <w:szCs w:val="17"/>
              </w:rPr>
              <w:t>Am 27. März gab US-Aussenminister Marco Rubio bekannt, dass er seit Januar die Visa von mindestens 300 Studierenden und anderen Besucher*innen des Landes zurückgezogen habe. Er behauptete, die Betroffenen hätten «Universitäten verwüstet, Studierende belästigt, Gebäude besetzt und Krawall gemacht», ohne dafür Beweise zu liefern. Aus neueren Berichten geht hervor, dass mindestens 1'300 Studierenden das Visum entzogen wurde. Viele der betroffenen Studierenden geben an, dass sie nie an Protesten teilgenommen haben und auch nie über den Entzug ihres Visums informiert worden seien. Einige hatten während ihres Aufenthalts aus geringfügigen Gründen (z. B. wegen eines Strafzettels) mit der Polizei zu tun.</w:t>
            </w:r>
          </w:p>
        </w:tc>
      </w:tr>
    </w:tbl>
    <w:p w14:paraId="0196C43D" w14:textId="77777777" w:rsidR="00F83AB1" w:rsidRPr="00AC6A4F" w:rsidRDefault="00F83AB1" w:rsidP="00F83AB1">
      <w:pPr>
        <w:pStyle w:val="BitteschreibenSie"/>
        <w:ind w:left="-63" w:firstLine="63"/>
        <w:rPr>
          <w:b/>
        </w:rPr>
      </w:pPr>
      <w:r w:rsidRPr="00AC6A4F">
        <w:rPr>
          <w:bCs/>
          <w:szCs w:val="16"/>
        </w:rPr>
        <w:sym w:font="Wingdings 3" w:char="F022"/>
      </w:r>
      <w:r w:rsidRPr="00AC6A4F">
        <w:rPr>
          <w:bCs/>
          <w:szCs w:val="16"/>
          <w:lang w:val="de-CH"/>
        </w:rPr>
        <w:t xml:space="preserve"> </w:t>
      </w:r>
      <w:r w:rsidRPr="00AC6A4F">
        <w:rPr>
          <w:b/>
          <w:sz w:val="14"/>
          <w:szCs w:val="14"/>
        </w:rPr>
        <w:t>Dies ist eine gekürzte Fassung der Informationen. Den ungekürzten Text finden Sie online.</w:t>
      </w:r>
    </w:p>
    <w:p w14:paraId="0FF30917" w14:textId="77777777" w:rsidR="00774FE7" w:rsidRPr="00AC6A4F" w:rsidRDefault="00774FE7" w:rsidP="00774FE7">
      <w:pPr>
        <w:tabs>
          <w:tab w:val="left" w:pos="6085"/>
        </w:tabs>
      </w:pPr>
    </w:p>
    <w:p w14:paraId="79B08248" w14:textId="77777777" w:rsidR="00774FE7" w:rsidRPr="00AC6A4F" w:rsidRDefault="00774FE7" w:rsidP="00774FE7">
      <w:pPr>
        <w:tabs>
          <w:tab w:val="left" w:pos="6085"/>
        </w:tabs>
      </w:pPr>
    </w:p>
    <w:tbl>
      <w:tblPr>
        <w:tblW w:w="4963" w:type="pct"/>
        <w:tblLook w:val="01E0" w:firstRow="1" w:lastRow="1" w:firstColumn="1" w:lastColumn="1" w:noHBand="0" w:noVBand="0"/>
      </w:tblPr>
      <w:tblGrid>
        <w:gridCol w:w="10243"/>
      </w:tblGrid>
      <w:tr w:rsidR="00E51B41" w:rsidRPr="00AC6A4F" w14:paraId="53F36326" w14:textId="77777777" w:rsidTr="00032B47">
        <w:tc>
          <w:tcPr>
            <w:tcW w:w="5000" w:type="pct"/>
            <w:hideMark/>
          </w:tcPr>
          <w:p w14:paraId="03830214" w14:textId="7B5DBD7A" w:rsidR="00E51B41" w:rsidRPr="00AC6A4F" w:rsidRDefault="00C175F2" w:rsidP="00032B47">
            <w:pPr>
              <w:pStyle w:val="BriefvorschlagundForderungen"/>
              <w:rPr>
                <w:rFonts w:ascii="Arial Narrow" w:hAnsi="Arial Narrow"/>
                <w:sz w:val="26"/>
                <w:szCs w:val="26"/>
                <w:lang w:val="de-CH"/>
              </w:rPr>
            </w:pPr>
            <w:r w:rsidRPr="00AC6A4F">
              <w:rPr>
                <w:b w:val="0"/>
                <w:bCs/>
                <w:sz w:val="32"/>
                <w:szCs w:val="32"/>
              </w:rPr>
              <w:sym w:font="Webdings" w:char="F055"/>
            </w:r>
            <w:r w:rsidRPr="00AC6A4F">
              <w:rPr>
                <w:b w:val="0"/>
                <w:bCs/>
                <w:sz w:val="26"/>
                <w:szCs w:val="26"/>
              </w:rPr>
              <w:t xml:space="preserve"> </w:t>
            </w:r>
            <w:r w:rsidR="00E51B41" w:rsidRPr="00AC6A4F">
              <w:rPr>
                <w:rFonts w:ascii="Arial Narrow" w:hAnsi="Arial Narrow"/>
                <w:caps w:val="0"/>
                <w:sz w:val="24"/>
                <w:szCs w:val="24"/>
                <w:lang w:val="de-CH"/>
              </w:rPr>
              <w:t xml:space="preserve">Setzen Sie sich für </w:t>
            </w:r>
            <w:r w:rsidR="00573535" w:rsidRPr="00AC6A4F">
              <w:rPr>
                <w:rFonts w:ascii="Arial Narrow" w:hAnsi="Arial Narrow"/>
                <w:caps w:val="0"/>
                <w:sz w:val="24"/>
                <w:szCs w:val="24"/>
                <w:lang w:val="de-CH"/>
              </w:rPr>
              <w:t>die betroffenen Student*innen</w:t>
            </w:r>
            <w:r w:rsidR="00E51B41" w:rsidRPr="00AC6A4F">
              <w:rPr>
                <w:rFonts w:ascii="Arial Narrow" w:hAnsi="Arial Narrow"/>
                <w:caps w:val="0"/>
                <w:sz w:val="24"/>
                <w:szCs w:val="24"/>
                <w:lang w:val="de-CH"/>
              </w:rPr>
              <w:t xml:space="preserve"> ein </w:t>
            </w:r>
            <w:r w:rsidR="00D84B94" w:rsidRPr="00AC6A4F">
              <w:rPr>
                <w:rFonts w:ascii="Arial Narrow" w:hAnsi="Arial Narrow"/>
                <w:caps w:val="0"/>
                <w:sz w:val="24"/>
                <w:szCs w:val="24"/>
                <w:lang w:val="de-CH"/>
              </w:rPr>
              <w:t xml:space="preserve">– </w:t>
            </w:r>
            <w:r w:rsidR="00E51B41" w:rsidRPr="00AC6A4F">
              <w:rPr>
                <w:rFonts w:ascii="Arial Narrow" w:hAnsi="Arial Narrow"/>
                <w:caps w:val="0"/>
                <w:sz w:val="24"/>
                <w:szCs w:val="24"/>
                <w:lang w:val="de-CH"/>
              </w:rPr>
              <w:t>Unser Aktionsvorschl</w:t>
            </w:r>
            <w:r w:rsidR="00936020" w:rsidRPr="00AC6A4F">
              <w:rPr>
                <w:rFonts w:ascii="Arial Narrow" w:hAnsi="Arial Narrow"/>
                <w:caps w:val="0"/>
                <w:sz w:val="24"/>
                <w:szCs w:val="24"/>
                <w:lang w:val="de-CH"/>
              </w:rPr>
              <w:t>a</w:t>
            </w:r>
            <w:r w:rsidR="00E51B41" w:rsidRPr="00AC6A4F">
              <w:rPr>
                <w:rFonts w:ascii="Arial Narrow" w:hAnsi="Arial Narrow"/>
                <w:caps w:val="0"/>
                <w:sz w:val="24"/>
                <w:szCs w:val="24"/>
                <w:lang w:val="de-CH"/>
              </w:rPr>
              <w:t>g:</w:t>
            </w:r>
          </w:p>
        </w:tc>
      </w:tr>
    </w:tbl>
    <w:p w14:paraId="3B2F9740" w14:textId="77777777" w:rsidR="00E51B41" w:rsidRPr="00AC6A4F" w:rsidRDefault="00E51B41" w:rsidP="00E51B41">
      <w:pPr>
        <w:tabs>
          <w:tab w:val="left" w:pos="6085"/>
        </w:tabs>
        <w:rPr>
          <w:sz w:val="10"/>
          <w:szCs w:val="10"/>
          <w:lang w:val="de-CH"/>
        </w:rPr>
      </w:pPr>
    </w:p>
    <w:tbl>
      <w:tblPr>
        <w:tblW w:w="4966" w:type="pct"/>
        <w:tblInd w:w="-5" w:type="dxa"/>
        <w:tblCellMar>
          <w:left w:w="57" w:type="dxa"/>
        </w:tblCellMar>
        <w:tblLook w:val="01E0" w:firstRow="1" w:lastRow="1" w:firstColumn="1" w:lastColumn="1" w:noHBand="0" w:noVBand="0"/>
      </w:tblPr>
      <w:tblGrid>
        <w:gridCol w:w="426"/>
        <w:gridCol w:w="5102"/>
        <w:gridCol w:w="4716"/>
      </w:tblGrid>
      <w:tr w:rsidR="00C175F2" w:rsidRPr="00AC6A4F" w14:paraId="1124D896" w14:textId="77777777" w:rsidTr="00813ADC">
        <w:trPr>
          <w:trHeight w:val="307"/>
        </w:trPr>
        <w:tc>
          <w:tcPr>
            <w:tcW w:w="208" w:type="pct"/>
            <w:tcBorders>
              <w:left w:val="single" w:sz="4" w:space="0" w:color="auto"/>
            </w:tcBorders>
            <w:vAlign w:val="bottom"/>
          </w:tcPr>
          <w:p w14:paraId="2BCA420D" w14:textId="77777777" w:rsidR="00C175F2" w:rsidRPr="00AC6A4F" w:rsidRDefault="004331C4" w:rsidP="004331C4">
            <w:pPr>
              <w:pStyle w:val="BitteschreibenSie"/>
              <w:rPr>
                <w:sz w:val="20"/>
                <w:szCs w:val="20"/>
              </w:rPr>
            </w:pPr>
            <w:r w:rsidRPr="00AC6A4F">
              <w:rPr>
                <w:b/>
                <w:bCs/>
                <w:sz w:val="22"/>
                <w:szCs w:val="22"/>
              </w:rPr>
              <w:sym w:font="Wingdings" w:char="F02A"/>
            </w:r>
          </w:p>
        </w:tc>
        <w:tc>
          <w:tcPr>
            <w:tcW w:w="4792" w:type="pct"/>
            <w:gridSpan w:val="2"/>
          </w:tcPr>
          <w:p w14:paraId="0954B15C" w14:textId="2EC74CD8" w:rsidR="00C175F2" w:rsidRPr="00AC6A4F" w:rsidRDefault="00C175F2" w:rsidP="00813ADC">
            <w:pPr>
              <w:pStyle w:val="BitteschreibenSie"/>
              <w:spacing w:before="40"/>
              <w:rPr>
                <w:color w:val="000000"/>
              </w:rPr>
            </w:pPr>
            <w:r w:rsidRPr="00AC6A4F">
              <w:rPr>
                <w:color w:val="000000"/>
              </w:rPr>
              <w:t>Senden Sie einen höflich formulierten</w:t>
            </w:r>
            <w:r w:rsidRPr="00AC6A4F">
              <w:rPr>
                <w:b/>
                <w:bCs/>
                <w:color w:val="000000"/>
              </w:rPr>
              <w:t xml:space="preserve"> Brief per Post </w:t>
            </w:r>
            <w:r w:rsidRPr="00AC6A4F">
              <w:rPr>
                <w:b/>
                <w:bCs/>
                <w:szCs w:val="16"/>
                <w:lang w:val="de-CH"/>
              </w:rPr>
              <w:t xml:space="preserve">an </w:t>
            </w:r>
            <w:r w:rsidR="00573535" w:rsidRPr="00AC6A4F">
              <w:rPr>
                <w:b/>
                <w:bCs/>
                <w:szCs w:val="16"/>
                <w:lang w:val="de-CH"/>
              </w:rPr>
              <w:t>die heimatschutzministerin der USA.</w:t>
            </w:r>
          </w:p>
        </w:tc>
      </w:tr>
      <w:tr w:rsidR="00C175F2" w:rsidRPr="00AC6A4F" w14:paraId="3F7D91CC" w14:textId="77777777" w:rsidTr="004331C4">
        <w:tc>
          <w:tcPr>
            <w:tcW w:w="208" w:type="pct"/>
            <w:tcBorders>
              <w:left w:val="single" w:sz="4" w:space="0" w:color="auto"/>
            </w:tcBorders>
          </w:tcPr>
          <w:p w14:paraId="4D95B4E1" w14:textId="77777777" w:rsidR="00C175F2" w:rsidRPr="00AC6A4F" w:rsidRDefault="00C175F2" w:rsidP="00C175F2">
            <w:pPr>
              <w:pStyle w:val="BitteschreibenSie"/>
            </w:pPr>
          </w:p>
        </w:tc>
        <w:tc>
          <w:tcPr>
            <w:tcW w:w="4792" w:type="pct"/>
            <w:gridSpan w:val="2"/>
          </w:tcPr>
          <w:p w14:paraId="0348F309" w14:textId="77777777" w:rsidR="00C175F2" w:rsidRPr="00AC6A4F" w:rsidRDefault="00C175F2" w:rsidP="00813ADC">
            <w:pPr>
              <w:pStyle w:val="BitteschreibenSie"/>
              <w:rPr>
                <w:sz w:val="17"/>
                <w:szCs w:val="17"/>
              </w:rPr>
            </w:pPr>
            <w:r w:rsidRPr="00AC6A4F">
              <w:rPr>
                <w:sz w:val="17"/>
                <w:szCs w:val="17"/>
                <w:u w:val="single"/>
              </w:rPr>
              <w:t>Forderungen</w:t>
            </w:r>
            <w:r w:rsidR="00813ADC" w:rsidRPr="00AC6A4F">
              <w:rPr>
                <w:sz w:val="17"/>
                <w:szCs w:val="17"/>
              </w:rPr>
              <w:t>:</w:t>
            </w:r>
          </w:p>
          <w:p w14:paraId="20A044D6" w14:textId="4123FDDB" w:rsidR="00813ADC" w:rsidRPr="00AC6A4F" w:rsidRDefault="00573535" w:rsidP="00813ADC">
            <w:pPr>
              <w:pStyle w:val="BitteschreibenSie"/>
              <w:rPr>
                <w:sz w:val="17"/>
                <w:szCs w:val="17"/>
              </w:rPr>
            </w:pPr>
            <w:r w:rsidRPr="00AC6A4F">
              <w:rPr>
                <w:sz w:val="17"/>
                <w:szCs w:val="17"/>
              </w:rPr>
              <w:t>Den ungerechtfertigten Entzug der Visa und des Aufenthaltsstatus der betroffenen Studierenden und anderer Besucher*innen des Landes einstellen.</w:t>
            </w:r>
            <w:r w:rsidR="007143B7" w:rsidRPr="00AC6A4F">
              <w:rPr>
                <w:sz w:val="17"/>
                <w:szCs w:val="17"/>
              </w:rPr>
              <w:t xml:space="preserve"> </w:t>
            </w:r>
            <w:r w:rsidRPr="00AC6A4F">
              <w:rPr>
                <w:sz w:val="17"/>
                <w:szCs w:val="17"/>
              </w:rPr>
              <w:t>F</w:t>
            </w:r>
            <w:r w:rsidR="007143B7" w:rsidRPr="00AC6A4F">
              <w:rPr>
                <w:sz w:val="17"/>
                <w:szCs w:val="17"/>
              </w:rPr>
              <w:t>re</w:t>
            </w:r>
            <w:r w:rsidRPr="00AC6A4F">
              <w:rPr>
                <w:sz w:val="17"/>
                <w:szCs w:val="17"/>
              </w:rPr>
              <w:t>ilassung aller inhaftierten Studierenden, geplante Abschiebungen stoppen die gezielte Verfolgung von Studierenden wegen der Ausübung ihrer Menschenrechte durch den Entzug ihres Aufenthaltsstatus eintellen. Ihre Rechte auf freie Meinungsäusserung, friedliche Versammlung, ein ordnungsgemässes Verfahren und auf die Freiheit von Diskriminierung müssen respektiert werden.</w:t>
            </w:r>
          </w:p>
        </w:tc>
      </w:tr>
      <w:tr w:rsidR="000D2082" w:rsidRPr="00AC6A4F" w14:paraId="6721ECB2" w14:textId="77777777" w:rsidTr="00CC73CA">
        <w:trPr>
          <w:trHeight w:val="483"/>
        </w:trPr>
        <w:tc>
          <w:tcPr>
            <w:tcW w:w="208" w:type="pct"/>
            <w:tcBorders>
              <w:left w:val="single" w:sz="4" w:space="0" w:color="auto"/>
            </w:tcBorders>
          </w:tcPr>
          <w:p w14:paraId="4F4F1799" w14:textId="77777777" w:rsidR="000D2082" w:rsidRPr="00AC6A4F" w:rsidRDefault="000D2082" w:rsidP="00032B47">
            <w:pPr>
              <w:pStyle w:val="BitteschreibenSie"/>
            </w:pPr>
          </w:p>
        </w:tc>
        <w:tc>
          <w:tcPr>
            <w:tcW w:w="4792" w:type="pct"/>
            <w:gridSpan w:val="2"/>
            <w:vAlign w:val="bottom"/>
          </w:tcPr>
          <w:p w14:paraId="28493647" w14:textId="3331BF1C" w:rsidR="000D2082" w:rsidRPr="00AC6A4F" w:rsidRDefault="00121E99" w:rsidP="00813ADC">
            <w:pPr>
              <w:pStyle w:val="BitteschreibenSie"/>
              <w:rPr>
                <w:bCs/>
                <w:color w:val="000000"/>
              </w:rPr>
            </w:pPr>
            <w:r w:rsidRPr="00AC6A4F">
              <w:rPr>
                <w:bCs/>
                <w:szCs w:val="16"/>
              </w:rPr>
              <w:sym w:font="Wingdings 3" w:char="F022"/>
            </w:r>
            <w:r w:rsidRPr="00AC6A4F">
              <w:rPr>
                <w:szCs w:val="16"/>
                <w:lang w:val="de-CH"/>
              </w:rPr>
              <w:t xml:space="preserve"> </w:t>
            </w:r>
            <w:r w:rsidR="000D2082" w:rsidRPr="00AC6A4F">
              <w:rPr>
                <w:color w:val="000000"/>
              </w:rPr>
              <w:t>Schreiben Sie in Ihren eigenen Worten oder verwenden Sie den</w:t>
            </w:r>
            <w:r w:rsidR="000D2082" w:rsidRPr="00AC6A4F">
              <w:rPr>
                <w:b/>
                <w:color w:val="000000"/>
              </w:rPr>
              <w:t xml:space="preserve"> Modellbrief</w:t>
            </w:r>
            <w:r w:rsidR="000D2082" w:rsidRPr="00AC6A4F">
              <w:rPr>
                <w:bCs/>
                <w:color w:val="000000"/>
              </w:rPr>
              <w:t xml:space="preserve"> </w:t>
            </w:r>
            <w:r w:rsidR="000D2082" w:rsidRPr="00AC6A4F">
              <w:rPr>
                <w:b/>
                <w:szCs w:val="16"/>
                <w:lang w:val="de-CH"/>
              </w:rPr>
              <w:t>auf Seite</w:t>
            </w:r>
            <w:r w:rsidR="00A100D8">
              <w:rPr>
                <w:b/>
                <w:szCs w:val="16"/>
                <w:lang w:val="de-CH"/>
              </w:rPr>
              <w:t xml:space="preserve"> 3</w:t>
            </w:r>
            <w:r w:rsidR="000D2082" w:rsidRPr="00AC6A4F">
              <w:rPr>
                <w:bCs/>
                <w:szCs w:val="16"/>
                <w:lang w:val="de-CH"/>
              </w:rPr>
              <w:t>.</w:t>
            </w:r>
          </w:p>
          <w:p w14:paraId="1BB418A3" w14:textId="77777777" w:rsidR="000D2082" w:rsidRPr="00AC6A4F" w:rsidRDefault="00121E99" w:rsidP="00813ADC">
            <w:pPr>
              <w:pStyle w:val="BitteschreibenSie"/>
              <w:rPr>
                <w:szCs w:val="16"/>
              </w:rPr>
            </w:pPr>
            <w:r w:rsidRPr="00AC6A4F">
              <w:rPr>
                <w:bCs/>
                <w:szCs w:val="16"/>
              </w:rPr>
              <w:sym w:font="Wingdings 3" w:char="F022"/>
            </w:r>
            <w:r w:rsidRPr="00AC6A4F">
              <w:rPr>
                <w:szCs w:val="16"/>
                <w:lang w:val="de-CH"/>
              </w:rPr>
              <w:t xml:space="preserve"> </w:t>
            </w:r>
            <w:r w:rsidR="000D2082" w:rsidRPr="00AC6A4F">
              <w:rPr>
                <w:szCs w:val="16"/>
                <w:lang w:val="de-CH"/>
              </w:rPr>
              <w:t xml:space="preserve">Senden Sie den Brief </w:t>
            </w:r>
            <w:r w:rsidR="000D2082" w:rsidRPr="00AC6A4F">
              <w:rPr>
                <w:b/>
                <w:bCs/>
                <w:szCs w:val="16"/>
                <w:lang w:val="de-CH"/>
              </w:rPr>
              <w:t xml:space="preserve">per Post </w:t>
            </w:r>
            <w:r w:rsidR="000D2082" w:rsidRPr="00AC6A4F">
              <w:rPr>
                <w:szCs w:val="16"/>
                <w:lang w:val="de-CH"/>
              </w:rPr>
              <w:t>(oder per E-Mail/Fax).</w:t>
            </w:r>
          </w:p>
        </w:tc>
      </w:tr>
      <w:tr w:rsidR="00E51B41" w:rsidRPr="00AC6A4F" w14:paraId="219B6533" w14:textId="77777777" w:rsidTr="004331C4">
        <w:tc>
          <w:tcPr>
            <w:tcW w:w="208" w:type="pct"/>
            <w:tcBorders>
              <w:left w:val="single" w:sz="4" w:space="0" w:color="auto"/>
            </w:tcBorders>
          </w:tcPr>
          <w:p w14:paraId="1B824D72" w14:textId="77777777" w:rsidR="00E51B41" w:rsidRPr="00AC6A4F" w:rsidRDefault="00E51B41" w:rsidP="00032B47"/>
        </w:tc>
        <w:tc>
          <w:tcPr>
            <w:tcW w:w="4792" w:type="pct"/>
            <w:gridSpan w:val="2"/>
          </w:tcPr>
          <w:p w14:paraId="70E1CDA7" w14:textId="77777777" w:rsidR="00E51B41" w:rsidRPr="00AC6A4F" w:rsidRDefault="00E51B41" w:rsidP="00CE674A">
            <w:pPr>
              <w:ind w:left="-28" w:firstLine="29"/>
            </w:pPr>
          </w:p>
        </w:tc>
      </w:tr>
      <w:tr w:rsidR="00E51B41" w:rsidRPr="00AC6A4F" w14:paraId="3FBB3DAC" w14:textId="77777777" w:rsidTr="00346CC2">
        <w:tc>
          <w:tcPr>
            <w:tcW w:w="208" w:type="pct"/>
            <w:tcBorders>
              <w:left w:val="single" w:sz="4" w:space="0" w:color="auto"/>
              <w:right w:val="dotted" w:sz="4" w:space="0" w:color="auto"/>
            </w:tcBorders>
          </w:tcPr>
          <w:p w14:paraId="61860DCC" w14:textId="77777777" w:rsidR="00E51B41" w:rsidRPr="00AC6A4F" w:rsidRDefault="00E51B41" w:rsidP="00032B47"/>
        </w:tc>
        <w:tc>
          <w:tcPr>
            <w:tcW w:w="2490" w:type="pct"/>
            <w:tcBorders>
              <w:left w:val="dotted" w:sz="4" w:space="0" w:color="auto"/>
              <w:right w:val="dotted" w:sz="4" w:space="0" w:color="auto"/>
            </w:tcBorders>
          </w:tcPr>
          <w:p w14:paraId="6ECC34C1" w14:textId="77777777" w:rsidR="00E51B41" w:rsidRPr="00AC6A4F" w:rsidRDefault="00E51B41" w:rsidP="00CE674A">
            <w:pPr>
              <w:spacing w:after="60"/>
              <w:ind w:left="-28" w:firstLine="29"/>
              <w:rPr>
                <w:rFonts w:ascii="Arial Narrow" w:hAnsi="Arial Narrow"/>
                <w:b/>
                <w:bCs/>
                <w:sz w:val="22"/>
                <w:szCs w:val="20"/>
              </w:rPr>
            </w:pPr>
            <w:r w:rsidRPr="00AC6A4F">
              <w:rPr>
                <w:rFonts w:ascii="Arial Narrow" w:hAnsi="Arial Narrow"/>
                <w:b/>
                <w:bCs/>
                <w:sz w:val="22"/>
                <w:szCs w:val="20"/>
              </w:rPr>
              <w:t>HÖFLICH FORMULIERTEN BRIEF SENDEN AN</w:t>
            </w:r>
          </w:p>
        </w:tc>
        <w:tc>
          <w:tcPr>
            <w:tcW w:w="2301" w:type="pct"/>
            <w:tcBorders>
              <w:left w:val="dotted" w:sz="4" w:space="0" w:color="auto"/>
            </w:tcBorders>
          </w:tcPr>
          <w:p w14:paraId="2B10D4AA" w14:textId="77777777" w:rsidR="00E51B41" w:rsidRPr="00AC6A4F" w:rsidRDefault="00E51B41" w:rsidP="00CE674A">
            <w:pPr>
              <w:spacing w:after="60"/>
              <w:ind w:left="-28" w:firstLine="29"/>
              <w:rPr>
                <w:rFonts w:ascii="Arial Narrow" w:hAnsi="Arial Narrow"/>
                <w:b/>
                <w:bCs/>
                <w:sz w:val="22"/>
                <w:szCs w:val="20"/>
              </w:rPr>
            </w:pPr>
            <w:r w:rsidRPr="00AC6A4F">
              <w:rPr>
                <w:rFonts w:ascii="Arial Narrow" w:hAnsi="Arial Narrow"/>
                <w:b/>
                <w:bCs/>
                <w:sz w:val="22"/>
                <w:szCs w:val="20"/>
              </w:rPr>
              <w:t>KOPIE AN</w:t>
            </w:r>
          </w:p>
        </w:tc>
      </w:tr>
      <w:tr w:rsidR="00E51B41" w:rsidRPr="00AC6A4F" w14:paraId="2AC24C16" w14:textId="77777777" w:rsidTr="00346CC2">
        <w:tc>
          <w:tcPr>
            <w:tcW w:w="208" w:type="pct"/>
            <w:tcBorders>
              <w:left w:val="single" w:sz="4" w:space="0" w:color="auto"/>
              <w:right w:val="dotted" w:sz="4" w:space="0" w:color="auto"/>
            </w:tcBorders>
          </w:tcPr>
          <w:p w14:paraId="0D39C701" w14:textId="77777777" w:rsidR="00E51B41" w:rsidRPr="00AC6A4F" w:rsidRDefault="00E51B41" w:rsidP="00032B47"/>
        </w:tc>
        <w:tc>
          <w:tcPr>
            <w:tcW w:w="2490" w:type="pct"/>
            <w:tcBorders>
              <w:left w:val="dotted" w:sz="4" w:space="0" w:color="auto"/>
              <w:right w:val="dotted" w:sz="4" w:space="0" w:color="auto"/>
            </w:tcBorders>
          </w:tcPr>
          <w:p w14:paraId="352C7ED6" w14:textId="77777777" w:rsidR="00346CC2" w:rsidRPr="00AC6A4F" w:rsidRDefault="00346CC2" w:rsidP="00346CC2">
            <w:pPr>
              <w:ind w:left="-28" w:firstLine="29"/>
            </w:pPr>
            <w:r w:rsidRPr="00AC6A4F">
              <w:t>Secretary Kristi Noem</w:t>
            </w:r>
          </w:p>
          <w:p w14:paraId="417F04F7" w14:textId="6F8B0BCC" w:rsidR="00346CC2" w:rsidRPr="00AC6A4F" w:rsidRDefault="00346CC2" w:rsidP="007143B7">
            <w:pPr>
              <w:ind w:left="-28" w:firstLine="29"/>
            </w:pPr>
            <w:r w:rsidRPr="00AC6A4F">
              <w:t>Department of Homeland Security</w:t>
            </w:r>
            <w:r w:rsidR="007143B7" w:rsidRPr="00AC6A4F">
              <w:t xml:space="preserve">, </w:t>
            </w:r>
            <w:r w:rsidRPr="00AC6A4F">
              <w:t>300 7th St, SW</w:t>
            </w:r>
          </w:p>
          <w:p w14:paraId="67DC40D3" w14:textId="17589FCF" w:rsidR="00346CC2" w:rsidRPr="00AC6A4F" w:rsidRDefault="00346CC2" w:rsidP="007143B7">
            <w:pPr>
              <w:ind w:left="-28" w:firstLine="29"/>
            </w:pPr>
            <w:r w:rsidRPr="00AC6A4F">
              <w:t>Washington, DC 20024</w:t>
            </w:r>
            <w:r w:rsidR="007143B7" w:rsidRPr="00AC6A4F">
              <w:t xml:space="preserve">, </w:t>
            </w:r>
            <w:r w:rsidRPr="00AC6A4F">
              <w:t>USA</w:t>
            </w:r>
          </w:p>
          <w:p w14:paraId="7C942AD4" w14:textId="2C5A89DD" w:rsidR="00E51B41" w:rsidRPr="00AC6A4F" w:rsidRDefault="00346CC2" w:rsidP="00194A99">
            <w:pPr>
              <w:spacing w:before="80"/>
              <w:ind w:left="-28" w:firstLine="28"/>
            </w:pPr>
            <w:r w:rsidRPr="00AC6A4F">
              <w:t xml:space="preserve">E-Mail: </w:t>
            </w:r>
            <w:hyperlink r:id="rId7" w:history="1">
              <w:r w:rsidRPr="00AC6A4F">
                <w:rPr>
                  <w:rStyle w:val="Hyperlink"/>
                </w:rPr>
                <w:t>dhssecretary@hq.dhs.gov</w:t>
              </w:r>
            </w:hyperlink>
            <w:r w:rsidRPr="00AC6A4F">
              <w:t xml:space="preserve"> </w:t>
            </w:r>
          </w:p>
        </w:tc>
        <w:tc>
          <w:tcPr>
            <w:tcW w:w="2301" w:type="pct"/>
            <w:tcBorders>
              <w:left w:val="dotted" w:sz="4" w:space="0" w:color="auto"/>
            </w:tcBorders>
          </w:tcPr>
          <w:p w14:paraId="4BE23A89" w14:textId="77777777" w:rsidR="00346CC2" w:rsidRPr="00AC6A4F" w:rsidRDefault="00346CC2" w:rsidP="00346CC2">
            <w:pPr>
              <w:ind w:left="-28" w:firstLine="29"/>
            </w:pPr>
            <w:r w:rsidRPr="00AC6A4F">
              <w:t>Botschaft der Vereinigten Staaten von Amerika</w:t>
            </w:r>
          </w:p>
          <w:p w14:paraId="3FD3F75C" w14:textId="09E086C3" w:rsidR="00346CC2" w:rsidRPr="00AC6A4F" w:rsidRDefault="00346CC2" w:rsidP="007143B7">
            <w:pPr>
              <w:ind w:left="-28" w:firstLine="29"/>
            </w:pPr>
            <w:r w:rsidRPr="00AC6A4F">
              <w:t>Sulgeneckstrasse 19, Postfach 134</w:t>
            </w:r>
            <w:r w:rsidR="007143B7" w:rsidRPr="00AC6A4F">
              <w:t xml:space="preserve">, </w:t>
            </w:r>
            <w:r w:rsidRPr="00AC6A4F">
              <w:t>3001 Bern</w:t>
            </w:r>
          </w:p>
          <w:p w14:paraId="41C56AA0" w14:textId="77777777" w:rsidR="00346CC2" w:rsidRPr="00AC6A4F" w:rsidRDefault="00346CC2" w:rsidP="00194A99">
            <w:pPr>
              <w:spacing w:before="80"/>
              <w:ind w:left="-28" w:firstLine="28"/>
            </w:pPr>
            <w:r w:rsidRPr="00AC6A4F">
              <w:t>Fax: 031 357 73 20</w:t>
            </w:r>
          </w:p>
          <w:p w14:paraId="5B3C136E" w14:textId="2DD37B41" w:rsidR="00E51B41" w:rsidRPr="00AC6A4F" w:rsidRDefault="00346CC2" w:rsidP="00CC73CA">
            <w:pPr>
              <w:ind w:left="-28" w:firstLine="29"/>
            </w:pPr>
            <w:r w:rsidRPr="00AC6A4F">
              <w:t xml:space="preserve">E-Mail: bernpa@state.gov / </w:t>
            </w:r>
            <w:hyperlink r:id="rId8" w:history="1">
              <w:r w:rsidRPr="00AC6A4F">
                <w:rPr>
                  <w:rStyle w:val="Hyperlink"/>
                </w:rPr>
                <w:t>bern-protocol@state.gov</w:t>
              </w:r>
            </w:hyperlink>
            <w:r w:rsidRPr="00AC6A4F">
              <w:t xml:space="preserve"> </w:t>
            </w:r>
          </w:p>
        </w:tc>
      </w:tr>
      <w:tr w:rsidR="00121E99" w:rsidRPr="00AC6A4F" w14:paraId="2FACEC35" w14:textId="77777777" w:rsidTr="00346CC2">
        <w:trPr>
          <w:trHeight w:val="283"/>
        </w:trPr>
        <w:tc>
          <w:tcPr>
            <w:tcW w:w="208" w:type="pct"/>
            <w:tcBorders>
              <w:left w:val="single" w:sz="4" w:space="0" w:color="auto"/>
              <w:right w:val="dotted" w:sz="4" w:space="0" w:color="auto"/>
            </w:tcBorders>
          </w:tcPr>
          <w:p w14:paraId="7AEDBBC2" w14:textId="77777777" w:rsidR="00121E99" w:rsidRPr="00AC6A4F" w:rsidRDefault="00121E99" w:rsidP="00032B47">
            <w:pPr>
              <w:rPr>
                <w:sz w:val="14"/>
                <w:szCs w:val="12"/>
              </w:rPr>
            </w:pPr>
          </w:p>
        </w:tc>
        <w:tc>
          <w:tcPr>
            <w:tcW w:w="2490" w:type="pct"/>
            <w:tcBorders>
              <w:left w:val="dotted" w:sz="4" w:space="0" w:color="auto"/>
              <w:right w:val="dotted" w:sz="4" w:space="0" w:color="auto"/>
            </w:tcBorders>
            <w:vAlign w:val="bottom"/>
          </w:tcPr>
          <w:p w14:paraId="0D490488" w14:textId="026759E9" w:rsidR="00121E99" w:rsidRPr="00AC6A4F" w:rsidRDefault="00121E99" w:rsidP="00CE674A">
            <w:pPr>
              <w:ind w:left="-28" w:firstLine="29"/>
              <w:rPr>
                <w:sz w:val="14"/>
                <w:szCs w:val="12"/>
              </w:rPr>
            </w:pPr>
            <w:r w:rsidRPr="00AC6A4F">
              <w:rPr>
                <w:b/>
                <w:sz w:val="14"/>
                <w:szCs w:val="12"/>
                <w:lang w:val="de-CH"/>
              </w:rPr>
              <w:t xml:space="preserve">Porto: </w:t>
            </w:r>
            <w:r w:rsidRPr="00AC6A4F">
              <w:rPr>
                <w:sz w:val="14"/>
                <w:szCs w:val="12"/>
                <w:lang w:val="de-CH"/>
              </w:rPr>
              <w:t>CHF 2.50</w:t>
            </w:r>
          </w:p>
        </w:tc>
        <w:tc>
          <w:tcPr>
            <w:tcW w:w="2301" w:type="pct"/>
            <w:tcBorders>
              <w:left w:val="dotted" w:sz="4" w:space="0" w:color="auto"/>
            </w:tcBorders>
            <w:vAlign w:val="bottom"/>
          </w:tcPr>
          <w:p w14:paraId="453F7D0B" w14:textId="77777777" w:rsidR="00121E99" w:rsidRPr="00AC6A4F" w:rsidRDefault="00121E99" w:rsidP="00CE674A">
            <w:pPr>
              <w:ind w:left="-28" w:firstLine="29"/>
              <w:rPr>
                <w:sz w:val="14"/>
                <w:szCs w:val="12"/>
              </w:rPr>
            </w:pPr>
            <w:r w:rsidRPr="00AC6A4F">
              <w:rPr>
                <w:b/>
                <w:sz w:val="14"/>
                <w:szCs w:val="12"/>
                <w:lang w:val="de-CH"/>
              </w:rPr>
              <w:t>Porto</w:t>
            </w:r>
            <w:r w:rsidR="00666962" w:rsidRPr="00AC6A4F">
              <w:rPr>
                <w:b/>
                <w:sz w:val="14"/>
                <w:szCs w:val="12"/>
                <w:lang w:val="de-CH"/>
              </w:rPr>
              <w:t xml:space="preserve"> =</w:t>
            </w:r>
            <w:r w:rsidRPr="00AC6A4F">
              <w:rPr>
                <w:b/>
                <w:sz w:val="14"/>
                <w:szCs w:val="12"/>
                <w:lang w:val="de-CH"/>
              </w:rPr>
              <w:t xml:space="preserve"> </w:t>
            </w:r>
            <w:r w:rsidRPr="00AC6A4F">
              <w:rPr>
                <w:sz w:val="14"/>
                <w:szCs w:val="12"/>
                <w:lang w:val="de-CH"/>
              </w:rPr>
              <w:t>Schweiz</w:t>
            </w:r>
          </w:p>
        </w:tc>
      </w:tr>
      <w:tr w:rsidR="00803562" w:rsidRPr="00AC6A4F" w14:paraId="5E325B03" w14:textId="77777777" w:rsidTr="00346CC2">
        <w:trPr>
          <w:trHeight w:val="57"/>
        </w:trPr>
        <w:tc>
          <w:tcPr>
            <w:tcW w:w="208" w:type="pct"/>
            <w:tcBorders>
              <w:left w:val="single" w:sz="4" w:space="0" w:color="auto"/>
              <w:right w:val="dotted" w:sz="4" w:space="0" w:color="auto"/>
            </w:tcBorders>
          </w:tcPr>
          <w:p w14:paraId="17EE8599" w14:textId="77777777" w:rsidR="00803562" w:rsidRPr="00AC6A4F" w:rsidRDefault="00803562" w:rsidP="00032B47">
            <w:pPr>
              <w:rPr>
                <w:sz w:val="14"/>
                <w:szCs w:val="12"/>
              </w:rPr>
            </w:pPr>
          </w:p>
        </w:tc>
        <w:tc>
          <w:tcPr>
            <w:tcW w:w="2490" w:type="pct"/>
            <w:tcBorders>
              <w:left w:val="dotted" w:sz="4" w:space="0" w:color="auto"/>
              <w:right w:val="dotted" w:sz="4" w:space="0" w:color="auto"/>
            </w:tcBorders>
            <w:vAlign w:val="bottom"/>
          </w:tcPr>
          <w:p w14:paraId="3487F7FA" w14:textId="78A82B72" w:rsidR="00803562" w:rsidRPr="00AC6A4F" w:rsidRDefault="00803562" w:rsidP="00CE674A">
            <w:pPr>
              <w:ind w:left="-28" w:firstLine="29"/>
              <w:rPr>
                <w:b/>
                <w:sz w:val="14"/>
                <w:szCs w:val="12"/>
                <w:lang w:val="de-CH"/>
              </w:rPr>
            </w:pPr>
            <w:r w:rsidRPr="00AC6A4F">
              <w:rPr>
                <w:b/>
                <w:sz w:val="14"/>
                <w:szCs w:val="12"/>
                <w:lang w:val="de-CH"/>
              </w:rPr>
              <w:t>Anrede:</w:t>
            </w:r>
            <w:r w:rsidRPr="00AC6A4F">
              <w:rPr>
                <w:bCs/>
                <w:sz w:val="14"/>
                <w:szCs w:val="12"/>
                <w:lang w:val="de-CH"/>
              </w:rPr>
              <w:t xml:space="preserve"> </w:t>
            </w:r>
            <w:r w:rsidR="00E729C5" w:rsidRPr="00AC6A4F">
              <w:rPr>
                <w:bCs/>
                <w:sz w:val="14"/>
                <w:szCs w:val="12"/>
                <w:lang w:val="de-CH"/>
              </w:rPr>
              <w:t>Dear Secretary Kristi Noem, / Sehr geehrte Frau Ministerin</w:t>
            </w:r>
          </w:p>
        </w:tc>
        <w:tc>
          <w:tcPr>
            <w:tcW w:w="2301" w:type="pct"/>
            <w:tcBorders>
              <w:left w:val="dotted" w:sz="4" w:space="0" w:color="auto"/>
            </w:tcBorders>
            <w:vAlign w:val="bottom"/>
          </w:tcPr>
          <w:p w14:paraId="5F4110E7" w14:textId="77777777" w:rsidR="00803562" w:rsidRPr="00AC6A4F" w:rsidRDefault="00803562" w:rsidP="00CE674A">
            <w:pPr>
              <w:ind w:left="-28" w:firstLine="29"/>
              <w:rPr>
                <w:b/>
                <w:sz w:val="14"/>
                <w:szCs w:val="12"/>
                <w:lang w:val="de-CH"/>
              </w:rPr>
            </w:pPr>
          </w:p>
        </w:tc>
      </w:tr>
    </w:tbl>
    <w:p w14:paraId="4CDA6DE9" w14:textId="77777777" w:rsidR="00121E99" w:rsidRPr="00AC6A4F" w:rsidRDefault="00121E99" w:rsidP="00E51B41"/>
    <w:tbl>
      <w:tblPr>
        <w:tblW w:w="4963" w:type="pct"/>
        <w:tblCellMar>
          <w:left w:w="57" w:type="dxa"/>
        </w:tblCellMar>
        <w:tblLook w:val="01E0" w:firstRow="1" w:lastRow="1" w:firstColumn="1" w:lastColumn="1" w:noHBand="0" w:noVBand="0"/>
      </w:tblPr>
      <w:tblGrid>
        <w:gridCol w:w="429"/>
        <w:gridCol w:w="9809"/>
      </w:tblGrid>
      <w:tr w:rsidR="00E51B41" w:rsidRPr="00AC6A4F" w14:paraId="72F827FC" w14:textId="77777777" w:rsidTr="004331C4">
        <w:tc>
          <w:tcPr>
            <w:tcW w:w="139" w:type="pct"/>
            <w:tcBorders>
              <w:left w:val="single" w:sz="4" w:space="0" w:color="auto"/>
            </w:tcBorders>
          </w:tcPr>
          <w:p w14:paraId="72B76C18" w14:textId="77777777" w:rsidR="00E51B41" w:rsidRPr="00AC6A4F" w:rsidRDefault="004331C4" w:rsidP="00032B47">
            <w:pPr>
              <w:pStyle w:val="BitteschreibenSie"/>
              <w:rPr>
                <w:sz w:val="24"/>
                <w:szCs w:val="24"/>
              </w:rPr>
            </w:pPr>
            <w:r w:rsidRPr="00AC6A4F">
              <w:rPr>
                <w:color w:val="000000"/>
                <w:sz w:val="28"/>
                <w:szCs w:val="28"/>
              </w:rPr>
              <w:sym w:font="Wingdings" w:char="F03A"/>
            </w:r>
          </w:p>
        </w:tc>
        <w:tc>
          <w:tcPr>
            <w:tcW w:w="4861" w:type="pct"/>
          </w:tcPr>
          <w:p w14:paraId="01BAB681" w14:textId="77777777" w:rsidR="00E51B41" w:rsidRPr="00AC6A4F" w:rsidRDefault="000D2082" w:rsidP="00CE674A">
            <w:pPr>
              <w:pStyle w:val="BitteschreibenSie"/>
              <w:spacing w:before="40" w:after="60"/>
              <w:ind w:left="-63" w:firstLine="63"/>
            </w:pPr>
            <w:r w:rsidRPr="00AC6A4F">
              <w:rPr>
                <w:b/>
                <w:bCs/>
              </w:rPr>
              <w:t>Online</w:t>
            </w:r>
            <w:r w:rsidR="00813ADC" w:rsidRPr="00AC6A4F">
              <w:rPr>
                <w:b/>
                <w:bCs/>
              </w:rPr>
              <w:t xml:space="preserve"> </w:t>
            </w:r>
            <w:r w:rsidRPr="00AC6A4F">
              <w:rPr>
                <w:b/>
                <w:bCs/>
              </w:rPr>
              <w:t>zudem:</w:t>
            </w:r>
          </w:p>
        </w:tc>
      </w:tr>
      <w:tr w:rsidR="00E51B41" w:rsidRPr="00AC6A4F" w14:paraId="51B6F7A9" w14:textId="77777777" w:rsidTr="004331C4">
        <w:tc>
          <w:tcPr>
            <w:tcW w:w="139" w:type="pct"/>
            <w:tcBorders>
              <w:left w:val="single" w:sz="4" w:space="0" w:color="auto"/>
            </w:tcBorders>
          </w:tcPr>
          <w:p w14:paraId="3522E66F" w14:textId="77777777" w:rsidR="00E51B41" w:rsidRPr="00AC6A4F" w:rsidRDefault="00E51B41" w:rsidP="00032B47">
            <w:pPr>
              <w:pStyle w:val="BitteschreibenSie"/>
            </w:pPr>
          </w:p>
        </w:tc>
        <w:tc>
          <w:tcPr>
            <w:tcW w:w="4861" w:type="pct"/>
          </w:tcPr>
          <w:p w14:paraId="6CB32FED" w14:textId="7AE5A962" w:rsidR="00075E9C" w:rsidRPr="00AC6A4F" w:rsidRDefault="00803562" w:rsidP="00CC73CA">
            <w:pPr>
              <w:pStyle w:val="BitteschreibenSie"/>
              <w:ind w:left="-63" w:firstLine="63"/>
              <w:rPr>
                <w:lang w:val="de-CH"/>
              </w:rPr>
            </w:pPr>
            <w:r w:rsidRPr="00AC6A4F">
              <w:rPr>
                <w:bCs/>
                <w:szCs w:val="16"/>
              </w:rPr>
              <w:sym w:font="Wingdings 3" w:char="F022"/>
            </w:r>
            <w:r w:rsidRPr="00AC6A4F">
              <w:rPr>
                <w:szCs w:val="16"/>
                <w:lang w:val="de-CH"/>
              </w:rPr>
              <w:t xml:space="preserve"> </w:t>
            </w:r>
            <w:r w:rsidR="00075E9C" w:rsidRPr="00AC6A4F">
              <w:rPr>
                <w:b/>
                <w:bCs/>
                <w:lang w:val="de-CH"/>
              </w:rPr>
              <w:t xml:space="preserve">Modellbrief </w:t>
            </w:r>
            <w:r w:rsidR="00075E9C" w:rsidRPr="00AC6A4F">
              <w:rPr>
                <w:lang w:val="de-CH"/>
              </w:rPr>
              <w:t xml:space="preserve">in </w:t>
            </w:r>
            <w:r w:rsidR="00075E9C" w:rsidRPr="00AC6A4F">
              <w:rPr>
                <w:b/>
                <w:bCs/>
                <w:lang w:val="de-CH"/>
              </w:rPr>
              <w:t>Englisch</w:t>
            </w:r>
            <w:r w:rsidR="00075E9C" w:rsidRPr="00AC6A4F">
              <w:rPr>
                <w:lang w:val="de-CH"/>
              </w:rPr>
              <w:t xml:space="preserve"> </w:t>
            </w:r>
            <w:r w:rsidR="00CC73CA" w:rsidRPr="00AC6A4F">
              <w:t>sowie z</w:t>
            </w:r>
            <w:r w:rsidR="000D2082" w:rsidRPr="00AC6A4F">
              <w:t xml:space="preserve">usätzliche Aktionsmöglichkeiten in den </w:t>
            </w:r>
            <w:r w:rsidR="000D2082" w:rsidRPr="00AC6A4F">
              <w:rPr>
                <w:b/>
                <w:bCs/>
              </w:rPr>
              <w:t>Sozialen Medien</w:t>
            </w:r>
            <w:r w:rsidR="000D2082" w:rsidRPr="00AC6A4F">
              <w:rPr>
                <w:lang w:val="de-CH"/>
              </w:rPr>
              <w:t xml:space="preserve"> </w:t>
            </w:r>
          </w:p>
          <w:p w14:paraId="3142852B" w14:textId="01F82B4D" w:rsidR="00075E9C" w:rsidRPr="00AC6A4F" w:rsidRDefault="00075E9C" w:rsidP="00CE674A">
            <w:pPr>
              <w:pStyle w:val="BitteschreibenSie"/>
              <w:spacing w:before="60"/>
              <w:ind w:left="-63" w:firstLine="63"/>
              <w:rPr>
                <w:lang w:val="de-CH"/>
              </w:rPr>
            </w:pPr>
            <w:r w:rsidRPr="00AC6A4F">
              <w:t xml:space="preserve">Link: </w:t>
            </w:r>
            <w:hyperlink r:id="rId9" w:history="1">
              <w:r w:rsidR="00E729C5" w:rsidRPr="00AC6A4F">
                <w:rPr>
                  <w:rStyle w:val="Hyperlink"/>
                  <w:lang w:val="de-CH"/>
                </w:rPr>
                <w:t>https://www.amnesty.ch/de/mitmachen/briefe-schreiben/urgent-actions/liste/2025/ua-042-25-usa</w:t>
              </w:r>
            </w:hyperlink>
            <w:r w:rsidR="00E729C5" w:rsidRPr="00AC6A4F">
              <w:rPr>
                <w:lang w:val="de-CH"/>
              </w:rPr>
              <w:t xml:space="preserve"> </w:t>
            </w:r>
          </w:p>
          <w:p w14:paraId="5FFB9604" w14:textId="77777777" w:rsidR="0001656D" w:rsidRPr="00AC6A4F" w:rsidRDefault="003623A9" w:rsidP="00CE674A">
            <w:pPr>
              <w:pStyle w:val="BitteschreibenSie"/>
              <w:ind w:left="-63" w:firstLine="63"/>
              <w:rPr>
                <w:lang w:val="de-CH"/>
              </w:rPr>
            </w:pPr>
            <w:r w:rsidRPr="00AC6A4F">
              <w:rPr>
                <w:bCs/>
                <w:sz w:val="14"/>
                <w:szCs w:val="12"/>
                <w:lang w:val="de-CH"/>
              </w:rPr>
              <w:t>Alternativ</w:t>
            </w:r>
            <w:r w:rsidR="0001656D" w:rsidRPr="00AC6A4F">
              <w:rPr>
                <w:bCs/>
                <w:sz w:val="14"/>
                <w:szCs w:val="12"/>
                <w:lang w:val="de-CH"/>
              </w:rPr>
              <w:t xml:space="preserve"> können </w:t>
            </w:r>
            <w:r w:rsidRPr="00AC6A4F">
              <w:rPr>
                <w:bCs/>
                <w:sz w:val="14"/>
                <w:szCs w:val="12"/>
                <w:lang w:val="de-CH"/>
              </w:rPr>
              <w:t xml:space="preserve">Sie </w:t>
            </w:r>
            <w:r w:rsidR="0001656D" w:rsidRPr="00AC6A4F">
              <w:rPr>
                <w:bCs/>
                <w:sz w:val="14"/>
                <w:szCs w:val="12"/>
                <w:lang w:val="de-CH"/>
              </w:rPr>
              <w:t xml:space="preserve">auf </w:t>
            </w:r>
            <w:hyperlink r:id="rId10" w:history="1">
              <w:r w:rsidR="0001656D" w:rsidRPr="00AC6A4F">
                <w:rPr>
                  <w:rStyle w:val="Hyperlink"/>
                  <w:bCs/>
                  <w:sz w:val="14"/>
                  <w:szCs w:val="12"/>
                  <w:lang w:val="de-CH"/>
                </w:rPr>
                <w:t>amnesty.ch</w:t>
              </w:r>
            </w:hyperlink>
            <w:r w:rsidR="0001656D" w:rsidRPr="00AC6A4F">
              <w:rPr>
                <w:bCs/>
                <w:sz w:val="14"/>
                <w:szCs w:val="12"/>
                <w:lang w:val="de-CH"/>
              </w:rPr>
              <w:t xml:space="preserve"> im Suchfeld</w:t>
            </w:r>
            <w:r w:rsidR="0001656D" w:rsidRPr="00AC6A4F">
              <w:rPr>
                <w:sz w:val="24"/>
                <w:szCs w:val="22"/>
              </w:rPr>
              <w:sym w:font="Webdings" w:char="F04C"/>
            </w:r>
            <w:r w:rsidR="0001656D" w:rsidRPr="00AC6A4F">
              <w:rPr>
                <w:bCs/>
                <w:sz w:val="14"/>
                <w:szCs w:val="14"/>
                <w:lang w:val="de-CH"/>
              </w:rPr>
              <w:t xml:space="preserve">auch </w:t>
            </w:r>
            <w:r w:rsidR="0001656D" w:rsidRPr="00AC6A4F">
              <w:rPr>
                <w:b/>
                <w:sz w:val="14"/>
                <w:szCs w:val="14"/>
                <w:lang w:val="de-CH"/>
              </w:rPr>
              <w:t>die Nummer oben rechts</w:t>
            </w:r>
            <w:r w:rsidR="0001656D" w:rsidRPr="00AC6A4F">
              <w:rPr>
                <w:bCs/>
                <w:sz w:val="14"/>
                <w:szCs w:val="14"/>
                <w:lang w:val="de-CH"/>
              </w:rPr>
              <w:t xml:space="preserve"> eingeben, den</w:t>
            </w:r>
            <w:r w:rsidR="0001656D" w:rsidRPr="00AC6A4F">
              <w:rPr>
                <w:b/>
                <w:sz w:val="14"/>
                <w:szCs w:val="14"/>
                <w:lang w:val="de-CH"/>
              </w:rPr>
              <w:t xml:space="preserve"> Titel dieser Aktion </w:t>
            </w:r>
            <w:r w:rsidR="0001656D" w:rsidRPr="00AC6A4F">
              <w:rPr>
                <w:bCs/>
                <w:sz w:val="14"/>
                <w:szCs w:val="14"/>
                <w:lang w:val="de-CH"/>
              </w:rPr>
              <w:t xml:space="preserve">oder den </w:t>
            </w:r>
            <w:r w:rsidR="0001656D" w:rsidRPr="00AC6A4F">
              <w:rPr>
                <w:b/>
                <w:bCs/>
                <w:sz w:val="14"/>
                <w:szCs w:val="14"/>
                <w:lang w:val="de-CH"/>
              </w:rPr>
              <w:t>Namen der Person</w:t>
            </w:r>
            <w:r w:rsidR="0001656D" w:rsidRPr="00AC6A4F">
              <w:rPr>
                <w:bCs/>
                <w:sz w:val="14"/>
                <w:szCs w:val="14"/>
                <w:lang w:val="de-CH"/>
              </w:rPr>
              <w:t>.</w:t>
            </w:r>
          </w:p>
        </w:tc>
      </w:tr>
    </w:tbl>
    <w:p w14:paraId="7347F0EC" w14:textId="77777777" w:rsidR="00D632AA" w:rsidRPr="00AC6A4F" w:rsidRDefault="00D632AA" w:rsidP="00D632AA">
      <w:pPr>
        <w:rPr>
          <w:lang w:val="de-CH"/>
        </w:rPr>
      </w:pPr>
      <w:r w:rsidRPr="00AC6A4F">
        <w:rPr>
          <w:lang w:val="de-CH"/>
        </w:rPr>
        <w:br w:type="page"/>
      </w:r>
    </w:p>
    <w:tbl>
      <w:tblPr>
        <w:tblW w:w="4963" w:type="pct"/>
        <w:tblCellMar>
          <w:left w:w="0" w:type="dxa"/>
          <w:right w:w="0" w:type="dxa"/>
        </w:tblCellMar>
        <w:tblLook w:val="01E0" w:firstRow="1" w:lastRow="1" w:firstColumn="1" w:lastColumn="1" w:noHBand="0" w:noVBand="0"/>
      </w:tblPr>
      <w:tblGrid>
        <w:gridCol w:w="5429"/>
        <w:gridCol w:w="4814"/>
      </w:tblGrid>
      <w:tr w:rsidR="00F83AB1" w:rsidRPr="00AC6A4F" w14:paraId="7C11BC08" w14:textId="77777777" w:rsidTr="006330E6">
        <w:trPr>
          <w:cantSplit/>
          <w:trHeight w:val="150"/>
        </w:trPr>
        <w:tc>
          <w:tcPr>
            <w:tcW w:w="2650" w:type="pct"/>
            <w:tcBorders>
              <w:bottom w:val="single" w:sz="4" w:space="0" w:color="auto"/>
            </w:tcBorders>
            <w:hideMark/>
          </w:tcPr>
          <w:p w14:paraId="29F28878" w14:textId="47148AB0" w:rsidR="00F83AB1" w:rsidRPr="00AC6A4F" w:rsidRDefault="00573535" w:rsidP="006330E6">
            <w:pPr>
              <w:pStyle w:val="BgdV12P"/>
            </w:pPr>
            <w:r w:rsidRPr="00AC6A4F">
              <w:lastRenderedPageBreak/>
              <w:t>Monatsbriefe – Mai 2025</w:t>
            </w:r>
          </w:p>
        </w:tc>
        <w:tc>
          <w:tcPr>
            <w:tcW w:w="2350" w:type="pct"/>
            <w:tcBorders>
              <w:bottom w:val="single" w:sz="4" w:space="0" w:color="auto"/>
            </w:tcBorders>
          </w:tcPr>
          <w:p w14:paraId="586A2B73" w14:textId="2BF7157D" w:rsidR="00F83AB1" w:rsidRPr="00AC6A4F" w:rsidRDefault="00F83AB1" w:rsidP="006330E6">
            <w:pPr>
              <w:pStyle w:val="MonatJahr12P"/>
              <w:jc w:val="right"/>
              <w:rPr>
                <w:sz w:val="28"/>
                <w:szCs w:val="32"/>
              </w:rPr>
            </w:pPr>
            <w:r w:rsidRPr="00AC6A4F">
              <w:rPr>
                <w:sz w:val="28"/>
                <w:szCs w:val="32"/>
              </w:rPr>
              <w:t xml:space="preserve">Briefaktion 2: UA </w:t>
            </w:r>
            <w:r w:rsidRPr="00AC6A4F">
              <w:rPr>
                <w:b/>
                <w:bCs/>
                <w:sz w:val="28"/>
                <w:szCs w:val="32"/>
              </w:rPr>
              <w:t>0</w:t>
            </w:r>
            <w:r w:rsidR="00325E1B" w:rsidRPr="00AC6A4F">
              <w:rPr>
                <w:b/>
                <w:bCs/>
                <w:sz w:val="28"/>
                <w:szCs w:val="32"/>
              </w:rPr>
              <w:t>41</w:t>
            </w:r>
            <w:r w:rsidRPr="00AC6A4F">
              <w:rPr>
                <w:b/>
                <w:bCs/>
                <w:sz w:val="28"/>
                <w:szCs w:val="32"/>
              </w:rPr>
              <w:t>/</w:t>
            </w:r>
            <w:r w:rsidR="00325E1B" w:rsidRPr="00AC6A4F">
              <w:rPr>
                <w:b/>
                <w:bCs/>
                <w:sz w:val="28"/>
                <w:szCs w:val="32"/>
              </w:rPr>
              <w:t>25</w:t>
            </w:r>
          </w:p>
        </w:tc>
      </w:tr>
      <w:tr w:rsidR="00F83AB1" w:rsidRPr="00AC6A4F" w14:paraId="4F30F62E" w14:textId="77777777" w:rsidTr="006330E6">
        <w:trPr>
          <w:cantSplit/>
          <w:trHeight w:val="397"/>
        </w:trPr>
        <w:tc>
          <w:tcPr>
            <w:tcW w:w="5000" w:type="pct"/>
            <w:gridSpan w:val="2"/>
            <w:tcBorders>
              <w:top w:val="single" w:sz="4" w:space="0" w:color="auto"/>
            </w:tcBorders>
            <w:vAlign w:val="center"/>
          </w:tcPr>
          <w:p w14:paraId="4F677644" w14:textId="77777777" w:rsidR="00F83AB1" w:rsidRPr="00AC6A4F" w:rsidRDefault="00F83AB1" w:rsidP="006330E6">
            <w:pPr>
              <w:ind w:right="40"/>
              <w:jc w:val="both"/>
              <w:rPr>
                <w:sz w:val="14"/>
                <w:szCs w:val="14"/>
              </w:rPr>
            </w:pPr>
            <w:r w:rsidRPr="00AC6A4F">
              <w:rPr>
                <w:sz w:val="14"/>
                <w:szCs w:val="14"/>
              </w:rPr>
              <w:t>Die «Monatsbriefe» sind Briefaktionen im Rahmen der «Urgent Actions». Für das Abo der Monatsbriefe wählen wir monatlich jeweils zwei Aktionen aus, für die ein Versand per Post an die Zielperson möglich ist und die Frist zum Mitmachen i.d.R mindestens zwei Monate beträgt.</w:t>
            </w:r>
          </w:p>
        </w:tc>
      </w:tr>
    </w:tbl>
    <w:p w14:paraId="246116A2" w14:textId="77777777" w:rsidR="00F83AB1" w:rsidRPr="00AC6A4F" w:rsidRDefault="00F83AB1" w:rsidP="00F83AB1"/>
    <w:tbl>
      <w:tblPr>
        <w:tblW w:w="4963" w:type="pct"/>
        <w:tblLook w:val="01E0" w:firstRow="1" w:lastRow="1" w:firstColumn="1" w:lastColumn="1" w:noHBand="0" w:noVBand="0"/>
      </w:tblPr>
      <w:tblGrid>
        <w:gridCol w:w="10243"/>
      </w:tblGrid>
      <w:tr w:rsidR="00F83AB1" w:rsidRPr="00AC6A4F" w14:paraId="1EA06339" w14:textId="77777777" w:rsidTr="006330E6">
        <w:trPr>
          <w:trHeight w:val="80"/>
        </w:trPr>
        <w:tc>
          <w:tcPr>
            <w:tcW w:w="5000" w:type="pct"/>
            <w:vAlign w:val="bottom"/>
            <w:hideMark/>
          </w:tcPr>
          <w:p w14:paraId="3BAE091D" w14:textId="49CEC277" w:rsidR="00F83AB1" w:rsidRPr="00AC6A4F" w:rsidRDefault="00325E1B" w:rsidP="006330E6">
            <w:pPr>
              <w:pStyle w:val="TITELTHEMEN24P"/>
              <w:spacing w:after="80"/>
              <w:rPr>
                <w:sz w:val="28"/>
                <w:szCs w:val="28"/>
                <w:lang w:val="de-CH"/>
              </w:rPr>
            </w:pPr>
            <w:r w:rsidRPr="00AC6A4F">
              <w:rPr>
                <w:sz w:val="28"/>
                <w:szCs w:val="28"/>
                <w:lang w:val="de-CH"/>
              </w:rPr>
              <w:t>Côte d’Ivoire (Elefenbeinküste)</w:t>
            </w:r>
            <w:r w:rsidR="00F83AB1" w:rsidRPr="00AC6A4F">
              <w:rPr>
                <w:sz w:val="28"/>
                <w:szCs w:val="28"/>
                <w:lang w:val="de-CH"/>
              </w:rPr>
              <w:t>:</w:t>
            </w:r>
            <w:r w:rsidR="00F83AB1" w:rsidRPr="00AC6A4F">
              <w:rPr>
                <w:b w:val="0"/>
                <w:bCs/>
                <w:sz w:val="28"/>
                <w:szCs w:val="28"/>
                <w:lang w:val="de-CH"/>
              </w:rPr>
              <w:t xml:space="preserve"> Briefaktion für </w:t>
            </w:r>
            <w:r w:rsidRPr="00AC6A4F">
              <w:rPr>
                <w:sz w:val="28"/>
                <w:szCs w:val="28"/>
                <w:lang w:val="de-CH"/>
              </w:rPr>
              <w:t>Ghislain Duggary Assy</w:t>
            </w:r>
          </w:p>
        </w:tc>
      </w:tr>
      <w:tr w:rsidR="00F83AB1" w:rsidRPr="00AC6A4F" w14:paraId="6A96E2A8" w14:textId="77777777" w:rsidTr="006330E6">
        <w:trPr>
          <w:trHeight w:val="583"/>
        </w:trPr>
        <w:tc>
          <w:tcPr>
            <w:tcW w:w="5000" w:type="pct"/>
            <w:vAlign w:val="bottom"/>
            <w:hideMark/>
          </w:tcPr>
          <w:p w14:paraId="0A0B3257" w14:textId="6D77B437" w:rsidR="00F83AB1" w:rsidRPr="00AC6A4F" w:rsidRDefault="00325E1B" w:rsidP="006330E6">
            <w:pPr>
              <w:pStyle w:val="TITELTHEMEN24P"/>
            </w:pPr>
            <w:r w:rsidRPr="00AC6A4F">
              <w:t>Zwei Jahre Haft für Gewerkschafter</w:t>
            </w:r>
          </w:p>
        </w:tc>
      </w:tr>
    </w:tbl>
    <w:p w14:paraId="565B15D0" w14:textId="77777777" w:rsidR="00F83AB1" w:rsidRPr="00AC6A4F" w:rsidRDefault="00F83AB1" w:rsidP="00F83AB1"/>
    <w:tbl>
      <w:tblPr>
        <w:tblW w:w="4950" w:type="pct"/>
        <w:tblLook w:val="01E0" w:firstRow="1" w:lastRow="1" w:firstColumn="1" w:lastColumn="1" w:noHBand="0" w:noVBand="0"/>
      </w:tblPr>
      <w:tblGrid>
        <w:gridCol w:w="10319"/>
      </w:tblGrid>
      <w:tr w:rsidR="00F83AB1" w:rsidRPr="00AC6A4F" w14:paraId="3A8EC712" w14:textId="77777777" w:rsidTr="006330E6">
        <w:trPr>
          <w:cantSplit/>
        </w:trPr>
        <w:tc>
          <w:tcPr>
            <w:tcW w:w="5000" w:type="pct"/>
            <w:noWrap/>
            <w:hideMark/>
          </w:tcPr>
          <w:p w14:paraId="7F60AB0B" w14:textId="31F045D1" w:rsidR="00F83AB1" w:rsidRPr="00AC6A4F" w:rsidRDefault="00325E1B" w:rsidP="006330E6">
            <w:pPr>
              <w:pStyle w:val="Fallbeschrieb"/>
              <w:spacing w:after="120"/>
              <w:rPr>
                <w:b/>
                <w:bCs/>
              </w:rPr>
            </w:pPr>
            <w:r w:rsidRPr="00AC6A4F">
              <w:rPr>
                <w:b/>
                <w:bCs/>
              </w:rPr>
              <w:t xml:space="preserve">Ghislain Duggary Assy leitet die Kommunikationsabteilung der Lehrer*innengewerkschaft </w:t>
            </w:r>
            <w:r w:rsidRPr="00AC6A4F">
              <w:rPr>
                <w:b/>
                <w:bCs/>
                <w:i/>
                <w:iCs/>
              </w:rPr>
              <w:t>Mouvement des Enseignants pour la Dynamique de la Dignité</w:t>
            </w:r>
            <w:r w:rsidRPr="00AC6A4F">
              <w:rPr>
                <w:b/>
                <w:bCs/>
              </w:rPr>
              <w:t>. Er wurde in der Nacht vom 2. auf den 3. April von vermummten Männern in seinem Haus festgenommen. Zuvor hatte ein Bündnis aus Lehrer*innengewerkschaften zu einem Streik am 3. und 4. April aufgerufen, um unter anderem eine Erhöhung der vierteljährlichen Zulagen zu fordern. Am 4. April erging Anklage gegen Ghislain Duggary Assy. Er soll eine kollektive Aktion von Staatsbediensteten jenseits des gesetzlich zulässigen Rahmens organisiert und «die Arbeit des öffentlichen Dienstes behindert» haben. Am 8. April wurde er zu zwei Jahren Haft verurteilt.</w:t>
            </w:r>
          </w:p>
        </w:tc>
      </w:tr>
      <w:tr w:rsidR="00F83AB1" w:rsidRPr="00AC6A4F" w14:paraId="1C716030" w14:textId="77777777" w:rsidTr="006330E6">
        <w:trPr>
          <w:cantSplit/>
        </w:trPr>
        <w:tc>
          <w:tcPr>
            <w:tcW w:w="5000" w:type="pct"/>
            <w:noWrap/>
          </w:tcPr>
          <w:p w14:paraId="0059CCB8" w14:textId="3652DEA7" w:rsidR="00325E1B" w:rsidRPr="00AC6A4F" w:rsidRDefault="00325E1B" w:rsidP="00325E1B">
            <w:pPr>
              <w:pStyle w:val="Fallbeschrieb"/>
              <w:spacing w:after="80"/>
            </w:pPr>
            <w:r w:rsidRPr="00AC6A4F">
              <w:t>Der Lehrer und Gewerkschafter Ghislain Duggary Assy wurde willkürlich inhaftiert und muss umgehend und bedingungslos freigelassen werden.</w:t>
            </w:r>
          </w:p>
          <w:p w14:paraId="3686F4A1" w14:textId="694C1F6E" w:rsidR="00325E1B" w:rsidRPr="00AC6A4F" w:rsidRDefault="00325E1B" w:rsidP="00325E1B">
            <w:pPr>
              <w:pStyle w:val="Fallbeschrieb"/>
              <w:spacing w:after="80"/>
            </w:pPr>
            <w:r w:rsidRPr="00AC6A4F">
              <w:t>Ghislain Duggary Assy leitet die Kommunikationsabteilung der Lehrer*innengewerkschaft Mouvement des Enseignants pour la Dynamique de la Dignité. Er wurde in der Nacht vom 2. auf den 3. April von vermummten Männern in seinem Haus festgenommen. Zuvor hatte ein Bündnis aus Lehrer*innengewerkschaften zu einem Streik am 3. und 4. April aufgerufen. Ghislain Duggary Assy wurde noch in der gleichen Nacht auf der Polizeiwache befragt, ohne dass ein Rechtsbeistand anwesend war. Nach seiner Überstellung an das Büro der Staatsanwaltschaft am 4. April erhielt er Zugang zu einem Rechtsbeistand und wurde von der Staatsanwaltschaft in Gewahrsam überstellt.</w:t>
            </w:r>
          </w:p>
          <w:p w14:paraId="742FE58D" w14:textId="7DE0B037" w:rsidR="00325E1B" w:rsidRPr="00AC6A4F" w:rsidRDefault="00325E1B" w:rsidP="00325E1B">
            <w:pPr>
              <w:pStyle w:val="Fallbeschrieb"/>
              <w:spacing w:after="80"/>
            </w:pPr>
            <w:r w:rsidRPr="00AC6A4F">
              <w:t>Am 8. April wurde Ghislain Duggary Assy wegen der «Vereinigung von Staatsbediensteten» und «Behinderung der Arbeit des öffentlichen Dienstes» zu zwei Jahren Haft verurteilt. Sein Rechtsbeistand legte am Tag nach der Verurteilung Rechtsmittel ein; der Termin für die Anhörung steht noch aus. Ghislain Duggary Assy ist derzeit im Zentralgefängnis von Abidjan inhaftiert.</w:t>
            </w:r>
          </w:p>
          <w:p w14:paraId="1277E3F8" w14:textId="6C865A37" w:rsidR="00F83AB1" w:rsidRPr="00AC6A4F" w:rsidRDefault="00325E1B" w:rsidP="00325E1B">
            <w:pPr>
              <w:pStyle w:val="Fallbeschrieb"/>
              <w:spacing w:after="80"/>
            </w:pPr>
            <w:r w:rsidRPr="00AC6A4F">
              <w:t>Seine friedliche Aktion, zum Streik aufzurufen, um unter anderem die Anhebung der vierteljährlichen Zulagen für Lehrkräfte zu fordern, stellt kein Verbrechen dar. Amnesty International kritisiert, dass seine Festnahme und Inhaftierung allein auf die friedliche Ausübung seiner Rechte auf freie Meinungsäusserung und Versammlung zurückzuführen ist. Seine Verurteilung und ein Dutzend Festnahmen im Anschluss an die Streikankündigung an die Bildungsministerin vom 21. März 2025 stellen eine eklatante Verletzung der Menschenrechte von Arbeitnehmer*innen dar. Dazu gehören insbesondere die Rechte auf freie Meinungsäusserung, Streik und Vereinigungsfreiheit, die in der ivorischen Verfassung und in Menschenrechtsabkommen wie der Afrikanischen Charta der Menschenrechte und Rechte der Völker und dem Internationalen Pakt über bürgerliche und politische Rechte, deren Vertragsstaat Côte d'Ivoire ist, garantiert werden.</w:t>
            </w:r>
          </w:p>
        </w:tc>
      </w:tr>
    </w:tbl>
    <w:p w14:paraId="4483C2AA" w14:textId="77777777" w:rsidR="00813ADC" w:rsidRPr="00AC6A4F" w:rsidRDefault="00813ADC" w:rsidP="00813ADC">
      <w:pPr>
        <w:pStyle w:val="BitteschreibenSie"/>
        <w:ind w:left="-63" w:firstLine="63"/>
        <w:rPr>
          <w:b/>
        </w:rPr>
      </w:pPr>
      <w:r w:rsidRPr="00AC6A4F">
        <w:rPr>
          <w:bCs/>
          <w:szCs w:val="16"/>
        </w:rPr>
        <w:sym w:font="Wingdings 3" w:char="F022"/>
      </w:r>
      <w:r w:rsidRPr="00AC6A4F">
        <w:rPr>
          <w:bCs/>
          <w:szCs w:val="16"/>
          <w:lang w:val="de-CH"/>
        </w:rPr>
        <w:t xml:space="preserve"> </w:t>
      </w:r>
      <w:r w:rsidRPr="00AC6A4F">
        <w:rPr>
          <w:b/>
          <w:sz w:val="14"/>
          <w:szCs w:val="14"/>
        </w:rPr>
        <w:t>Dies ist eine gekürzte Fassung der Informationen. Den ungekürzten Text finden Sie online.</w:t>
      </w:r>
    </w:p>
    <w:p w14:paraId="0DCFDA90" w14:textId="77777777" w:rsidR="00813ADC" w:rsidRPr="00AC6A4F" w:rsidRDefault="00813ADC" w:rsidP="00813ADC">
      <w:pPr>
        <w:tabs>
          <w:tab w:val="left" w:pos="6085"/>
        </w:tabs>
      </w:pPr>
    </w:p>
    <w:p w14:paraId="7A0081E1" w14:textId="77777777" w:rsidR="00813ADC" w:rsidRPr="00AC6A4F" w:rsidRDefault="00813ADC" w:rsidP="00813ADC">
      <w:pPr>
        <w:tabs>
          <w:tab w:val="left" w:pos="6085"/>
        </w:tabs>
      </w:pPr>
    </w:p>
    <w:tbl>
      <w:tblPr>
        <w:tblW w:w="4963" w:type="pct"/>
        <w:tblLook w:val="01E0" w:firstRow="1" w:lastRow="1" w:firstColumn="1" w:lastColumn="1" w:noHBand="0" w:noVBand="0"/>
      </w:tblPr>
      <w:tblGrid>
        <w:gridCol w:w="10243"/>
      </w:tblGrid>
      <w:tr w:rsidR="00813ADC" w:rsidRPr="00AC6A4F" w14:paraId="4F88FAD1" w14:textId="77777777" w:rsidTr="00B245D6">
        <w:tc>
          <w:tcPr>
            <w:tcW w:w="5000" w:type="pct"/>
            <w:hideMark/>
          </w:tcPr>
          <w:p w14:paraId="00837E17" w14:textId="0E0F373D" w:rsidR="00813ADC" w:rsidRPr="00AC6A4F" w:rsidRDefault="00813ADC" w:rsidP="00B245D6">
            <w:pPr>
              <w:pStyle w:val="BriefvorschlagundForderungen"/>
              <w:rPr>
                <w:rFonts w:ascii="Arial Narrow" w:hAnsi="Arial Narrow"/>
                <w:sz w:val="26"/>
                <w:szCs w:val="26"/>
                <w:lang w:val="de-CH"/>
              </w:rPr>
            </w:pPr>
            <w:r w:rsidRPr="00AC6A4F">
              <w:rPr>
                <w:b w:val="0"/>
                <w:bCs/>
                <w:sz w:val="32"/>
                <w:szCs w:val="32"/>
              </w:rPr>
              <w:sym w:font="Webdings" w:char="F055"/>
            </w:r>
            <w:r w:rsidRPr="00AC6A4F">
              <w:rPr>
                <w:b w:val="0"/>
                <w:bCs/>
                <w:sz w:val="26"/>
                <w:szCs w:val="26"/>
              </w:rPr>
              <w:t xml:space="preserve"> </w:t>
            </w:r>
            <w:r w:rsidRPr="00AC6A4F">
              <w:rPr>
                <w:rFonts w:ascii="Arial Narrow" w:hAnsi="Arial Narrow"/>
                <w:caps w:val="0"/>
                <w:sz w:val="24"/>
                <w:szCs w:val="24"/>
                <w:lang w:val="de-CH"/>
              </w:rPr>
              <w:t xml:space="preserve">Setzen Sie sich für </w:t>
            </w:r>
            <w:r w:rsidR="006A5F92" w:rsidRPr="00AC6A4F">
              <w:rPr>
                <w:rFonts w:ascii="Arial Narrow" w:hAnsi="Arial Narrow"/>
                <w:caps w:val="0"/>
                <w:sz w:val="24"/>
                <w:szCs w:val="24"/>
                <w:lang w:val="de-CH"/>
              </w:rPr>
              <w:t xml:space="preserve">Ghislain Duggary Assy </w:t>
            </w:r>
            <w:r w:rsidRPr="00AC6A4F">
              <w:rPr>
                <w:rFonts w:ascii="Arial Narrow" w:hAnsi="Arial Narrow"/>
                <w:caps w:val="0"/>
                <w:sz w:val="24"/>
                <w:szCs w:val="24"/>
                <w:lang w:val="de-CH"/>
              </w:rPr>
              <w:t>ein – Unser Aktionsvorschlag:</w:t>
            </w:r>
          </w:p>
        </w:tc>
      </w:tr>
    </w:tbl>
    <w:p w14:paraId="550B0230" w14:textId="77777777" w:rsidR="00813ADC" w:rsidRPr="00AC6A4F" w:rsidRDefault="00813ADC" w:rsidP="00813ADC">
      <w:pPr>
        <w:tabs>
          <w:tab w:val="left" w:pos="6085"/>
        </w:tabs>
        <w:rPr>
          <w:sz w:val="10"/>
          <w:szCs w:val="10"/>
          <w:lang w:val="de-CH"/>
        </w:rPr>
      </w:pPr>
    </w:p>
    <w:tbl>
      <w:tblPr>
        <w:tblW w:w="4966" w:type="pct"/>
        <w:tblInd w:w="-5" w:type="dxa"/>
        <w:tblCellMar>
          <w:left w:w="57" w:type="dxa"/>
        </w:tblCellMar>
        <w:tblLook w:val="01E0" w:firstRow="1" w:lastRow="1" w:firstColumn="1" w:lastColumn="1" w:noHBand="0" w:noVBand="0"/>
      </w:tblPr>
      <w:tblGrid>
        <w:gridCol w:w="427"/>
        <w:gridCol w:w="5812"/>
        <w:gridCol w:w="4005"/>
      </w:tblGrid>
      <w:tr w:rsidR="00813ADC" w:rsidRPr="00AC6A4F" w14:paraId="18DD15AA" w14:textId="77777777" w:rsidTr="00B245D6">
        <w:trPr>
          <w:trHeight w:val="307"/>
        </w:trPr>
        <w:tc>
          <w:tcPr>
            <w:tcW w:w="208" w:type="pct"/>
            <w:tcBorders>
              <w:left w:val="single" w:sz="4" w:space="0" w:color="auto"/>
            </w:tcBorders>
            <w:vAlign w:val="bottom"/>
          </w:tcPr>
          <w:p w14:paraId="225FBDB6" w14:textId="77777777" w:rsidR="00813ADC" w:rsidRPr="00AC6A4F" w:rsidRDefault="00813ADC" w:rsidP="00B245D6">
            <w:pPr>
              <w:pStyle w:val="BitteschreibenSie"/>
              <w:rPr>
                <w:sz w:val="20"/>
                <w:szCs w:val="20"/>
              </w:rPr>
            </w:pPr>
            <w:r w:rsidRPr="00AC6A4F">
              <w:rPr>
                <w:b/>
                <w:bCs/>
                <w:sz w:val="22"/>
                <w:szCs w:val="22"/>
              </w:rPr>
              <w:sym w:font="Wingdings" w:char="F02A"/>
            </w:r>
          </w:p>
        </w:tc>
        <w:tc>
          <w:tcPr>
            <w:tcW w:w="4792" w:type="pct"/>
            <w:gridSpan w:val="2"/>
          </w:tcPr>
          <w:p w14:paraId="4DFDB387" w14:textId="2847F2E0" w:rsidR="00813ADC" w:rsidRPr="00AC6A4F" w:rsidRDefault="00813ADC" w:rsidP="00B245D6">
            <w:pPr>
              <w:pStyle w:val="BitteschreibenSie"/>
              <w:spacing w:before="40"/>
              <w:rPr>
                <w:color w:val="000000"/>
              </w:rPr>
            </w:pPr>
            <w:r w:rsidRPr="00AC6A4F">
              <w:rPr>
                <w:color w:val="000000"/>
              </w:rPr>
              <w:t>Senden Sie einen höflich formulierten</w:t>
            </w:r>
            <w:r w:rsidRPr="00AC6A4F">
              <w:rPr>
                <w:b/>
                <w:bCs/>
                <w:color w:val="000000"/>
              </w:rPr>
              <w:t xml:space="preserve"> Brief per Post </w:t>
            </w:r>
            <w:r w:rsidRPr="00AC6A4F">
              <w:rPr>
                <w:b/>
                <w:bCs/>
                <w:szCs w:val="16"/>
                <w:lang w:val="de-CH"/>
              </w:rPr>
              <w:t xml:space="preserve">an </w:t>
            </w:r>
            <w:r w:rsidR="00C75675" w:rsidRPr="00AC6A4F">
              <w:rPr>
                <w:b/>
                <w:bCs/>
                <w:szCs w:val="16"/>
                <w:lang w:val="de-CH"/>
              </w:rPr>
              <w:t>den Minister für Justiz und Menschenrechte</w:t>
            </w:r>
            <w:r w:rsidRPr="00AC6A4F">
              <w:rPr>
                <w:color w:val="000000"/>
              </w:rPr>
              <w:t xml:space="preserve">. </w:t>
            </w:r>
          </w:p>
        </w:tc>
      </w:tr>
      <w:tr w:rsidR="00813ADC" w:rsidRPr="00AC6A4F" w14:paraId="5A2FEC52" w14:textId="77777777" w:rsidTr="00B245D6">
        <w:tc>
          <w:tcPr>
            <w:tcW w:w="208" w:type="pct"/>
            <w:tcBorders>
              <w:left w:val="single" w:sz="4" w:space="0" w:color="auto"/>
            </w:tcBorders>
          </w:tcPr>
          <w:p w14:paraId="7494E981" w14:textId="77777777" w:rsidR="00813ADC" w:rsidRPr="00AC6A4F" w:rsidRDefault="00813ADC" w:rsidP="00B245D6">
            <w:pPr>
              <w:pStyle w:val="BitteschreibenSie"/>
            </w:pPr>
          </w:p>
        </w:tc>
        <w:tc>
          <w:tcPr>
            <w:tcW w:w="4792" w:type="pct"/>
            <w:gridSpan w:val="2"/>
          </w:tcPr>
          <w:p w14:paraId="0FCEF666" w14:textId="77777777" w:rsidR="00813ADC" w:rsidRPr="00AC6A4F" w:rsidRDefault="00813ADC" w:rsidP="00B245D6">
            <w:pPr>
              <w:pStyle w:val="BitteschreibenSie"/>
              <w:rPr>
                <w:szCs w:val="16"/>
              </w:rPr>
            </w:pPr>
            <w:r w:rsidRPr="00AC6A4F">
              <w:rPr>
                <w:szCs w:val="16"/>
                <w:u w:val="single"/>
              </w:rPr>
              <w:t>Forderungen</w:t>
            </w:r>
            <w:r w:rsidRPr="00AC6A4F">
              <w:rPr>
                <w:szCs w:val="16"/>
              </w:rPr>
              <w:t>:</w:t>
            </w:r>
          </w:p>
          <w:p w14:paraId="11CF5656" w14:textId="506D5904" w:rsidR="00813ADC" w:rsidRPr="00AC6A4F" w:rsidRDefault="00C75675" w:rsidP="00B245D6">
            <w:pPr>
              <w:pStyle w:val="BitteschreibenSie"/>
              <w:rPr>
                <w:szCs w:val="16"/>
              </w:rPr>
            </w:pPr>
            <w:r w:rsidRPr="00AC6A4F">
              <w:rPr>
                <w:szCs w:val="16"/>
              </w:rPr>
              <w:t>Aufhebung des Schuldspruchs und die verhängte Haftstrafe gegen Ghislain Duggary Assy. Seine unverzügliche und bedingungslose Freilassung, da er allein wegen seines friedlichen Einsatzes für die Menschenrechte inhaftiert ist.</w:t>
            </w:r>
          </w:p>
        </w:tc>
      </w:tr>
      <w:tr w:rsidR="00813ADC" w:rsidRPr="00AC6A4F" w14:paraId="5AE00239" w14:textId="77777777" w:rsidTr="00B245D6">
        <w:trPr>
          <w:trHeight w:val="554"/>
        </w:trPr>
        <w:tc>
          <w:tcPr>
            <w:tcW w:w="208" w:type="pct"/>
            <w:tcBorders>
              <w:left w:val="single" w:sz="4" w:space="0" w:color="auto"/>
            </w:tcBorders>
          </w:tcPr>
          <w:p w14:paraId="7B89DFC6" w14:textId="77777777" w:rsidR="00813ADC" w:rsidRPr="00AC6A4F" w:rsidRDefault="00813ADC" w:rsidP="00B245D6">
            <w:pPr>
              <w:pStyle w:val="BitteschreibenSie"/>
            </w:pPr>
          </w:p>
        </w:tc>
        <w:tc>
          <w:tcPr>
            <w:tcW w:w="4792" w:type="pct"/>
            <w:gridSpan w:val="2"/>
            <w:vAlign w:val="bottom"/>
          </w:tcPr>
          <w:p w14:paraId="735AB4E6" w14:textId="5F401A93" w:rsidR="00813ADC" w:rsidRPr="00AC6A4F" w:rsidRDefault="00813ADC" w:rsidP="00B245D6">
            <w:pPr>
              <w:pStyle w:val="BitteschreibenSie"/>
              <w:rPr>
                <w:bCs/>
                <w:color w:val="000000"/>
              </w:rPr>
            </w:pPr>
            <w:r w:rsidRPr="00AC6A4F">
              <w:rPr>
                <w:bCs/>
                <w:szCs w:val="16"/>
              </w:rPr>
              <w:sym w:font="Wingdings 3" w:char="F022"/>
            </w:r>
            <w:r w:rsidRPr="00AC6A4F">
              <w:rPr>
                <w:szCs w:val="16"/>
                <w:lang w:val="de-CH"/>
              </w:rPr>
              <w:t xml:space="preserve"> </w:t>
            </w:r>
            <w:r w:rsidRPr="00AC6A4F">
              <w:rPr>
                <w:color w:val="000000"/>
              </w:rPr>
              <w:t>Schreiben Sie in Ihren eigenen Worten oder verwenden Sie den</w:t>
            </w:r>
            <w:r w:rsidRPr="00AC6A4F">
              <w:rPr>
                <w:b/>
                <w:color w:val="000000"/>
              </w:rPr>
              <w:t xml:space="preserve"> Modellbrief</w:t>
            </w:r>
            <w:r w:rsidRPr="00AC6A4F">
              <w:rPr>
                <w:bCs/>
                <w:color w:val="000000"/>
              </w:rPr>
              <w:t xml:space="preserve"> </w:t>
            </w:r>
            <w:r w:rsidRPr="00AC6A4F">
              <w:rPr>
                <w:b/>
                <w:szCs w:val="16"/>
                <w:lang w:val="de-CH"/>
              </w:rPr>
              <w:t xml:space="preserve">auf </w:t>
            </w:r>
            <w:r w:rsidR="00A100D8">
              <w:rPr>
                <w:b/>
                <w:szCs w:val="16"/>
                <w:lang w:val="de-CH"/>
              </w:rPr>
              <w:t>Seite 4</w:t>
            </w:r>
            <w:r w:rsidRPr="00AC6A4F">
              <w:rPr>
                <w:bCs/>
                <w:szCs w:val="16"/>
                <w:lang w:val="de-CH"/>
              </w:rPr>
              <w:t>.</w:t>
            </w:r>
          </w:p>
          <w:p w14:paraId="79DAD310" w14:textId="01512FFD" w:rsidR="00813ADC" w:rsidRPr="00AC6A4F" w:rsidRDefault="00813ADC" w:rsidP="00B245D6">
            <w:pPr>
              <w:pStyle w:val="BitteschreibenSie"/>
              <w:rPr>
                <w:szCs w:val="16"/>
              </w:rPr>
            </w:pPr>
            <w:r w:rsidRPr="00AC6A4F">
              <w:rPr>
                <w:bCs/>
                <w:szCs w:val="16"/>
              </w:rPr>
              <w:sym w:font="Wingdings 3" w:char="F022"/>
            </w:r>
            <w:r w:rsidRPr="00AC6A4F">
              <w:rPr>
                <w:szCs w:val="16"/>
                <w:lang w:val="de-CH"/>
              </w:rPr>
              <w:t xml:space="preserve"> Senden Sie den Brief </w:t>
            </w:r>
            <w:r w:rsidRPr="00AC6A4F">
              <w:rPr>
                <w:b/>
                <w:bCs/>
                <w:szCs w:val="16"/>
                <w:lang w:val="de-CH"/>
              </w:rPr>
              <w:t xml:space="preserve">per Post </w:t>
            </w:r>
            <w:r w:rsidRPr="00AC6A4F">
              <w:rPr>
                <w:szCs w:val="16"/>
                <w:lang w:val="de-CH"/>
              </w:rPr>
              <w:t>(oder per E-Mai</w:t>
            </w:r>
            <w:r w:rsidR="00C75675" w:rsidRPr="00AC6A4F">
              <w:rPr>
                <w:szCs w:val="16"/>
                <w:lang w:val="de-CH"/>
              </w:rPr>
              <w:t>l</w:t>
            </w:r>
            <w:r w:rsidRPr="00AC6A4F">
              <w:rPr>
                <w:szCs w:val="16"/>
                <w:lang w:val="de-CH"/>
              </w:rPr>
              <w:t>).</w:t>
            </w:r>
          </w:p>
        </w:tc>
      </w:tr>
      <w:tr w:rsidR="00813ADC" w:rsidRPr="00AC6A4F" w14:paraId="245DE95F" w14:textId="77777777" w:rsidTr="00B245D6">
        <w:tc>
          <w:tcPr>
            <w:tcW w:w="208" w:type="pct"/>
            <w:tcBorders>
              <w:left w:val="single" w:sz="4" w:space="0" w:color="auto"/>
            </w:tcBorders>
          </w:tcPr>
          <w:p w14:paraId="5EC236D2" w14:textId="77777777" w:rsidR="00813ADC" w:rsidRPr="00AC6A4F" w:rsidRDefault="00813ADC" w:rsidP="00B245D6"/>
        </w:tc>
        <w:tc>
          <w:tcPr>
            <w:tcW w:w="4792" w:type="pct"/>
            <w:gridSpan w:val="2"/>
          </w:tcPr>
          <w:p w14:paraId="5BBE08A1" w14:textId="77777777" w:rsidR="00813ADC" w:rsidRPr="00AC6A4F" w:rsidRDefault="00813ADC" w:rsidP="00B245D6">
            <w:pPr>
              <w:ind w:left="-28" w:firstLine="29"/>
            </w:pPr>
          </w:p>
        </w:tc>
      </w:tr>
      <w:tr w:rsidR="00813ADC" w:rsidRPr="00AC6A4F" w14:paraId="5A98F5F6" w14:textId="77777777" w:rsidTr="00B245D6">
        <w:tc>
          <w:tcPr>
            <w:tcW w:w="208" w:type="pct"/>
            <w:tcBorders>
              <w:left w:val="single" w:sz="4" w:space="0" w:color="auto"/>
              <w:right w:val="dotted" w:sz="4" w:space="0" w:color="auto"/>
            </w:tcBorders>
          </w:tcPr>
          <w:p w14:paraId="41CEB608" w14:textId="77777777" w:rsidR="00813ADC" w:rsidRPr="00AC6A4F" w:rsidRDefault="00813ADC" w:rsidP="00B245D6"/>
        </w:tc>
        <w:tc>
          <w:tcPr>
            <w:tcW w:w="2837" w:type="pct"/>
            <w:tcBorders>
              <w:left w:val="dotted" w:sz="4" w:space="0" w:color="auto"/>
              <w:right w:val="dotted" w:sz="4" w:space="0" w:color="auto"/>
            </w:tcBorders>
          </w:tcPr>
          <w:p w14:paraId="322A268D" w14:textId="77777777" w:rsidR="00813ADC" w:rsidRPr="00AC6A4F" w:rsidRDefault="00813ADC" w:rsidP="00B245D6">
            <w:pPr>
              <w:spacing w:after="60"/>
              <w:ind w:left="-28" w:firstLine="29"/>
              <w:rPr>
                <w:rFonts w:ascii="Arial Narrow" w:hAnsi="Arial Narrow"/>
                <w:b/>
                <w:bCs/>
                <w:sz w:val="22"/>
                <w:szCs w:val="20"/>
              </w:rPr>
            </w:pPr>
            <w:r w:rsidRPr="00AC6A4F">
              <w:rPr>
                <w:rFonts w:ascii="Arial Narrow" w:hAnsi="Arial Narrow"/>
                <w:b/>
                <w:bCs/>
                <w:sz w:val="22"/>
                <w:szCs w:val="20"/>
              </w:rPr>
              <w:t>HÖFLICH FORMULIERTEN BRIEF SENDEN AN</w:t>
            </w:r>
          </w:p>
        </w:tc>
        <w:tc>
          <w:tcPr>
            <w:tcW w:w="1955" w:type="pct"/>
            <w:tcBorders>
              <w:left w:val="dotted" w:sz="4" w:space="0" w:color="auto"/>
            </w:tcBorders>
          </w:tcPr>
          <w:p w14:paraId="1615BA4E" w14:textId="77777777" w:rsidR="00813ADC" w:rsidRPr="00AC6A4F" w:rsidRDefault="00813ADC" w:rsidP="00B245D6">
            <w:pPr>
              <w:spacing w:after="60"/>
              <w:ind w:left="-28" w:firstLine="29"/>
              <w:rPr>
                <w:rFonts w:ascii="Arial Narrow" w:hAnsi="Arial Narrow"/>
                <w:b/>
                <w:bCs/>
                <w:sz w:val="22"/>
                <w:szCs w:val="20"/>
              </w:rPr>
            </w:pPr>
            <w:r w:rsidRPr="00AC6A4F">
              <w:rPr>
                <w:rFonts w:ascii="Arial Narrow" w:hAnsi="Arial Narrow"/>
                <w:b/>
                <w:bCs/>
                <w:sz w:val="22"/>
                <w:szCs w:val="20"/>
              </w:rPr>
              <w:t>KOPIE AN</w:t>
            </w:r>
          </w:p>
        </w:tc>
      </w:tr>
      <w:tr w:rsidR="00813ADC" w:rsidRPr="00AC6A4F" w14:paraId="515D5C3F" w14:textId="77777777" w:rsidTr="00B245D6">
        <w:tc>
          <w:tcPr>
            <w:tcW w:w="208" w:type="pct"/>
            <w:tcBorders>
              <w:left w:val="single" w:sz="4" w:space="0" w:color="auto"/>
              <w:right w:val="dotted" w:sz="4" w:space="0" w:color="auto"/>
            </w:tcBorders>
          </w:tcPr>
          <w:p w14:paraId="3920BDFA" w14:textId="77777777" w:rsidR="00813ADC" w:rsidRPr="00AC6A4F" w:rsidRDefault="00813ADC" w:rsidP="00B245D6"/>
        </w:tc>
        <w:tc>
          <w:tcPr>
            <w:tcW w:w="2837" w:type="pct"/>
            <w:tcBorders>
              <w:left w:val="dotted" w:sz="4" w:space="0" w:color="auto"/>
              <w:right w:val="dotted" w:sz="4" w:space="0" w:color="auto"/>
            </w:tcBorders>
          </w:tcPr>
          <w:p w14:paraId="7A3D6B37" w14:textId="77777777" w:rsidR="00C75675" w:rsidRPr="00AC6A4F" w:rsidRDefault="00C75675" w:rsidP="00C75675">
            <w:pPr>
              <w:ind w:left="-28" w:firstLine="29"/>
            </w:pPr>
            <w:r w:rsidRPr="00AC6A4F">
              <w:t>Mr Jean Sansan Kambilé</w:t>
            </w:r>
          </w:p>
          <w:p w14:paraId="214711B9" w14:textId="77777777" w:rsidR="00C75675" w:rsidRPr="00AC6A4F" w:rsidRDefault="00C75675" w:rsidP="00C75675">
            <w:pPr>
              <w:ind w:left="-28" w:firstLine="29"/>
            </w:pPr>
            <w:r w:rsidRPr="00AC6A4F">
              <w:t>Minister of Justice and Human Rights</w:t>
            </w:r>
          </w:p>
          <w:p w14:paraId="3E7F99AF" w14:textId="77777777" w:rsidR="00C75675" w:rsidRPr="00AC6A4F" w:rsidRDefault="00C75675" w:rsidP="00C75675">
            <w:pPr>
              <w:ind w:left="-28" w:firstLine="29"/>
            </w:pPr>
            <w:r w:rsidRPr="00AC6A4F">
              <w:t>Plateau immeuble Symphonie, cité administrative</w:t>
            </w:r>
          </w:p>
          <w:p w14:paraId="4037A03F" w14:textId="77777777" w:rsidR="00C75675" w:rsidRPr="00AC6A4F" w:rsidRDefault="00C75675" w:rsidP="00C75675">
            <w:pPr>
              <w:ind w:left="-28" w:firstLine="29"/>
            </w:pPr>
            <w:r w:rsidRPr="00AC6A4F">
              <w:t>tour B 16e et 17e étage</w:t>
            </w:r>
          </w:p>
          <w:p w14:paraId="310B6A47" w14:textId="77777777" w:rsidR="00C75675" w:rsidRPr="00AC6A4F" w:rsidRDefault="00C75675" w:rsidP="00C75675">
            <w:pPr>
              <w:ind w:left="-28" w:firstLine="29"/>
            </w:pPr>
            <w:r w:rsidRPr="00AC6A4F">
              <w:t>BP V 107 Abidjan</w:t>
            </w:r>
          </w:p>
          <w:p w14:paraId="72B62F91" w14:textId="134AF8A7" w:rsidR="00C75675" w:rsidRPr="00AC6A4F" w:rsidRDefault="00C75675" w:rsidP="00C75675">
            <w:pPr>
              <w:ind w:left="-28" w:firstLine="29"/>
            </w:pPr>
            <w:r w:rsidRPr="00AC6A4F">
              <w:t>Côte d’Ivoire</w:t>
            </w:r>
          </w:p>
          <w:p w14:paraId="3824F0F8" w14:textId="2139120B" w:rsidR="00813ADC" w:rsidRPr="00AC6A4F" w:rsidRDefault="00C75675" w:rsidP="00BD17CA">
            <w:pPr>
              <w:spacing w:before="80"/>
              <w:ind w:left="-28" w:firstLine="28"/>
            </w:pPr>
            <w:r w:rsidRPr="00AC6A4F">
              <w:t xml:space="preserve">E-Mail: </w:t>
            </w:r>
            <w:hyperlink r:id="rId11" w:history="1">
              <w:r w:rsidRPr="00AC6A4F">
                <w:rPr>
                  <w:rStyle w:val="Hyperlink"/>
                </w:rPr>
                <w:t>minjusticedroitdelhomme@gmail.com</w:t>
              </w:r>
            </w:hyperlink>
            <w:r w:rsidRPr="00AC6A4F">
              <w:t xml:space="preserve"> </w:t>
            </w:r>
          </w:p>
        </w:tc>
        <w:tc>
          <w:tcPr>
            <w:tcW w:w="1955" w:type="pct"/>
            <w:tcBorders>
              <w:left w:val="dotted" w:sz="4" w:space="0" w:color="auto"/>
            </w:tcBorders>
          </w:tcPr>
          <w:p w14:paraId="3B25DF26" w14:textId="77777777" w:rsidR="00194A99" w:rsidRPr="00AC6A4F" w:rsidRDefault="00194A99" w:rsidP="00194A99">
            <w:pPr>
              <w:ind w:left="-28" w:firstLine="29"/>
            </w:pPr>
            <w:r w:rsidRPr="00AC6A4F">
              <w:t>Botschaft der Republik Côte d'Ivoire</w:t>
            </w:r>
          </w:p>
          <w:p w14:paraId="36EE8979" w14:textId="77777777" w:rsidR="00194A99" w:rsidRPr="00AC6A4F" w:rsidRDefault="00194A99" w:rsidP="00194A99">
            <w:pPr>
              <w:ind w:left="-28" w:firstLine="29"/>
            </w:pPr>
            <w:r w:rsidRPr="00AC6A4F">
              <w:t>Thormannstrasse 51</w:t>
            </w:r>
          </w:p>
          <w:p w14:paraId="0392D2F9" w14:textId="019AB84A" w:rsidR="00194A99" w:rsidRPr="00AC6A4F" w:rsidRDefault="00194A99" w:rsidP="00194A99">
            <w:pPr>
              <w:ind w:left="-28" w:firstLine="29"/>
            </w:pPr>
            <w:r w:rsidRPr="00AC6A4F">
              <w:t>3005 Bern</w:t>
            </w:r>
          </w:p>
          <w:p w14:paraId="32B44ED5" w14:textId="77777777" w:rsidR="00194A99" w:rsidRPr="00AC6A4F" w:rsidRDefault="00194A99" w:rsidP="00BD17CA">
            <w:pPr>
              <w:spacing w:before="80"/>
              <w:ind w:left="-28" w:firstLine="28"/>
            </w:pPr>
            <w:r w:rsidRPr="00AC6A4F">
              <w:t>Fax: 031 350 80 81</w:t>
            </w:r>
          </w:p>
          <w:p w14:paraId="7C3D2911" w14:textId="2240CAD0" w:rsidR="00813ADC" w:rsidRPr="00AC6A4F" w:rsidRDefault="00194A99" w:rsidP="00194A99">
            <w:pPr>
              <w:ind w:left="-28" w:firstLine="29"/>
            </w:pPr>
            <w:r w:rsidRPr="00AC6A4F">
              <w:t xml:space="preserve">E-Mail: </w:t>
            </w:r>
            <w:hyperlink r:id="rId12" w:history="1">
              <w:r w:rsidRPr="00AC6A4F">
                <w:rPr>
                  <w:rStyle w:val="Hyperlink"/>
                </w:rPr>
                <w:t>info.suisse@diplomatie.gouv.ci</w:t>
              </w:r>
            </w:hyperlink>
            <w:r w:rsidRPr="00AC6A4F">
              <w:t xml:space="preserve"> </w:t>
            </w:r>
          </w:p>
        </w:tc>
      </w:tr>
      <w:tr w:rsidR="00813ADC" w:rsidRPr="00AC6A4F" w14:paraId="50FAF809" w14:textId="77777777" w:rsidTr="00B245D6">
        <w:trPr>
          <w:trHeight w:val="283"/>
        </w:trPr>
        <w:tc>
          <w:tcPr>
            <w:tcW w:w="208" w:type="pct"/>
            <w:tcBorders>
              <w:left w:val="single" w:sz="4" w:space="0" w:color="auto"/>
              <w:right w:val="dotted" w:sz="4" w:space="0" w:color="auto"/>
            </w:tcBorders>
          </w:tcPr>
          <w:p w14:paraId="05A8CC75" w14:textId="77777777" w:rsidR="00813ADC" w:rsidRPr="00AC6A4F" w:rsidRDefault="00813ADC" w:rsidP="00B245D6">
            <w:pPr>
              <w:rPr>
                <w:sz w:val="14"/>
                <w:szCs w:val="12"/>
              </w:rPr>
            </w:pPr>
          </w:p>
        </w:tc>
        <w:tc>
          <w:tcPr>
            <w:tcW w:w="2837" w:type="pct"/>
            <w:tcBorders>
              <w:left w:val="dotted" w:sz="4" w:space="0" w:color="auto"/>
              <w:right w:val="dotted" w:sz="4" w:space="0" w:color="auto"/>
            </w:tcBorders>
            <w:vAlign w:val="bottom"/>
          </w:tcPr>
          <w:p w14:paraId="37B869BD" w14:textId="22AAACA4" w:rsidR="00813ADC" w:rsidRPr="00AC6A4F" w:rsidRDefault="00813ADC" w:rsidP="00B245D6">
            <w:pPr>
              <w:ind w:left="-28" w:firstLine="29"/>
              <w:rPr>
                <w:sz w:val="14"/>
                <w:szCs w:val="12"/>
              </w:rPr>
            </w:pPr>
            <w:r w:rsidRPr="00AC6A4F">
              <w:rPr>
                <w:b/>
                <w:sz w:val="14"/>
                <w:szCs w:val="12"/>
                <w:lang w:val="de-CH"/>
              </w:rPr>
              <w:t xml:space="preserve">Porto: </w:t>
            </w:r>
            <w:r w:rsidRPr="00AC6A4F">
              <w:rPr>
                <w:sz w:val="14"/>
                <w:szCs w:val="12"/>
                <w:lang w:val="de-CH"/>
              </w:rPr>
              <w:t>CHF 2.50</w:t>
            </w:r>
          </w:p>
        </w:tc>
        <w:tc>
          <w:tcPr>
            <w:tcW w:w="1955" w:type="pct"/>
            <w:tcBorders>
              <w:left w:val="dotted" w:sz="4" w:space="0" w:color="auto"/>
            </w:tcBorders>
            <w:vAlign w:val="bottom"/>
          </w:tcPr>
          <w:p w14:paraId="38BD4B35" w14:textId="77777777" w:rsidR="00813ADC" w:rsidRPr="00AC6A4F" w:rsidRDefault="00813ADC" w:rsidP="00B245D6">
            <w:pPr>
              <w:ind w:left="-28" w:firstLine="29"/>
              <w:rPr>
                <w:sz w:val="14"/>
                <w:szCs w:val="12"/>
              </w:rPr>
            </w:pPr>
            <w:r w:rsidRPr="00AC6A4F">
              <w:rPr>
                <w:b/>
                <w:sz w:val="14"/>
                <w:szCs w:val="12"/>
                <w:lang w:val="de-CH"/>
              </w:rPr>
              <w:t>Porto</w:t>
            </w:r>
            <w:r w:rsidR="00666962" w:rsidRPr="00AC6A4F">
              <w:rPr>
                <w:b/>
                <w:sz w:val="14"/>
                <w:szCs w:val="12"/>
                <w:lang w:val="de-CH"/>
              </w:rPr>
              <w:t xml:space="preserve"> =</w:t>
            </w:r>
            <w:r w:rsidRPr="00AC6A4F">
              <w:rPr>
                <w:b/>
                <w:sz w:val="14"/>
                <w:szCs w:val="12"/>
                <w:lang w:val="de-CH"/>
              </w:rPr>
              <w:t xml:space="preserve"> </w:t>
            </w:r>
            <w:r w:rsidRPr="00AC6A4F">
              <w:rPr>
                <w:sz w:val="14"/>
                <w:szCs w:val="12"/>
                <w:lang w:val="de-CH"/>
              </w:rPr>
              <w:t>Schweiz</w:t>
            </w:r>
          </w:p>
        </w:tc>
      </w:tr>
      <w:tr w:rsidR="00813ADC" w:rsidRPr="00AC6A4F" w14:paraId="0FEC7471" w14:textId="77777777" w:rsidTr="00B245D6">
        <w:trPr>
          <w:trHeight w:val="57"/>
        </w:trPr>
        <w:tc>
          <w:tcPr>
            <w:tcW w:w="208" w:type="pct"/>
            <w:tcBorders>
              <w:left w:val="single" w:sz="4" w:space="0" w:color="auto"/>
              <w:right w:val="dotted" w:sz="4" w:space="0" w:color="auto"/>
            </w:tcBorders>
          </w:tcPr>
          <w:p w14:paraId="470A4B8F" w14:textId="77777777" w:rsidR="00813ADC" w:rsidRPr="00AC6A4F" w:rsidRDefault="00813ADC" w:rsidP="00B245D6">
            <w:pPr>
              <w:rPr>
                <w:sz w:val="14"/>
                <w:szCs w:val="12"/>
              </w:rPr>
            </w:pPr>
          </w:p>
        </w:tc>
        <w:tc>
          <w:tcPr>
            <w:tcW w:w="2837" w:type="pct"/>
            <w:tcBorders>
              <w:left w:val="dotted" w:sz="4" w:space="0" w:color="auto"/>
              <w:right w:val="dotted" w:sz="4" w:space="0" w:color="auto"/>
            </w:tcBorders>
            <w:vAlign w:val="bottom"/>
          </w:tcPr>
          <w:p w14:paraId="71018211" w14:textId="1CDD62D4" w:rsidR="00813ADC" w:rsidRPr="00AC6A4F" w:rsidRDefault="00813ADC" w:rsidP="00B245D6">
            <w:pPr>
              <w:ind w:left="-28" w:firstLine="29"/>
              <w:rPr>
                <w:b/>
                <w:sz w:val="14"/>
                <w:szCs w:val="12"/>
                <w:lang w:val="de-CH"/>
              </w:rPr>
            </w:pPr>
            <w:r w:rsidRPr="00AC6A4F">
              <w:rPr>
                <w:b/>
                <w:sz w:val="14"/>
                <w:szCs w:val="12"/>
                <w:lang w:val="de-CH"/>
              </w:rPr>
              <w:t>Anrede:</w:t>
            </w:r>
            <w:r w:rsidRPr="00AC6A4F">
              <w:rPr>
                <w:bCs/>
                <w:sz w:val="14"/>
                <w:szCs w:val="12"/>
                <w:lang w:val="de-CH"/>
              </w:rPr>
              <w:t xml:space="preserve"> </w:t>
            </w:r>
            <w:r w:rsidR="00BD17CA" w:rsidRPr="00AC6A4F">
              <w:rPr>
                <w:bCs/>
                <w:sz w:val="14"/>
                <w:szCs w:val="12"/>
                <w:lang w:val="de-CH"/>
              </w:rPr>
              <w:t>Monsieur le Ministre, / Sehr geehrter Herr Minister</w:t>
            </w:r>
          </w:p>
        </w:tc>
        <w:tc>
          <w:tcPr>
            <w:tcW w:w="1955" w:type="pct"/>
            <w:tcBorders>
              <w:left w:val="dotted" w:sz="4" w:space="0" w:color="auto"/>
            </w:tcBorders>
            <w:vAlign w:val="bottom"/>
          </w:tcPr>
          <w:p w14:paraId="61E7AD33" w14:textId="77777777" w:rsidR="00813ADC" w:rsidRPr="00AC6A4F" w:rsidRDefault="00813ADC" w:rsidP="00B245D6">
            <w:pPr>
              <w:ind w:left="-28" w:firstLine="29"/>
              <w:rPr>
                <w:b/>
                <w:sz w:val="14"/>
                <w:szCs w:val="12"/>
                <w:lang w:val="de-CH"/>
              </w:rPr>
            </w:pPr>
          </w:p>
        </w:tc>
      </w:tr>
    </w:tbl>
    <w:p w14:paraId="7D3BD0A3" w14:textId="77777777" w:rsidR="00813ADC" w:rsidRPr="00AC6A4F" w:rsidRDefault="00813ADC" w:rsidP="00813ADC"/>
    <w:tbl>
      <w:tblPr>
        <w:tblW w:w="4963" w:type="pct"/>
        <w:tblCellMar>
          <w:left w:w="57" w:type="dxa"/>
        </w:tblCellMar>
        <w:tblLook w:val="01E0" w:firstRow="1" w:lastRow="1" w:firstColumn="1" w:lastColumn="1" w:noHBand="0" w:noVBand="0"/>
      </w:tblPr>
      <w:tblGrid>
        <w:gridCol w:w="429"/>
        <w:gridCol w:w="9809"/>
      </w:tblGrid>
      <w:tr w:rsidR="00813ADC" w:rsidRPr="00AC6A4F" w14:paraId="2DF7BF8F" w14:textId="77777777" w:rsidTr="00B245D6">
        <w:tc>
          <w:tcPr>
            <w:tcW w:w="139" w:type="pct"/>
            <w:tcBorders>
              <w:left w:val="single" w:sz="4" w:space="0" w:color="auto"/>
            </w:tcBorders>
          </w:tcPr>
          <w:p w14:paraId="7AC00941" w14:textId="77777777" w:rsidR="00813ADC" w:rsidRPr="00AC6A4F" w:rsidRDefault="00813ADC" w:rsidP="00B245D6">
            <w:pPr>
              <w:pStyle w:val="BitteschreibenSie"/>
              <w:rPr>
                <w:sz w:val="24"/>
                <w:szCs w:val="24"/>
              </w:rPr>
            </w:pPr>
            <w:r w:rsidRPr="00AC6A4F">
              <w:rPr>
                <w:color w:val="000000"/>
                <w:sz w:val="28"/>
                <w:szCs w:val="28"/>
              </w:rPr>
              <w:sym w:font="Wingdings" w:char="F03A"/>
            </w:r>
          </w:p>
        </w:tc>
        <w:tc>
          <w:tcPr>
            <w:tcW w:w="4861" w:type="pct"/>
          </w:tcPr>
          <w:p w14:paraId="342FEF2F" w14:textId="77777777" w:rsidR="00813ADC" w:rsidRPr="00AC6A4F" w:rsidRDefault="00813ADC" w:rsidP="00B245D6">
            <w:pPr>
              <w:pStyle w:val="BitteschreibenSie"/>
              <w:spacing w:before="40" w:after="60"/>
              <w:ind w:left="-63" w:firstLine="63"/>
            </w:pPr>
            <w:r w:rsidRPr="00AC6A4F">
              <w:rPr>
                <w:b/>
                <w:bCs/>
              </w:rPr>
              <w:t>Online zudem:</w:t>
            </w:r>
          </w:p>
        </w:tc>
      </w:tr>
      <w:tr w:rsidR="00813ADC" w:rsidRPr="00AC6A4F" w14:paraId="7D48ADD9" w14:textId="77777777" w:rsidTr="00B245D6">
        <w:tc>
          <w:tcPr>
            <w:tcW w:w="139" w:type="pct"/>
            <w:tcBorders>
              <w:left w:val="single" w:sz="4" w:space="0" w:color="auto"/>
            </w:tcBorders>
          </w:tcPr>
          <w:p w14:paraId="147C907E" w14:textId="77777777" w:rsidR="00813ADC" w:rsidRPr="00AC6A4F" w:rsidRDefault="00813ADC" w:rsidP="00B245D6">
            <w:pPr>
              <w:pStyle w:val="BitteschreibenSie"/>
            </w:pPr>
          </w:p>
        </w:tc>
        <w:tc>
          <w:tcPr>
            <w:tcW w:w="4861" w:type="pct"/>
          </w:tcPr>
          <w:p w14:paraId="09BFE674" w14:textId="2335DEF0" w:rsidR="00813ADC" w:rsidRPr="00AC6A4F" w:rsidRDefault="00813ADC" w:rsidP="00B245D6">
            <w:pPr>
              <w:pStyle w:val="BitteschreibenSie"/>
              <w:ind w:left="-63" w:firstLine="63"/>
              <w:rPr>
                <w:lang w:val="de-CH"/>
              </w:rPr>
            </w:pPr>
            <w:r w:rsidRPr="00AC6A4F">
              <w:rPr>
                <w:bCs/>
                <w:szCs w:val="16"/>
              </w:rPr>
              <w:sym w:font="Wingdings 3" w:char="F022"/>
            </w:r>
            <w:r w:rsidRPr="00AC6A4F">
              <w:rPr>
                <w:szCs w:val="16"/>
                <w:lang w:val="de-CH"/>
              </w:rPr>
              <w:t xml:space="preserve"> </w:t>
            </w:r>
            <w:r w:rsidRPr="00AC6A4F">
              <w:rPr>
                <w:b/>
                <w:bCs/>
                <w:lang w:val="de-CH"/>
              </w:rPr>
              <w:t xml:space="preserve">Modellbrief </w:t>
            </w:r>
            <w:r w:rsidRPr="00AC6A4F">
              <w:rPr>
                <w:lang w:val="de-CH"/>
              </w:rPr>
              <w:t xml:space="preserve">in </w:t>
            </w:r>
            <w:r w:rsidR="00BD17CA" w:rsidRPr="00AC6A4F">
              <w:rPr>
                <w:b/>
                <w:bCs/>
                <w:lang w:val="de-CH"/>
              </w:rPr>
              <w:t>Französischund Englisch</w:t>
            </w:r>
            <w:r w:rsidRPr="00AC6A4F">
              <w:rPr>
                <w:lang w:val="de-CH"/>
              </w:rPr>
              <w:t xml:space="preserve"> </w:t>
            </w:r>
          </w:p>
          <w:p w14:paraId="21F897DB" w14:textId="64B660D9" w:rsidR="00813ADC" w:rsidRPr="00AC6A4F" w:rsidRDefault="00813ADC" w:rsidP="00B245D6">
            <w:pPr>
              <w:pStyle w:val="BitteschreibenSie"/>
              <w:ind w:left="-63" w:firstLine="63"/>
              <w:rPr>
                <w:lang w:val="de-CH"/>
              </w:rPr>
            </w:pPr>
            <w:r w:rsidRPr="00AC6A4F">
              <w:rPr>
                <w:bCs/>
                <w:szCs w:val="16"/>
              </w:rPr>
              <w:sym w:font="Wingdings 3" w:char="F022"/>
            </w:r>
            <w:r w:rsidRPr="00AC6A4F">
              <w:rPr>
                <w:szCs w:val="16"/>
                <w:lang w:val="de-CH"/>
              </w:rPr>
              <w:t xml:space="preserve"> </w:t>
            </w:r>
            <w:r w:rsidRPr="00AC6A4F">
              <w:t xml:space="preserve">Zusätzliche Aktionsmöglichkeiten in den </w:t>
            </w:r>
            <w:r w:rsidRPr="00AC6A4F">
              <w:rPr>
                <w:b/>
                <w:bCs/>
              </w:rPr>
              <w:t>Sozialen Medien</w:t>
            </w:r>
            <w:r w:rsidRPr="00AC6A4F">
              <w:rPr>
                <w:lang w:val="de-CH"/>
              </w:rPr>
              <w:t xml:space="preserve"> </w:t>
            </w:r>
          </w:p>
          <w:p w14:paraId="58E66A60" w14:textId="698A1E31" w:rsidR="00813ADC" w:rsidRPr="00AC6A4F" w:rsidRDefault="00813ADC" w:rsidP="00B245D6">
            <w:pPr>
              <w:pStyle w:val="BitteschreibenSie"/>
              <w:spacing w:before="60"/>
              <w:ind w:left="-63" w:firstLine="63"/>
              <w:rPr>
                <w:lang w:val="de-CH"/>
              </w:rPr>
            </w:pPr>
            <w:r w:rsidRPr="00AC6A4F">
              <w:t xml:space="preserve">Link: </w:t>
            </w:r>
            <w:hyperlink r:id="rId13" w:history="1">
              <w:r w:rsidR="00BD17CA" w:rsidRPr="00AC6A4F">
                <w:rPr>
                  <w:rStyle w:val="Hyperlink"/>
                  <w:lang w:val="de-CH"/>
                </w:rPr>
                <w:t>https://www.amnesty.ch/de/mitmachen/briefe-schreiben/urgent-actions/liste/2025/ua-041-25-elfenbeinkueste</w:t>
              </w:r>
            </w:hyperlink>
            <w:r w:rsidR="00BD17CA" w:rsidRPr="00AC6A4F">
              <w:rPr>
                <w:lang w:val="de-CH"/>
              </w:rPr>
              <w:t xml:space="preserve"> </w:t>
            </w:r>
          </w:p>
          <w:p w14:paraId="1A8BB919" w14:textId="77777777" w:rsidR="00813ADC" w:rsidRPr="00AC6A4F" w:rsidRDefault="00813ADC" w:rsidP="00B245D6">
            <w:pPr>
              <w:pStyle w:val="BitteschreibenSie"/>
              <w:ind w:left="-63" w:firstLine="63"/>
              <w:rPr>
                <w:lang w:val="de-CH"/>
              </w:rPr>
            </w:pPr>
            <w:r w:rsidRPr="00AC6A4F">
              <w:rPr>
                <w:bCs/>
                <w:sz w:val="14"/>
                <w:szCs w:val="12"/>
                <w:lang w:val="de-CH"/>
              </w:rPr>
              <w:t xml:space="preserve">Alternativ können Sie auf </w:t>
            </w:r>
            <w:hyperlink r:id="rId14" w:history="1">
              <w:r w:rsidRPr="00AC6A4F">
                <w:rPr>
                  <w:rStyle w:val="Hyperlink"/>
                  <w:bCs/>
                  <w:sz w:val="14"/>
                  <w:szCs w:val="12"/>
                  <w:lang w:val="de-CH"/>
                </w:rPr>
                <w:t>amnesty.ch</w:t>
              </w:r>
            </w:hyperlink>
            <w:r w:rsidRPr="00AC6A4F">
              <w:rPr>
                <w:bCs/>
                <w:sz w:val="14"/>
                <w:szCs w:val="12"/>
                <w:lang w:val="de-CH"/>
              </w:rPr>
              <w:t xml:space="preserve"> im Suchfeld</w:t>
            </w:r>
            <w:r w:rsidRPr="00AC6A4F">
              <w:rPr>
                <w:sz w:val="24"/>
                <w:szCs w:val="22"/>
              </w:rPr>
              <w:sym w:font="Webdings" w:char="F04C"/>
            </w:r>
            <w:r w:rsidRPr="00AC6A4F">
              <w:rPr>
                <w:bCs/>
                <w:sz w:val="14"/>
                <w:szCs w:val="14"/>
                <w:lang w:val="de-CH"/>
              </w:rPr>
              <w:t xml:space="preserve">auch </w:t>
            </w:r>
            <w:r w:rsidRPr="00AC6A4F">
              <w:rPr>
                <w:b/>
                <w:sz w:val="14"/>
                <w:szCs w:val="14"/>
                <w:lang w:val="de-CH"/>
              </w:rPr>
              <w:t>die Nummer oben rechts</w:t>
            </w:r>
            <w:r w:rsidRPr="00AC6A4F">
              <w:rPr>
                <w:bCs/>
                <w:sz w:val="14"/>
                <w:szCs w:val="14"/>
                <w:lang w:val="de-CH"/>
              </w:rPr>
              <w:t xml:space="preserve"> eingeben, den</w:t>
            </w:r>
            <w:r w:rsidRPr="00AC6A4F">
              <w:rPr>
                <w:b/>
                <w:sz w:val="14"/>
                <w:szCs w:val="14"/>
                <w:lang w:val="de-CH"/>
              </w:rPr>
              <w:t xml:space="preserve"> Titel dieser Aktion </w:t>
            </w:r>
            <w:r w:rsidRPr="00AC6A4F">
              <w:rPr>
                <w:bCs/>
                <w:sz w:val="14"/>
                <w:szCs w:val="14"/>
                <w:lang w:val="de-CH"/>
              </w:rPr>
              <w:t xml:space="preserve">oder den </w:t>
            </w:r>
            <w:r w:rsidRPr="00AC6A4F">
              <w:rPr>
                <w:b/>
                <w:bCs/>
                <w:sz w:val="14"/>
                <w:szCs w:val="14"/>
                <w:lang w:val="de-CH"/>
              </w:rPr>
              <w:t>Namen der Person</w:t>
            </w:r>
            <w:r w:rsidRPr="00AC6A4F">
              <w:rPr>
                <w:bCs/>
                <w:sz w:val="14"/>
                <w:szCs w:val="14"/>
                <w:lang w:val="de-CH"/>
              </w:rPr>
              <w:t>.</w:t>
            </w:r>
          </w:p>
        </w:tc>
      </w:tr>
    </w:tbl>
    <w:p w14:paraId="68425FC1" w14:textId="77777777" w:rsidR="00F83AB1" w:rsidRPr="00AC6A4F" w:rsidRDefault="00F83AB1" w:rsidP="00F83AB1">
      <w:pPr>
        <w:rPr>
          <w:lang w:val="de-CH"/>
        </w:rPr>
      </w:pPr>
      <w:r w:rsidRPr="00AC6A4F">
        <w:rPr>
          <w:lang w:val="de-CH"/>
        </w:rPr>
        <w:br w:type="page"/>
      </w:r>
    </w:p>
    <w:p w14:paraId="55606E1E" w14:textId="77777777" w:rsidR="00774FE7" w:rsidRPr="00AC6A4F" w:rsidRDefault="00774FE7" w:rsidP="00E412DD">
      <w:pPr>
        <w:tabs>
          <w:tab w:val="left" w:pos="1560"/>
        </w:tabs>
        <w:rPr>
          <w:sz w:val="2"/>
          <w:szCs w:val="2"/>
          <w:lang w:val="de-CH"/>
        </w:rPr>
        <w:sectPr w:rsidR="00774FE7" w:rsidRPr="00AC6A4F" w:rsidSect="00EA5AF0">
          <w:footerReference w:type="default" r:id="rId15"/>
          <w:pgSz w:w="11907" w:h="16840"/>
          <w:pgMar w:top="426" w:right="794" w:bottom="794" w:left="794" w:header="720" w:footer="461" w:gutter="0"/>
          <w:cols w:space="720"/>
        </w:sectPr>
      </w:pPr>
    </w:p>
    <w:p w14:paraId="6F6D4A2A" w14:textId="77777777" w:rsidR="00774FE7" w:rsidRPr="00AC6A4F" w:rsidRDefault="00774FE7" w:rsidP="00774FE7">
      <w:pPr>
        <w:pStyle w:val="AbschnittBriefe"/>
        <w:rPr>
          <w:sz w:val="22"/>
          <w:szCs w:val="22"/>
          <w:lang w:val="de-CH"/>
        </w:rPr>
      </w:pPr>
    </w:p>
    <w:p w14:paraId="4EC32238" w14:textId="77777777" w:rsidR="00774FE7" w:rsidRPr="00AC6A4F" w:rsidRDefault="00774FE7" w:rsidP="00774FE7">
      <w:pPr>
        <w:pStyle w:val="AbschnittBriefe"/>
        <w:rPr>
          <w:sz w:val="22"/>
          <w:szCs w:val="22"/>
          <w:lang w:val="de-CH"/>
        </w:rPr>
      </w:pPr>
    </w:p>
    <w:p w14:paraId="2F04AD04" w14:textId="77777777" w:rsidR="00774FE7" w:rsidRPr="00AC6A4F" w:rsidRDefault="00774FE7" w:rsidP="00774FE7">
      <w:pPr>
        <w:pStyle w:val="AbschnittBriefe"/>
        <w:rPr>
          <w:sz w:val="22"/>
          <w:szCs w:val="22"/>
          <w:lang w:val="de-CH"/>
        </w:rPr>
      </w:pPr>
    </w:p>
    <w:p w14:paraId="616E30CB" w14:textId="77777777" w:rsidR="00774FE7" w:rsidRPr="00AC6A4F" w:rsidRDefault="00774FE7" w:rsidP="00774FE7">
      <w:pPr>
        <w:pStyle w:val="AbschnittBriefe"/>
        <w:rPr>
          <w:sz w:val="22"/>
          <w:szCs w:val="22"/>
          <w:lang w:val="de-CH"/>
        </w:rPr>
      </w:pPr>
    </w:p>
    <w:p w14:paraId="5B52BA61" w14:textId="77777777" w:rsidR="00774FE7" w:rsidRPr="00AC6A4F" w:rsidRDefault="00774FE7" w:rsidP="00774FE7">
      <w:pPr>
        <w:pStyle w:val="AbschnittBriefe"/>
        <w:rPr>
          <w:sz w:val="22"/>
          <w:szCs w:val="22"/>
          <w:lang w:val="de-CH"/>
        </w:rPr>
      </w:pPr>
    </w:p>
    <w:p w14:paraId="0FC504E4" w14:textId="77777777" w:rsidR="00774FE7" w:rsidRPr="00AC6A4F" w:rsidRDefault="00774FE7" w:rsidP="00774FE7">
      <w:pPr>
        <w:pStyle w:val="AbschnittBriefe"/>
        <w:rPr>
          <w:sz w:val="22"/>
          <w:szCs w:val="22"/>
          <w:lang w:val="de-CH"/>
        </w:rPr>
      </w:pPr>
    </w:p>
    <w:p w14:paraId="145956A7" w14:textId="77777777" w:rsidR="00774FE7" w:rsidRPr="00AC6A4F" w:rsidRDefault="000D6D3D" w:rsidP="00774FE7">
      <w:pPr>
        <w:pStyle w:val="AbschnittBriefe"/>
        <w:rPr>
          <w:sz w:val="22"/>
          <w:szCs w:val="22"/>
          <w:lang w:val="de-CH"/>
        </w:rPr>
      </w:pPr>
      <w:r w:rsidRPr="00AC6A4F">
        <w:rPr>
          <w:noProof/>
          <w:sz w:val="22"/>
          <w:szCs w:val="22"/>
        </w:rPr>
        <mc:AlternateContent>
          <mc:Choice Requires="wps">
            <w:drawing>
              <wp:anchor distT="0" distB="0" distL="114300" distR="114300" simplePos="0" relativeHeight="251653632" behindDoc="0" locked="1" layoutInCell="0" allowOverlap="0" wp14:anchorId="2DCE4DE4" wp14:editId="5E8EE0E5">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B4C07" w14:textId="77777777" w:rsidR="00774FE7" w:rsidRDefault="00774FE7" w:rsidP="00774FE7">
                            <w:pPr>
                              <w:rPr>
                                <w:sz w:val="22"/>
                                <w:szCs w:val="22"/>
                              </w:rPr>
                            </w:pPr>
                            <w:r w:rsidRPr="00813ADC">
                              <w:rPr>
                                <w:sz w:val="22"/>
                                <w:szCs w:val="22"/>
                              </w:rPr>
                              <w:t>Absender</w:t>
                            </w:r>
                            <w:r w:rsidR="00E412DD" w:rsidRPr="00813ADC">
                              <w:rPr>
                                <w:sz w:val="22"/>
                                <w:szCs w:val="22"/>
                              </w:rPr>
                              <w:t>*in</w:t>
                            </w:r>
                            <w:r w:rsidRPr="00813ADC">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E4DE4"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78DB4C07" w14:textId="77777777" w:rsidR="00774FE7" w:rsidRDefault="00774FE7" w:rsidP="00774FE7">
                      <w:pPr>
                        <w:rPr>
                          <w:sz w:val="22"/>
                          <w:szCs w:val="22"/>
                        </w:rPr>
                      </w:pPr>
                      <w:r w:rsidRPr="00813ADC">
                        <w:rPr>
                          <w:sz w:val="22"/>
                          <w:szCs w:val="22"/>
                        </w:rPr>
                        <w:t>Absender</w:t>
                      </w:r>
                      <w:r w:rsidR="00E412DD" w:rsidRPr="00813ADC">
                        <w:rPr>
                          <w:sz w:val="22"/>
                          <w:szCs w:val="22"/>
                        </w:rPr>
                        <w:t>*in</w:t>
                      </w:r>
                      <w:r w:rsidRPr="00813ADC">
                        <w:rPr>
                          <w:sz w:val="22"/>
                          <w:szCs w:val="22"/>
                        </w:rPr>
                        <w:t>:</w:t>
                      </w:r>
                    </w:p>
                  </w:txbxContent>
                </v:textbox>
                <w10:wrap anchorx="page" anchory="page"/>
                <w10:anchorlock/>
              </v:shape>
            </w:pict>
          </mc:Fallback>
        </mc:AlternateContent>
      </w:r>
    </w:p>
    <w:p w14:paraId="425E0482" w14:textId="77777777" w:rsidR="00774FE7" w:rsidRPr="00AC6A4F" w:rsidRDefault="00774FE7" w:rsidP="00774FE7">
      <w:pPr>
        <w:pStyle w:val="AbschnittBriefe"/>
        <w:rPr>
          <w:sz w:val="22"/>
          <w:szCs w:val="22"/>
          <w:lang w:val="de-CH"/>
        </w:rPr>
      </w:pPr>
    </w:p>
    <w:p w14:paraId="2BDFBFC7" w14:textId="77777777" w:rsidR="00774FE7" w:rsidRPr="00AC6A4F" w:rsidRDefault="00774FE7" w:rsidP="00774FE7">
      <w:pPr>
        <w:pStyle w:val="AbschnittBriefe"/>
        <w:rPr>
          <w:sz w:val="22"/>
          <w:szCs w:val="22"/>
          <w:lang w:val="de-CH"/>
        </w:rPr>
      </w:pPr>
    </w:p>
    <w:p w14:paraId="41CCF2E2" w14:textId="77777777" w:rsidR="00774FE7" w:rsidRPr="00AC6A4F" w:rsidRDefault="00774FE7" w:rsidP="00774FE7">
      <w:pPr>
        <w:pStyle w:val="AbschnittBriefe"/>
        <w:rPr>
          <w:sz w:val="22"/>
          <w:szCs w:val="22"/>
          <w:lang w:val="de-CH"/>
        </w:rPr>
      </w:pPr>
    </w:p>
    <w:p w14:paraId="6E8EADC7" w14:textId="77777777" w:rsidR="00774FE7" w:rsidRPr="00AC6A4F" w:rsidRDefault="00774FE7" w:rsidP="00774FE7">
      <w:pPr>
        <w:pStyle w:val="AbschnittBriefe"/>
        <w:rPr>
          <w:sz w:val="22"/>
          <w:szCs w:val="22"/>
          <w:lang w:val="de-CH"/>
        </w:rPr>
      </w:pPr>
    </w:p>
    <w:p w14:paraId="72AD97C9" w14:textId="77777777" w:rsidR="00774FE7" w:rsidRPr="00AC6A4F" w:rsidRDefault="00774FE7" w:rsidP="00774FE7">
      <w:pPr>
        <w:pStyle w:val="AbschnittBriefe"/>
        <w:rPr>
          <w:sz w:val="22"/>
          <w:szCs w:val="22"/>
          <w:lang w:val="de-CH"/>
        </w:rPr>
      </w:pPr>
    </w:p>
    <w:p w14:paraId="08A4FAD3" w14:textId="77777777" w:rsidR="00774FE7" w:rsidRPr="00AC6A4F" w:rsidRDefault="00774FE7" w:rsidP="00774FE7">
      <w:pPr>
        <w:pStyle w:val="AbschnittBriefe"/>
        <w:rPr>
          <w:sz w:val="22"/>
          <w:szCs w:val="22"/>
          <w:lang w:val="de-CH"/>
        </w:rPr>
      </w:pPr>
    </w:p>
    <w:p w14:paraId="3C372D6B" w14:textId="77777777" w:rsidR="00774FE7" w:rsidRPr="00AC6A4F" w:rsidRDefault="00774FE7" w:rsidP="00774FE7">
      <w:pPr>
        <w:pStyle w:val="AbschnittBriefe"/>
        <w:rPr>
          <w:sz w:val="22"/>
          <w:szCs w:val="22"/>
          <w:lang w:val="de-CH"/>
        </w:rPr>
      </w:pPr>
    </w:p>
    <w:p w14:paraId="2BD647A0" w14:textId="77777777" w:rsidR="00774FE7" w:rsidRPr="00AC6A4F" w:rsidRDefault="00774FE7" w:rsidP="00774FE7">
      <w:pPr>
        <w:pStyle w:val="AbschnittBriefe"/>
        <w:rPr>
          <w:sz w:val="22"/>
          <w:szCs w:val="22"/>
          <w:lang w:val="de-CH"/>
        </w:rPr>
      </w:pPr>
    </w:p>
    <w:p w14:paraId="5686923A" w14:textId="77777777" w:rsidR="00940099" w:rsidRPr="00AC6A4F" w:rsidRDefault="00774FE7" w:rsidP="00063F7B">
      <w:pPr>
        <w:pStyle w:val="AbschnittBriefe"/>
        <w:spacing w:after="720"/>
        <w:ind w:left="5670"/>
        <w:rPr>
          <w:sz w:val="22"/>
          <w:szCs w:val="22"/>
          <w:lang w:val="de-CH"/>
        </w:rPr>
      </w:pPr>
      <w:r w:rsidRPr="00AC6A4F">
        <w:rPr>
          <w:sz w:val="22"/>
          <w:szCs w:val="22"/>
          <w:lang w:val="de-CH"/>
        </w:rPr>
        <w:t>Ort und Datum:</w:t>
      </w:r>
    </w:p>
    <w:p w14:paraId="17BAB679" w14:textId="0F9224C0" w:rsidR="00573535" w:rsidRPr="00AC6A4F" w:rsidRDefault="000D6D3D" w:rsidP="00573535">
      <w:pPr>
        <w:pStyle w:val="AbschnittBriefe"/>
        <w:spacing w:after="120"/>
        <w:rPr>
          <w:sz w:val="22"/>
          <w:szCs w:val="22"/>
          <w:lang w:val="de-CH"/>
        </w:rPr>
      </w:pPr>
      <w:r w:rsidRPr="00AC6A4F">
        <w:rPr>
          <w:noProof/>
          <w:sz w:val="22"/>
          <w:szCs w:val="22"/>
        </w:rPr>
        <mc:AlternateContent>
          <mc:Choice Requires="wps">
            <w:drawing>
              <wp:anchor distT="0" distB="0" distL="114300" distR="114300" simplePos="0" relativeHeight="251654656" behindDoc="0" locked="1" layoutInCell="0" allowOverlap="0" wp14:anchorId="2A568C75" wp14:editId="5557211F">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5D1B6" w14:textId="77777777" w:rsidR="007B19CC" w:rsidRPr="007B19CC" w:rsidRDefault="007B19CC" w:rsidP="007B19CC">
                            <w:pPr>
                              <w:rPr>
                                <w:sz w:val="22"/>
                                <w:szCs w:val="22"/>
                              </w:rPr>
                            </w:pPr>
                            <w:r w:rsidRPr="007B19CC">
                              <w:rPr>
                                <w:sz w:val="22"/>
                                <w:szCs w:val="22"/>
                              </w:rPr>
                              <w:t>Secretary Kristi Noem</w:t>
                            </w:r>
                          </w:p>
                          <w:p w14:paraId="1D2AFBBA" w14:textId="77777777" w:rsidR="007B19CC" w:rsidRPr="007B19CC" w:rsidRDefault="007B19CC" w:rsidP="007B19CC">
                            <w:pPr>
                              <w:rPr>
                                <w:sz w:val="22"/>
                                <w:szCs w:val="22"/>
                              </w:rPr>
                            </w:pPr>
                            <w:r w:rsidRPr="007B19CC">
                              <w:rPr>
                                <w:sz w:val="22"/>
                                <w:szCs w:val="22"/>
                              </w:rPr>
                              <w:t>Department of Homeland Security</w:t>
                            </w:r>
                          </w:p>
                          <w:p w14:paraId="1507C26C" w14:textId="77777777" w:rsidR="007B19CC" w:rsidRPr="007B19CC" w:rsidRDefault="007B19CC" w:rsidP="007B19CC">
                            <w:pPr>
                              <w:rPr>
                                <w:sz w:val="22"/>
                                <w:szCs w:val="22"/>
                              </w:rPr>
                            </w:pPr>
                            <w:r w:rsidRPr="007B19CC">
                              <w:rPr>
                                <w:sz w:val="22"/>
                                <w:szCs w:val="22"/>
                              </w:rPr>
                              <w:t>300 7th St, SW</w:t>
                            </w:r>
                          </w:p>
                          <w:p w14:paraId="65BA7762" w14:textId="77777777" w:rsidR="007B19CC" w:rsidRPr="007B19CC" w:rsidRDefault="007B19CC" w:rsidP="007B19CC">
                            <w:pPr>
                              <w:rPr>
                                <w:sz w:val="22"/>
                                <w:szCs w:val="22"/>
                              </w:rPr>
                            </w:pPr>
                            <w:r w:rsidRPr="007B19CC">
                              <w:rPr>
                                <w:sz w:val="22"/>
                                <w:szCs w:val="22"/>
                              </w:rPr>
                              <w:t>Washington, DC 20024</w:t>
                            </w:r>
                          </w:p>
                          <w:p w14:paraId="0498963D" w14:textId="3D82D5C0" w:rsidR="00774FE7" w:rsidRDefault="007B19CC" w:rsidP="007B19CC">
                            <w:pPr>
                              <w:rPr>
                                <w:sz w:val="22"/>
                                <w:szCs w:val="22"/>
                              </w:rPr>
                            </w:pPr>
                            <w:r w:rsidRPr="007B19CC">
                              <w:rPr>
                                <w:sz w:val="22"/>
                                <w:szCs w:val="22"/>
                              </w:rPr>
                              <w:t>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68C75"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4065D1B6" w14:textId="77777777" w:rsidR="007B19CC" w:rsidRPr="007B19CC" w:rsidRDefault="007B19CC" w:rsidP="007B19CC">
                      <w:pPr>
                        <w:rPr>
                          <w:sz w:val="22"/>
                          <w:szCs w:val="22"/>
                        </w:rPr>
                      </w:pPr>
                      <w:r w:rsidRPr="007B19CC">
                        <w:rPr>
                          <w:sz w:val="22"/>
                          <w:szCs w:val="22"/>
                        </w:rPr>
                        <w:t>Secretary Kristi Noem</w:t>
                      </w:r>
                    </w:p>
                    <w:p w14:paraId="1D2AFBBA" w14:textId="77777777" w:rsidR="007B19CC" w:rsidRPr="007B19CC" w:rsidRDefault="007B19CC" w:rsidP="007B19CC">
                      <w:pPr>
                        <w:rPr>
                          <w:sz w:val="22"/>
                          <w:szCs w:val="22"/>
                        </w:rPr>
                      </w:pPr>
                      <w:r w:rsidRPr="007B19CC">
                        <w:rPr>
                          <w:sz w:val="22"/>
                          <w:szCs w:val="22"/>
                        </w:rPr>
                        <w:t>Department of Homeland Security</w:t>
                      </w:r>
                    </w:p>
                    <w:p w14:paraId="1507C26C" w14:textId="77777777" w:rsidR="007B19CC" w:rsidRPr="007B19CC" w:rsidRDefault="007B19CC" w:rsidP="007B19CC">
                      <w:pPr>
                        <w:rPr>
                          <w:sz w:val="22"/>
                          <w:szCs w:val="22"/>
                        </w:rPr>
                      </w:pPr>
                      <w:r w:rsidRPr="007B19CC">
                        <w:rPr>
                          <w:sz w:val="22"/>
                          <w:szCs w:val="22"/>
                        </w:rPr>
                        <w:t>300 7th St, SW</w:t>
                      </w:r>
                    </w:p>
                    <w:p w14:paraId="65BA7762" w14:textId="77777777" w:rsidR="007B19CC" w:rsidRPr="007B19CC" w:rsidRDefault="007B19CC" w:rsidP="007B19CC">
                      <w:pPr>
                        <w:rPr>
                          <w:sz w:val="22"/>
                          <w:szCs w:val="22"/>
                        </w:rPr>
                      </w:pPr>
                      <w:r w:rsidRPr="007B19CC">
                        <w:rPr>
                          <w:sz w:val="22"/>
                          <w:szCs w:val="22"/>
                        </w:rPr>
                        <w:t>Washington, DC 20024</w:t>
                      </w:r>
                    </w:p>
                    <w:p w14:paraId="0498963D" w14:textId="3D82D5C0" w:rsidR="00774FE7" w:rsidRDefault="007B19CC" w:rsidP="007B19CC">
                      <w:pPr>
                        <w:rPr>
                          <w:sz w:val="22"/>
                          <w:szCs w:val="22"/>
                        </w:rPr>
                      </w:pPr>
                      <w:r w:rsidRPr="007B19CC">
                        <w:rPr>
                          <w:sz w:val="22"/>
                          <w:szCs w:val="22"/>
                        </w:rPr>
                        <w:t>USA</w:t>
                      </w:r>
                    </w:p>
                  </w:txbxContent>
                </v:textbox>
                <w10:wrap anchorx="page" anchory="page"/>
                <w10:anchorlock/>
              </v:shape>
            </w:pict>
          </mc:Fallback>
        </mc:AlternateContent>
      </w:r>
      <w:r w:rsidR="00573535" w:rsidRPr="00AC6A4F">
        <w:rPr>
          <w:sz w:val="22"/>
          <w:szCs w:val="22"/>
          <w:lang w:val="de-CH"/>
        </w:rPr>
        <w:t>Sehr geehrte Frau Ministerin</w:t>
      </w:r>
    </w:p>
    <w:p w14:paraId="4FB45AAA" w14:textId="64EBFD66" w:rsidR="00573535" w:rsidRPr="00AC6A4F" w:rsidRDefault="00573535" w:rsidP="00573535">
      <w:pPr>
        <w:pStyle w:val="AbschnittBriefe"/>
        <w:spacing w:after="120"/>
        <w:rPr>
          <w:sz w:val="22"/>
          <w:szCs w:val="22"/>
          <w:lang w:val="de-CH"/>
        </w:rPr>
      </w:pPr>
      <w:r w:rsidRPr="00AC6A4F">
        <w:rPr>
          <w:sz w:val="22"/>
          <w:szCs w:val="22"/>
          <w:lang w:val="de-CH"/>
        </w:rPr>
        <w:t>Am 8. März wurde Mahmoud Khalil von Angehörigen der US-Einwanderungsbehörde rechtswidrig festgenommen und willkürlich inhaftiert. Der palästinensische Aktivist und Absolvent der New Yorker Columbia University war wegen seiner Rolle als Organisator von Studierendenprotesten an seiner Universität ins Visier der Behörden geraten. Diese entzogen ihm seine Aufenthaltsgenehmigung für die USA und leiteten ein Abschiebeverfahren ein. Gegen mindestens neun weitere Studierende soll wegen ihrer Rolle bei Protesten ähnlich vorgegangen worden sein. Mindestens 1'300 weiteren wurde anscheinend mit vagen Begründungen das Visum entzogen.</w:t>
      </w:r>
    </w:p>
    <w:p w14:paraId="55070AB1" w14:textId="77777777" w:rsidR="00573535" w:rsidRPr="00AC6A4F" w:rsidRDefault="00573535" w:rsidP="00573535">
      <w:pPr>
        <w:pStyle w:val="AbschnittBriefe"/>
        <w:spacing w:after="120"/>
        <w:rPr>
          <w:b/>
          <w:bCs/>
          <w:sz w:val="22"/>
          <w:szCs w:val="22"/>
          <w:lang w:val="de-CH"/>
        </w:rPr>
      </w:pPr>
      <w:r w:rsidRPr="00AC6A4F">
        <w:rPr>
          <w:b/>
          <w:bCs/>
          <w:sz w:val="22"/>
          <w:szCs w:val="22"/>
          <w:lang w:val="de-CH"/>
        </w:rPr>
        <w:t>Ich fordere Sie auf, den ungerechtfertigten Entzug der Visa und des Aufenthaltsstatus der betroffenen Studierenden und anderer Besucher*innen des Landes einzustellen. Lassen Sie alle inhaftierten Studierenden frei, stoppen Sie geplante Abschiebungen und stellen Sie die gezielte Verfolgung von Studierenden wegen der Ausübung ihrer Menschenrechte durch den Entzug ihres Aufenthaltsstatus ein. Ihre Rechte auf freie Meinungsäusserung, friedliche Versammlung, ein ordnungsgemässes Verfahren und auf die Freiheit von Diskriminierung müssen respektiert werden.</w:t>
      </w:r>
    </w:p>
    <w:p w14:paraId="490B9A00" w14:textId="77777777" w:rsidR="00573535" w:rsidRPr="00AC6A4F" w:rsidRDefault="00573535" w:rsidP="006118F5">
      <w:pPr>
        <w:pStyle w:val="AbschnittBriefe"/>
        <w:spacing w:after="120"/>
        <w:rPr>
          <w:sz w:val="22"/>
          <w:szCs w:val="22"/>
          <w:lang w:val="de-CH"/>
        </w:rPr>
      </w:pPr>
    </w:p>
    <w:p w14:paraId="09C272A0" w14:textId="1B633C43" w:rsidR="00940099" w:rsidRPr="00AC6A4F" w:rsidRDefault="00774FE7" w:rsidP="006118F5">
      <w:pPr>
        <w:pStyle w:val="AbschnittBriefe"/>
        <w:spacing w:after="120"/>
        <w:rPr>
          <w:sz w:val="22"/>
          <w:szCs w:val="22"/>
          <w:lang w:val="de-CH"/>
        </w:rPr>
      </w:pPr>
      <w:r w:rsidRPr="00AC6A4F">
        <w:rPr>
          <w:sz w:val="22"/>
          <w:szCs w:val="22"/>
          <w:lang w:val="de-CH"/>
        </w:rPr>
        <w:t>Hochachtungsvoll</w:t>
      </w:r>
      <w:r w:rsidR="00E412DD" w:rsidRPr="00AC6A4F">
        <w:rPr>
          <w:sz w:val="22"/>
          <w:szCs w:val="22"/>
          <w:lang w:val="de-CH"/>
        </w:rPr>
        <w:t>,</w:t>
      </w:r>
    </w:p>
    <w:p w14:paraId="03B41595" w14:textId="77777777" w:rsidR="00940099" w:rsidRPr="00AC6A4F" w:rsidRDefault="00940099" w:rsidP="00940099">
      <w:pPr>
        <w:pStyle w:val="AbschnittBriefe"/>
        <w:rPr>
          <w:sz w:val="22"/>
          <w:szCs w:val="22"/>
          <w:lang w:val="de-CH"/>
        </w:rPr>
      </w:pPr>
    </w:p>
    <w:p w14:paraId="2EACA41C" w14:textId="77777777" w:rsidR="00774FE7" w:rsidRPr="00AC6A4F" w:rsidRDefault="00774FE7" w:rsidP="00774FE7">
      <w:pPr>
        <w:pStyle w:val="AbschnittBriefe"/>
        <w:rPr>
          <w:sz w:val="22"/>
          <w:szCs w:val="22"/>
          <w:lang w:val="de-CH"/>
        </w:rPr>
      </w:pPr>
    </w:p>
    <w:p w14:paraId="30209BBE" w14:textId="77777777" w:rsidR="00D632AA" w:rsidRPr="00AC6A4F" w:rsidRDefault="000D6D3D" w:rsidP="00D632AA">
      <w:pPr>
        <w:pStyle w:val="AbschnittBriefe"/>
        <w:rPr>
          <w:sz w:val="22"/>
          <w:szCs w:val="22"/>
          <w:lang w:val="de-CH"/>
        </w:rPr>
      </w:pPr>
      <w:r w:rsidRPr="00AC6A4F">
        <w:rPr>
          <w:noProof/>
          <w:sz w:val="22"/>
          <w:szCs w:val="22"/>
        </w:rPr>
        <mc:AlternateContent>
          <mc:Choice Requires="wps">
            <w:drawing>
              <wp:anchor distT="0" distB="0" distL="114300" distR="114300" simplePos="0" relativeHeight="251655680" behindDoc="0" locked="1" layoutInCell="0" allowOverlap="0" wp14:anchorId="0A9E7A15" wp14:editId="7CBE269B">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AC7C6" w14:textId="77777777" w:rsidR="00774FE7" w:rsidRDefault="00774FE7" w:rsidP="006118F5">
                            <w:pPr>
                              <w:spacing w:after="60"/>
                              <w:rPr>
                                <w:b/>
                              </w:rPr>
                            </w:pPr>
                            <w:r>
                              <w:rPr>
                                <w:b/>
                              </w:rPr>
                              <w:t>Kopie:</w:t>
                            </w:r>
                          </w:p>
                          <w:p w14:paraId="4D4B7CF4" w14:textId="77777777" w:rsidR="00E729C5" w:rsidRDefault="00E729C5" w:rsidP="00E729C5">
                            <w:r>
                              <w:t>Botschaft der Vereinigten Staaten von Amerika, Sulgeneckstrasse 19, Postfach 134, 3001 Bern</w:t>
                            </w:r>
                          </w:p>
                          <w:p w14:paraId="732EE599" w14:textId="64056B8A" w:rsidR="00774FE7" w:rsidRDefault="00E729C5" w:rsidP="00E729C5">
                            <w:r>
                              <w:t>Fax: 031 357 73 20 / E-Mail: bernpa@state.gov / bern-protocol@state.gov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E7A15"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5BDAC7C6" w14:textId="77777777" w:rsidR="00774FE7" w:rsidRDefault="00774FE7" w:rsidP="006118F5">
                      <w:pPr>
                        <w:spacing w:after="60"/>
                        <w:rPr>
                          <w:b/>
                        </w:rPr>
                      </w:pPr>
                      <w:r>
                        <w:rPr>
                          <w:b/>
                        </w:rPr>
                        <w:t>Kopie:</w:t>
                      </w:r>
                    </w:p>
                    <w:p w14:paraId="4D4B7CF4" w14:textId="77777777" w:rsidR="00E729C5" w:rsidRDefault="00E729C5" w:rsidP="00E729C5">
                      <w:r>
                        <w:t>Botschaft der Vereinigten Staaten von Amerika, Sulgeneckstrasse 19, Postfach 134, 3001 Bern</w:t>
                      </w:r>
                    </w:p>
                    <w:p w14:paraId="732EE599" w14:textId="64056B8A" w:rsidR="00774FE7" w:rsidRDefault="00E729C5" w:rsidP="00E729C5">
                      <w:r>
                        <w:t>Fax: 031 357 73 20 / E-Mail: bernpa@state.gov / bern-protocol@state.gov</w:t>
                      </w:r>
                    </w:p>
                  </w:txbxContent>
                </v:textbox>
                <w10:wrap anchorx="page" anchory="page"/>
                <w10:anchorlock/>
              </v:shape>
            </w:pict>
          </mc:Fallback>
        </mc:AlternateContent>
      </w:r>
      <w:r w:rsidR="00774FE7" w:rsidRPr="00AC6A4F">
        <w:rPr>
          <w:sz w:val="22"/>
          <w:szCs w:val="22"/>
          <w:lang w:val="de-CH"/>
        </w:rPr>
        <w:br w:type="page"/>
      </w:r>
    </w:p>
    <w:p w14:paraId="6E038C21" w14:textId="77777777" w:rsidR="00813ADC" w:rsidRPr="00AC6A4F" w:rsidRDefault="00813ADC" w:rsidP="00813ADC">
      <w:pPr>
        <w:pStyle w:val="AbschnittBriefe"/>
        <w:rPr>
          <w:sz w:val="22"/>
          <w:szCs w:val="22"/>
          <w:lang w:val="de-CH"/>
        </w:rPr>
      </w:pPr>
    </w:p>
    <w:p w14:paraId="1923D277" w14:textId="77777777" w:rsidR="00813ADC" w:rsidRPr="00AC6A4F" w:rsidRDefault="00813ADC" w:rsidP="00813ADC">
      <w:pPr>
        <w:pStyle w:val="AbschnittBriefe"/>
        <w:rPr>
          <w:sz w:val="22"/>
          <w:szCs w:val="22"/>
          <w:lang w:val="de-CH"/>
        </w:rPr>
      </w:pPr>
    </w:p>
    <w:p w14:paraId="0E4DD81B" w14:textId="77777777" w:rsidR="00813ADC" w:rsidRPr="00AC6A4F" w:rsidRDefault="00813ADC" w:rsidP="00813ADC">
      <w:pPr>
        <w:pStyle w:val="AbschnittBriefe"/>
        <w:rPr>
          <w:sz w:val="22"/>
          <w:szCs w:val="22"/>
          <w:lang w:val="de-CH"/>
        </w:rPr>
      </w:pPr>
    </w:p>
    <w:p w14:paraId="5B68321D" w14:textId="77777777" w:rsidR="00813ADC" w:rsidRPr="00AC6A4F" w:rsidRDefault="00813ADC" w:rsidP="00813ADC">
      <w:pPr>
        <w:pStyle w:val="AbschnittBriefe"/>
        <w:rPr>
          <w:sz w:val="22"/>
          <w:szCs w:val="22"/>
          <w:lang w:val="de-CH"/>
        </w:rPr>
      </w:pPr>
    </w:p>
    <w:p w14:paraId="4757661D" w14:textId="77777777" w:rsidR="00813ADC" w:rsidRPr="00AC6A4F" w:rsidRDefault="00813ADC" w:rsidP="00813ADC">
      <w:pPr>
        <w:pStyle w:val="AbschnittBriefe"/>
        <w:rPr>
          <w:sz w:val="22"/>
          <w:szCs w:val="22"/>
          <w:lang w:val="de-CH"/>
        </w:rPr>
      </w:pPr>
    </w:p>
    <w:p w14:paraId="7EF54FBB" w14:textId="77777777" w:rsidR="00813ADC" w:rsidRPr="00AC6A4F" w:rsidRDefault="00813ADC" w:rsidP="00813ADC">
      <w:pPr>
        <w:pStyle w:val="AbschnittBriefe"/>
        <w:rPr>
          <w:sz w:val="22"/>
          <w:szCs w:val="22"/>
          <w:lang w:val="de-CH"/>
        </w:rPr>
      </w:pPr>
    </w:p>
    <w:p w14:paraId="2400BA09" w14:textId="77777777" w:rsidR="00813ADC" w:rsidRPr="00AC6A4F" w:rsidRDefault="00813ADC" w:rsidP="00813ADC">
      <w:pPr>
        <w:pStyle w:val="AbschnittBriefe"/>
        <w:rPr>
          <w:sz w:val="22"/>
          <w:szCs w:val="22"/>
          <w:lang w:val="de-CH"/>
        </w:rPr>
      </w:pPr>
      <w:r w:rsidRPr="00AC6A4F">
        <w:rPr>
          <w:noProof/>
          <w:sz w:val="22"/>
          <w:szCs w:val="22"/>
        </w:rPr>
        <mc:AlternateContent>
          <mc:Choice Requires="wps">
            <w:drawing>
              <wp:anchor distT="0" distB="0" distL="114300" distR="114300" simplePos="0" relativeHeight="251659264" behindDoc="0" locked="1" layoutInCell="0" allowOverlap="0" wp14:anchorId="25DC043E" wp14:editId="049B82C9">
                <wp:simplePos x="0" y="0"/>
                <wp:positionH relativeFrom="page">
                  <wp:posOffset>900430</wp:posOffset>
                </wp:positionH>
                <wp:positionV relativeFrom="page">
                  <wp:posOffset>920750</wp:posOffset>
                </wp:positionV>
                <wp:extent cx="1979930" cy="1080135"/>
                <wp:effectExtent l="0" t="0" r="0" b="0"/>
                <wp:wrapNone/>
                <wp:docPr id="74457408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E628" w14:textId="77777777" w:rsidR="00813ADC" w:rsidRDefault="00813ADC" w:rsidP="00813ADC">
                            <w:pPr>
                              <w:rPr>
                                <w:sz w:val="22"/>
                                <w:szCs w:val="22"/>
                              </w:rPr>
                            </w:pPr>
                            <w:r w:rsidRPr="00813ADC">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C043E" id="_x0000_s1029" type="#_x0000_t202" style="position:absolute;margin-left:70.9pt;margin-top:72.5pt;width:155.9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3229E628" w14:textId="77777777" w:rsidR="00813ADC" w:rsidRDefault="00813ADC" w:rsidP="00813ADC">
                      <w:pPr>
                        <w:rPr>
                          <w:sz w:val="22"/>
                          <w:szCs w:val="22"/>
                        </w:rPr>
                      </w:pPr>
                      <w:r w:rsidRPr="00813ADC">
                        <w:rPr>
                          <w:sz w:val="22"/>
                          <w:szCs w:val="22"/>
                        </w:rPr>
                        <w:t>Absender*in:</w:t>
                      </w:r>
                    </w:p>
                  </w:txbxContent>
                </v:textbox>
                <w10:wrap anchorx="page" anchory="page"/>
                <w10:anchorlock/>
              </v:shape>
            </w:pict>
          </mc:Fallback>
        </mc:AlternateContent>
      </w:r>
    </w:p>
    <w:p w14:paraId="4AEDC3E9" w14:textId="77777777" w:rsidR="00813ADC" w:rsidRPr="00AC6A4F" w:rsidRDefault="00813ADC" w:rsidP="00813ADC">
      <w:pPr>
        <w:pStyle w:val="AbschnittBriefe"/>
        <w:rPr>
          <w:sz w:val="22"/>
          <w:szCs w:val="22"/>
          <w:lang w:val="de-CH"/>
        </w:rPr>
      </w:pPr>
    </w:p>
    <w:p w14:paraId="1E8196EA" w14:textId="77777777" w:rsidR="00813ADC" w:rsidRPr="00AC6A4F" w:rsidRDefault="00813ADC" w:rsidP="00813ADC">
      <w:pPr>
        <w:pStyle w:val="AbschnittBriefe"/>
        <w:rPr>
          <w:sz w:val="22"/>
          <w:szCs w:val="22"/>
          <w:lang w:val="de-CH"/>
        </w:rPr>
      </w:pPr>
    </w:p>
    <w:p w14:paraId="6C875D9B" w14:textId="77777777" w:rsidR="00813ADC" w:rsidRPr="00AC6A4F" w:rsidRDefault="00813ADC" w:rsidP="00813ADC">
      <w:pPr>
        <w:pStyle w:val="AbschnittBriefe"/>
        <w:rPr>
          <w:sz w:val="22"/>
          <w:szCs w:val="22"/>
          <w:lang w:val="de-CH"/>
        </w:rPr>
      </w:pPr>
    </w:p>
    <w:p w14:paraId="201EF1E8" w14:textId="77777777" w:rsidR="00813ADC" w:rsidRPr="00AC6A4F" w:rsidRDefault="00813ADC" w:rsidP="00813ADC">
      <w:pPr>
        <w:pStyle w:val="AbschnittBriefe"/>
        <w:rPr>
          <w:sz w:val="22"/>
          <w:szCs w:val="22"/>
          <w:lang w:val="de-CH"/>
        </w:rPr>
      </w:pPr>
    </w:p>
    <w:p w14:paraId="5E3308A7" w14:textId="77777777" w:rsidR="00813ADC" w:rsidRPr="00AC6A4F" w:rsidRDefault="00813ADC" w:rsidP="00813ADC">
      <w:pPr>
        <w:pStyle w:val="AbschnittBriefe"/>
        <w:rPr>
          <w:sz w:val="22"/>
          <w:szCs w:val="22"/>
          <w:lang w:val="de-CH"/>
        </w:rPr>
      </w:pPr>
    </w:p>
    <w:p w14:paraId="66DFD16C" w14:textId="77777777" w:rsidR="00813ADC" w:rsidRPr="00AC6A4F" w:rsidRDefault="00813ADC" w:rsidP="00813ADC">
      <w:pPr>
        <w:pStyle w:val="AbschnittBriefe"/>
        <w:rPr>
          <w:sz w:val="22"/>
          <w:szCs w:val="22"/>
          <w:lang w:val="de-CH"/>
        </w:rPr>
      </w:pPr>
    </w:p>
    <w:p w14:paraId="33720582" w14:textId="77777777" w:rsidR="00813ADC" w:rsidRPr="00AC6A4F" w:rsidRDefault="00813ADC" w:rsidP="00813ADC">
      <w:pPr>
        <w:pStyle w:val="AbschnittBriefe"/>
        <w:rPr>
          <w:sz w:val="22"/>
          <w:szCs w:val="22"/>
          <w:lang w:val="de-CH"/>
        </w:rPr>
      </w:pPr>
    </w:p>
    <w:p w14:paraId="384A2DEF" w14:textId="77777777" w:rsidR="00813ADC" w:rsidRPr="00AC6A4F" w:rsidRDefault="00813ADC" w:rsidP="00813ADC">
      <w:pPr>
        <w:pStyle w:val="AbschnittBriefe"/>
        <w:rPr>
          <w:sz w:val="22"/>
          <w:szCs w:val="22"/>
          <w:lang w:val="de-CH"/>
        </w:rPr>
      </w:pPr>
    </w:p>
    <w:p w14:paraId="10D0FE46" w14:textId="77777777" w:rsidR="00813ADC" w:rsidRPr="00AC6A4F" w:rsidRDefault="00813ADC" w:rsidP="00813ADC">
      <w:pPr>
        <w:pStyle w:val="AbschnittBriefe"/>
        <w:spacing w:after="720"/>
        <w:ind w:left="5670"/>
        <w:rPr>
          <w:sz w:val="22"/>
          <w:szCs w:val="22"/>
          <w:lang w:val="de-CH"/>
        </w:rPr>
      </w:pPr>
      <w:r w:rsidRPr="00AC6A4F">
        <w:rPr>
          <w:sz w:val="22"/>
          <w:szCs w:val="22"/>
          <w:lang w:val="de-CH"/>
        </w:rPr>
        <w:t>Ort und Datum:</w:t>
      </w:r>
    </w:p>
    <w:p w14:paraId="5E05EC63" w14:textId="27A9C547" w:rsidR="006A5F92" w:rsidRPr="00AC6A4F" w:rsidRDefault="00813ADC" w:rsidP="006A5F92">
      <w:pPr>
        <w:pStyle w:val="AbschnittBriefe"/>
        <w:spacing w:after="120"/>
        <w:rPr>
          <w:sz w:val="22"/>
          <w:szCs w:val="22"/>
          <w:lang w:val="de-CH"/>
        </w:rPr>
      </w:pPr>
      <w:r w:rsidRPr="00AC6A4F">
        <w:rPr>
          <w:noProof/>
          <w:sz w:val="22"/>
          <w:szCs w:val="22"/>
        </w:rPr>
        <mc:AlternateContent>
          <mc:Choice Requires="wps">
            <w:drawing>
              <wp:anchor distT="0" distB="0" distL="114300" distR="114300" simplePos="0" relativeHeight="251660288" behindDoc="0" locked="1" layoutInCell="0" allowOverlap="0" wp14:anchorId="5CF51EB4" wp14:editId="42A7B662">
                <wp:simplePos x="0" y="0"/>
                <wp:positionH relativeFrom="page">
                  <wp:posOffset>4495800</wp:posOffset>
                </wp:positionH>
                <wp:positionV relativeFrom="page">
                  <wp:posOffset>1834515</wp:posOffset>
                </wp:positionV>
                <wp:extent cx="2249170" cy="1203325"/>
                <wp:effectExtent l="0" t="0" r="17780" b="15875"/>
                <wp:wrapNone/>
                <wp:docPr id="102597356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35A01" w14:textId="77777777" w:rsidR="00226193" w:rsidRPr="00226193" w:rsidRDefault="00226193" w:rsidP="00226193">
                            <w:pPr>
                              <w:rPr>
                                <w:sz w:val="20"/>
                                <w:szCs w:val="20"/>
                              </w:rPr>
                            </w:pPr>
                            <w:r w:rsidRPr="00226193">
                              <w:rPr>
                                <w:sz w:val="20"/>
                                <w:szCs w:val="20"/>
                              </w:rPr>
                              <w:t>Mr Jean Sansan Kambilé</w:t>
                            </w:r>
                          </w:p>
                          <w:p w14:paraId="5C20BA5E" w14:textId="77777777" w:rsidR="00226193" w:rsidRPr="00226193" w:rsidRDefault="00226193" w:rsidP="00226193">
                            <w:pPr>
                              <w:rPr>
                                <w:sz w:val="20"/>
                                <w:szCs w:val="20"/>
                              </w:rPr>
                            </w:pPr>
                            <w:r w:rsidRPr="00226193">
                              <w:rPr>
                                <w:sz w:val="20"/>
                                <w:szCs w:val="20"/>
                              </w:rPr>
                              <w:t>Minister of Justice and Human Rights</w:t>
                            </w:r>
                          </w:p>
                          <w:p w14:paraId="6E9A9877" w14:textId="77777777" w:rsidR="00226193" w:rsidRPr="00226193" w:rsidRDefault="00226193" w:rsidP="00226193">
                            <w:pPr>
                              <w:rPr>
                                <w:sz w:val="16"/>
                                <w:szCs w:val="16"/>
                              </w:rPr>
                            </w:pPr>
                            <w:r w:rsidRPr="00226193">
                              <w:rPr>
                                <w:sz w:val="16"/>
                                <w:szCs w:val="16"/>
                              </w:rPr>
                              <w:t>Plateau immeuble Symphonie, cité administrative</w:t>
                            </w:r>
                          </w:p>
                          <w:p w14:paraId="3BD7F1C9" w14:textId="77777777" w:rsidR="00226193" w:rsidRPr="00226193" w:rsidRDefault="00226193" w:rsidP="00226193">
                            <w:pPr>
                              <w:rPr>
                                <w:sz w:val="20"/>
                                <w:szCs w:val="20"/>
                              </w:rPr>
                            </w:pPr>
                            <w:r w:rsidRPr="00226193">
                              <w:rPr>
                                <w:sz w:val="20"/>
                                <w:szCs w:val="20"/>
                              </w:rPr>
                              <w:t>tour B 16e et 17e étage</w:t>
                            </w:r>
                          </w:p>
                          <w:p w14:paraId="66637CDD" w14:textId="77777777" w:rsidR="00226193" w:rsidRPr="00226193" w:rsidRDefault="00226193" w:rsidP="00226193">
                            <w:pPr>
                              <w:rPr>
                                <w:sz w:val="20"/>
                                <w:szCs w:val="20"/>
                              </w:rPr>
                            </w:pPr>
                            <w:r w:rsidRPr="00226193">
                              <w:rPr>
                                <w:sz w:val="20"/>
                                <w:szCs w:val="20"/>
                              </w:rPr>
                              <w:t>BP V 107 Abidjan</w:t>
                            </w:r>
                          </w:p>
                          <w:p w14:paraId="2555E31D" w14:textId="11BA2A1E" w:rsidR="00813ADC" w:rsidRPr="00226193" w:rsidRDefault="00226193" w:rsidP="00226193">
                            <w:pPr>
                              <w:rPr>
                                <w:sz w:val="20"/>
                                <w:szCs w:val="20"/>
                              </w:rPr>
                            </w:pPr>
                            <w:r w:rsidRPr="00226193">
                              <w:rPr>
                                <w:sz w:val="20"/>
                                <w:szCs w:val="20"/>
                              </w:rPr>
                              <w:t>Côte d’Ivoire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51EB4" id="_x0000_s1030" type="#_x0000_t202" style="position:absolute;margin-left:354pt;margin-top:144.45pt;width:177.1pt;height:9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" o:allowincell="f" o:allowoverlap="f" filled="f" stroked="f">
                <v:textbox inset="0,0,0,0">
                  <w:txbxContent>
                    <w:p w14:paraId="3A835A01" w14:textId="77777777" w:rsidR="00226193" w:rsidRPr="00226193" w:rsidRDefault="00226193" w:rsidP="00226193">
                      <w:pPr>
                        <w:rPr>
                          <w:sz w:val="20"/>
                          <w:szCs w:val="20"/>
                        </w:rPr>
                      </w:pPr>
                      <w:r w:rsidRPr="00226193">
                        <w:rPr>
                          <w:sz w:val="20"/>
                          <w:szCs w:val="20"/>
                        </w:rPr>
                        <w:t>Mr Jean Sansan Kambilé</w:t>
                      </w:r>
                    </w:p>
                    <w:p w14:paraId="5C20BA5E" w14:textId="77777777" w:rsidR="00226193" w:rsidRPr="00226193" w:rsidRDefault="00226193" w:rsidP="00226193">
                      <w:pPr>
                        <w:rPr>
                          <w:sz w:val="20"/>
                          <w:szCs w:val="20"/>
                        </w:rPr>
                      </w:pPr>
                      <w:r w:rsidRPr="00226193">
                        <w:rPr>
                          <w:sz w:val="20"/>
                          <w:szCs w:val="20"/>
                        </w:rPr>
                        <w:t>Minister of Justice and Human Rights</w:t>
                      </w:r>
                    </w:p>
                    <w:p w14:paraId="6E9A9877" w14:textId="77777777" w:rsidR="00226193" w:rsidRPr="00226193" w:rsidRDefault="00226193" w:rsidP="00226193">
                      <w:pPr>
                        <w:rPr>
                          <w:sz w:val="16"/>
                          <w:szCs w:val="16"/>
                        </w:rPr>
                      </w:pPr>
                      <w:r w:rsidRPr="00226193">
                        <w:rPr>
                          <w:sz w:val="16"/>
                          <w:szCs w:val="16"/>
                        </w:rPr>
                        <w:t>Plateau immeuble Symphonie, cité administrative</w:t>
                      </w:r>
                    </w:p>
                    <w:p w14:paraId="3BD7F1C9" w14:textId="77777777" w:rsidR="00226193" w:rsidRPr="00226193" w:rsidRDefault="00226193" w:rsidP="00226193">
                      <w:pPr>
                        <w:rPr>
                          <w:sz w:val="20"/>
                          <w:szCs w:val="20"/>
                        </w:rPr>
                      </w:pPr>
                      <w:r w:rsidRPr="00226193">
                        <w:rPr>
                          <w:sz w:val="20"/>
                          <w:szCs w:val="20"/>
                        </w:rPr>
                        <w:t>tour B 16e et 17e étage</w:t>
                      </w:r>
                    </w:p>
                    <w:p w14:paraId="66637CDD" w14:textId="77777777" w:rsidR="00226193" w:rsidRPr="00226193" w:rsidRDefault="00226193" w:rsidP="00226193">
                      <w:pPr>
                        <w:rPr>
                          <w:sz w:val="20"/>
                          <w:szCs w:val="20"/>
                        </w:rPr>
                      </w:pPr>
                      <w:r w:rsidRPr="00226193">
                        <w:rPr>
                          <w:sz w:val="20"/>
                          <w:szCs w:val="20"/>
                        </w:rPr>
                        <w:t>BP V 107 Abidjan</w:t>
                      </w:r>
                    </w:p>
                    <w:p w14:paraId="2555E31D" w14:textId="11BA2A1E" w:rsidR="00813ADC" w:rsidRPr="00226193" w:rsidRDefault="00226193" w:rsidP="00226193">
                      <w:pPr>
                        <w:rPr>
                          <w:sz w:val="20"/>
                          <w:szCs w:val="20"/>
                        </w:rPr>
                      </w:pPr>
                      <w:r w:rsidRPr="00226193">
                        <w:rPr>
                          <w:sz w:val="20"/>
                          <w:szCs w:val="20"/>
                        </w:rPr>
                        <w:t>Côte d’Ivoire</w:t>
                      </w:r>
                    </w:p>
                  </w:txbxContent>
                </v:textbox>
                <w10:wrap anchorx="page" anchory="page"/>
                <w10:anchorlock/>
              </v:shape>
            </w:pict>
          </mc:Fallback>
        </mc:AlternateContent>
      </w:r>
      <w:r w:rsidR="006A5F92" w:rsidRPr="00AC6A4F">
        <w:rPr>
          <w:sz w:val="22"/>
          <w:szCs w:val="22"/>
          <w:lang w:val="de-CH"/>
        </w:rPr>
        <w:t>Sehr geehrter Herr Minister</w:t>
      </w:r>
    </w:p>
    <w:p w14:paraId="77B1F184" w14:textId="032ACAF5" w:rsidR="006A5F92" w:rsidRPr="00AC6A4F" w:rsidRDefault="006A5F92" w:rsidP="006A5F92">
      <w:pPr>
        <w:pStyle w:val="AbschnittBriefe"/>
        <w:spacing w:after="120"/>
        <w:rPr>
          <w:sz w:val="22"/>
          <w:szCs w:val="22"/>
          <w:lang w:val="de-CH"/>
        </w:rPr>
      </w:pPr>
      <w:r w:rsidRPr="00AC6A4F">
        <w:rPr>
          <w:b/>
          <w:bCs/>
          <w:sz w:val="22"/>
          <w:szCs w:val="22"/>
          <w:lang w:val="de-CH"/>
        </w:rPr>
        <w:t>Ghislain Duggary Assy</w:t>
      </w:r>
      <w:r w:rsidRPr="00AC6A4F">
        <w:rPr>
          <w:sz w:val="22"/>
          <w:szCs w:val="22"/>
          <w:lang w:val="de-CH"/>
        </w:rPr>
        <w:t xml:space="preserve"> leitet die Kommunikationsabteilung der Lehrer*innengewerkschaft Mouvement des Enseignants pour la Dynamique de la Dignité. Er wurde in der Nacht vom 2. auf den 3. April von vermummten Männern in seinem Haus festgenommen. Zuvor hatte ein Bündnis aus Lehrer*innengewerkschaften zu einem Streik am 3. und 4. April aufgerufen, um unter anderem eine Erhöhung der vierteljährlichen Zulagen zu fordern. Am 4. April erging Anklage gegen Ghislain Duggary Assy. Er soll eine kollektive Aktion von Staatsbediensteten jenseits des gesetzlich zulässigen Rahmens organisiert und «die Arbeit des öffentlichen Dienstes behindert» haben. Am 8. April wurde er zu zwei Jahren Haft verurteilt.</w:t>
      </w:r>
    </w:p>
    <w:p w14:paraId="008B5BAE" w14:textId="77777777" w:rsidR="006A5F92" w:rsidRPr="00AC6A4F" w:rsidRDefault="006A5F92" w:rsidP="006A5F92">
      <w:pPr>
        <w:pStyle w:val="AbschnittBriefe"/>
        <w:spacing w:after="120"/>
        <w:rPr>
          <w:b/>
          <w:bCs/>
          <w:sz w:val="22"/>
          <w:szCs w:val="22"/>
          <w:lang w:val="de-CH"/>
        </w:rPr>
      </w:pPr>
      <w:r w:rsidRPr="00AC6A4F">
        <w:rPr>
          <w:b/>
          <w:bCs/>
          <w:sz w:val="22"/>
          <w:szCs w:val="22"/>
          <w:lang w:val="de-CH"/>
        </w:rPr>
        <w:t>Hiermit fordere ich Sie auf, dafür zu sorgen, dass der Schuldspruch und die gegen Ghislain Duggary Assy verhängte Haftstrafe aufgehoben werden und dass er unverzüglich und bedingungslos freigelassen wird, da er allein wegen seines friedlichen Einsatzes für die Menschenrechte inhaftiert ist.</w:t>
      </w:r>
    </w:p>
    <w:p w14:paraId="7D48C619" w14:textId="77777777" w:rsidR="006A5F92" w:rsidRPr="00AC6A4F" w:rsidRDefault="006A5F92" w:rsidP="006A5F92">
      <w:pPr>
        <w:pStyle w:val="AbschnittBriefe"/>
        <w:spacing w:after="120"/>
        <w:rPr>
          <w:sz w:val="22"/>
          <w:szCs w:val="22"/>
          <w:lang w:val="de-CH"/>
        </w:rPr>
      </w:pPr>
    </w:p>
    <w:p w14:paraId="50751FEB" w14:textId="77777777" w:rsidR="00813ADC" w:rsidRPr="00AC6A4F" w:rsidRDefault="00813ADC" w:rsidP="00813ADC">
      <w:pPr>
        <w:pStyle w:val="AbschnittBriefe"/>
        <w:spacing w:after="120"/>
        <w:rPr>
          <w:sz w:val="22"/>
          <w:szCs w:val="22"/>
          <w:lang w:val="de-CH"/>
        </w:rPr>
      </w:pPr>
      <w:r w:rsidRPr="00AC6A4F">
        <w:rPr>
          <w:sz w:val="22"/>
          <w:szCs w:val="22"/>
          <w:lang w:val="de-CH"/>
        </w:rPr>
        <w:t>Hochachtungsvoll,</w:t>
      </w:r>
    </w:p>
    <w:p w14:paraId="38566020" w14:textId="77777777" w:rsidR="00813ADC" w:rsidRPr="00AC6A4F" w:rsidRDefault="00813ADC" w:rsidP="00813ADC">
      <w:pPr>
        <w:pStyle w:val="AbschnittBriefe"/>
        <w:rPr>
          <w:sz w:val="22"/>
          <w:szCs w:val="22"/>
          <w:lang w:val="de-CH"/>
        </w:rPr>
      </w:pPr>
    </w:p>
    <w:p w14:paraId="64B278B9" w14:textId="77777777" w:rsidR="006118F5" w:rsidRPr="001B600E" w:rsidRDefault="00813ADC" w:rsidP="00813ADC">
      <w:pPr>
        <w:pStyle w:val="AbschnittBriefe"/>
        <w:rPr>
          <w:sz w:val="22"/>
          <w:szCs w:val="22"/>
          <w:lang w:val="de-CH"/>
        </w:rPr>
      </w:pPr>
      <w:r w:rsidRPr="00AC6A4F">
        <w:rPr>
          <w:noProof/>
          <w:sz w:val="22"/>
          <w:szCs w:val="22"/>
        </w:rPr>
        <mc:AlternateContent>
          <mc:Choice Requires="wps">
            <w:drawing>
              <wp:anchor distT="0" distB="0" distL="114300" distR="114300" simplePos="0" relativeHeight="251661312" behindDoc="0" locked="1" layoutInCell="0" allowOverlap="0" wp14:anchorId="370CA305" wp14:editId="7AD6D359">
                <wp:simplePos x="0" y="0"/>
                <wp:positionH relativeFrom="page">
                  <wp:posOffset>899160</wp:posOffset>
                </wp:positionH>
                <wp:positionV relativeFrom="page">
                  <wp:posOffset>9640570</wp:posOffset>
                </wp:positionV>
                <wp:extent cx="6120130" cy="436880"/>
                <wp:effectExtent l="0" t="0" r="13970" b="1270"/>
                <wp:wrapNone/>
                <wp:docPr id="376292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7266D" w14:textId="77777777" w:rsidR="00813ADC" w:rsidRDefault="00813ADC" w:rsidP="00813ADC">
                            <w:pPr>
                              <w:spacing w:after="60"/>
                              <w:rPr>
                                <w:b/>
                              </w:rPr>
                            </w:pPr>
                            <w:r>
                              <w:rPr>
                                <w:b/>
                              </w:rPr>
                              <w:t>Kopie:</w:t>
                            </w:r>
                          </w:p>
                          <w:p w14:paraId="3FEE6858" w14:textId="77777777" w:rsidR="00226193" w:rsidRDefault="00226193" w:rsidP="00226193">
                            <w:r>
                              <w:t>Botschaft der Republik Côte d'Ivoire, Thormannstrasse 51, 3005 Bern</w:t>
                            </w:r>
                          </w:p>
                          <w:p w14:paraId="31B9E144" w14:textId="3825C4C5" w:rsidR="00813ADC" w:rsidRDefault="00226193" w:rsidP="00226193">
                            <w:r>
                              <w:t>Fax: 031 350 80 81 / E-Mail: info.suisse@diplomatie.gouv.ci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CA305" id="_x0000_s1031" type="#_x0000_t202" style="position:absolute;margin-left:70.8pt;margin-top:759.1pt;width:481.9pt;height:3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AN7d5E2QEAAJgDAAAOAAAAAAAAAAAAAAAAAC4CAABkcnMvZTJvRG9jLnhtbFBLAQItABQABgAI&#10;AAAAIQBDYLgw4gAAAA4BAAAPAAAAAAAAAAAAAAAAADMEAABkcnMvZG93bnJldi54bWxQSwUGAAAA&#10;AAQABADzAAAAQgUAAAAA&#10;" o:allowincell="f" o:allowoverlap="f" filled="f" stroked="f">
                <v:textbox inset="0,0,0,0">
                  <w:txbxContent>
                    <w:p w14:paraId="0FE7266D" w14:textId="77777777" w:rsidR="00813ADC" w:rsidRDefault="00813ADC" w:rsidP="00813ADC">
                      <w:pPr>
                        <w:spacing w:after="60"/>
                        <w:rPr>
                          <w:b/>
                        </w:rPr>
                      </w:pPr>
                      <w:r>
                        <w:rPr>
                          <w:b/>
                        </w:rPr>
                        <w:t>Kopie:</w:t>
                      </w:r>
                    </w:p>
                    <w:p w14:paraId="3FEE6858" w14:textId="77777777" w:rsidR="00226193" w:rsidRDefault="00226193" w:rsidP="00226193">
                      <w:r>
                        <w:t>Botschaft der Republik Côte d'Ivoire, Thormannstrasse 51, 3005 Bern</w:t>
                      </w:r>
                    </w:p>
                    <w:p w14:paraId="31B9E144" w14:textId="3825C4C5" w:rsidR="00813ADC" w:rsidRDefault="00226193" w:rsidP="00226193">
                      <w:r>
                        <w:t>Fax: 031 350 80 81 / E-Mail: info.suisse@diplomatie.gouv.ci</w:t>
                      </w:r>
                    </w:p>
                  </w:txbxContent>
                </v:textbox>
                <w10:wrap anchorx="page" anchory="page"/>
                <w10:anchorlock/>
              </v:shape>
            </w:pict>
          </mc:Fallback>
        </mc:AlternateContent>
      </w:r>
    </w:p>
    <w:sectPr w:rsidR="006118F5" w:rsidRPr="001B600E" w:rsidSect="005944A1">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A9CF3" w14:textId="77777777" w:rsidR="00573535" w:rsidRPr="008702FA" w:rsidRDefault="00573535" w:rsidP="00553907">
      <w:r w:rsidRPr="008702FA">
        <w:separator/>
      </w:r>
    </w:p>
  </w:endnote>
  <w:endnote w:type="continuationSeparator" w:id="0">
    <w:p w14:paraId="34D38F1D" w14:textId="77777777" w:rsidR="00573535" w:rsidRPr="008702FA" w:rsidRDefault="0057353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0A78F"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110976D5" wp14:editId="33208BFE">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E28C" w14:textId="77777777" w:rsidR="00E412DD" w:rsidRDefault="00E412DD" w:rsidP="00E412DD">
                          <w:r>
                            <w:rPr>
                              <w:rFonts w:ascii="Amnesty Trade Gothic" w:hAnsi="Amnesty Trade Gothic"/>
                              <w:noProof/>
                              <w:sz w:val="36"/>
                              <w:lang w:val="de-CH" w:eastAsia="de-CH"/>
                            </w:rPr>
                            <w:drawing>
                              <wp:inline distT="0" distB="0" distL="0" distR="0" wp14:anchorId="4BC57547" wp14:editId="7130F783">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976D5"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6808E28C" w14:textId="77777777" w:rsidR="00E412DD" w:rsidRDefault="00E412DD" w:rsidP="00E412DD">
                    <w:r>
                      <w:rPr>
                        <w:rFonts w:ascii="Amnesty Trade Gothic" w:hAnsi="Amnesty Trade Gothic"/>
                        <w:noProof/>
                        <w:sz w:val="36"/>
                        <w:lang w:val="de-CH" w:eastAsia="de-CH"/>
                      </w:rPr>
                      <w:drawing>
                        <wp:inline distT="0" distB="0" distL="0" distR="0" wp14:anchorId="4BC57547" wp14:editId="7130F783">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20A8FC02"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02A7551C" wp14:editId="6878D1BC">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xml:space="preserve">. </w:t>
    </w:r>
    <w:r w:rsidR="009451D5">
      <w:rPr>
        <w:lang w:val="en-GB"/>
      </w:rPr>
      <w:t>ua</w:t>
    </w:r>
    <w:r w:rsidRPr="0070253A">
      <w:rPr>
        <w:lang w:val="en-GB"/>
      </w:rPr>
      <w:t>@amnesty.ch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4600"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62130" w14:textId="77777777" w:rsidR="002F0468" w:rsidRPr="00AE4BD1" w:rsidRDefault="005944A1" w:rsidP="005944A1">
    <w:pPr>
      <w:pStyle w:val="Fuzeile"/>
    </w:pPr>
    <w:r w:rsidRPr="00AE4BD1">
      <w:t xml:space="preserve">Kopie an: </w:t>
    </w:r>
  </w:p>
  <w:p w14:paraId="7A33EE59"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94CFE" w14:textId="77777777" w:rsidR="00573535" w:rsidRPr="008702FA" w:rsidRDefault="00573535" w:rsidP="00553907">
      <w:r w:rsidRPr="008702FA">
        <w:separator/>
      </w:r>
    </w:p>
  </w:footnote>
  <w:footnote w:type="continuationSeparator" w:id="0">
    <w:p w14:paraId="4BD35CEB" w14:textId="77777777" w:rsidR="00573535" w:rsidRPr="008702FA" w:rsidRDefault="00573535"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53007"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E130CD6" wp14:editId="3BE06208">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DD8CF"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2A1DA326" wp14:editId="4E08C544">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5D045"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184A116" wp14:editId="1824AB9A">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CF1E1"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30F8"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51D7E7EB" wp14:editId="62E90C51">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B35E4"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7A408384"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218A797C" wp14:editId="58635FC4">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804D2"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775DB43F" wp14:editId="60D8D11E">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EF2BA"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8024E9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35"/>
    <w:rsid w:val="0001656D"/>
    <w:rsid w:val="0002340F"/>
    <w:rsid w:val="00025C14"/>
    <w:rsid w:val="00040CB3"/>
    <w:rsid w:val="00052166"/>
    <w:rsid w:val="00052667"/>
    <w:rsid w:val="00057E0D"/>
    <w:rsid w:val="00063F7B"/>
    <w:rsid w:val="00073C0E"/>
    <w:rsid w:val="00075E9C"/>
    <w:rsid w:val="00090A5D"/>
    <w:rsid w:val="000A33C9"/>
    <w:rsid w:val="000A52DC"/>
    <w:rsid w:val="000C3A18"/>
    <w:rsid w:val="000C59A4"/>
    <w:rsid w:val="000D05AF"/>
    <w:rsid w:val="000D1E1A"/>
    <w:rsid w:val="000D2082"/>
    <w:rsid w:val="000D53B7"/>
    <w:rsid w:val="000D63CF"/>
    <w:rsid w:val="000D6D3D"/>
    <w:rsid w:val="000D7A6D"/>
    <w:rsid w:val="000E7B00"/>
    <w:rsid w:val="00107195"/>
    <w:rsid w:val="00121E99"/>
    <w:rsid w:val="00124057"/>
    <w:rsid w:val="00126176"/>
    <w:rsid w:val="001518DF"/>
    <w:rsid w:val="0015194A"/>
    <w:rsid w:val="001613BE"/>
    <w:rsid w:val="00186C2E"/>
    <w:rsid w:val="001873C3"/>
    <w:rsid w:val="001877AE"/>
    <w:rsid w:val="00192A62"/>
    <w:rsid w:val="00194A99"/>
    <w:rsid w:val="00197F0C"/>
    <w:rsid w:val="001B3614"/>
    <w:rsid w:val="001B600E"/>
    <w:rsid w:val="001C19D1"/>
    <w:rsid w:val="001C45B4"/>
    <w:rsid w:val="001D501A"/>
    <w:rsid w:val="00217EA4"/>
    <w:rsid w:val="00224644"/>
    <w:rsid w:val="00226193"/>
    <w:rsid w:val="002360D4"/>
    <w:rsid w:val="00241ED9"/>
    <w:rsid w:val="00256D0B"/>
    <w:rsid w:val="002609C7"/>
    <w:rsid w:val="00262EEF"/>
    <w:rsid w:val="002713BA"/>
    <w:rsid w:val="00273E49"/>
    <w:rsid w:val="00275983"/>
    <w:rsid w:val="00276417"/>
    <w:rsid w:val="0028076B"/>
    <w:rsid w:val="002954BA"/>
    <w:rsid w:val="002B1449"/>
    <w:rsid w:val="002C3D08"/>
    <w:rsid w:val="002E751E"/>
    <w:rsid w:val="002F0468"/>
    <w:rsid w:val="00314EAD"/>
    <w:rsid w:val="00320343"/>
    <w:rsid w:val="00321C4E"/>
    <w:rsid w:val="00325E1B"/>
    <w:rsid w:val="003300EB"/>
    <w:rsid w:val="00346CC2"/>
    <w:rsid w:val="0036196D"/>
    <w:rsid w:val="003623A9"/>
    <w:rsid w:val="00367A23"/>
    <w:rsid w:val="00370680"/>
    <w:rsid w:val="003749A2"/>
    <w:rsid w:val="0038115E"/>
    <w:rsid w:val="00383BC9"/>
    <w:rsid w:val="00387FE5"/>
    <w:rsid w:val="0039233B"/>
    <w:rsid w:val="00396E52"/>
    <w:rsid w:val="003A54D8"/>
    <w:rsid w:val="003A56EF"/>
    <w:rsid w:val="003B48C0"/>
    <w:rsid w:val="003C09E1"/>
    <w:rsid w:val="003C6A71"/>
    <w:rsid w:val="003D638A"/>
    <w:rsid w:val="003E37A5"/>
    <w:rsid w:val="003E5A5A"/>
    <w:rsid w:val="003E6BCA"/>
    <w:rsid w:val="003E6FFE"/>
    <w:rsid w:val="003E77CB"/>
    <w:rsid w:val="003F2034"/>
    <w:rsid w:val="003F6B97"/>
    <w:rsid w:val="004003E1"/>
    <w:rsid w:val="0041222D"/>
    <w:rsid w:val="00422305"/>
    <w:rsid w:val="00424B20"/>
    <w:rsid w:val="00430DF5"/>
    <w:rsid w:val="004331C4"/>
    <w:rsid w:val="00446E7B"/>
    <w:rsid w:val="00452C2E"/>
    <w:rsid w:val="00456866"/>
    <w:rsid w:val="00477E1F"/>
    <w:rsid w:val="00491614"/>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447F"/>
    <w:rsid w:val="00522A46"/>
    <w:rsid w:val="0052649A"/>
    <w:rsid w:val="00526988"/>
    <w:rsid w:val="005274CE"/>
    <w:rsid w:val="00527D2D"/>
    <w:rsid w:val="00534AE5"/>
    <w:rsid w:val="00540269"/>
    <w:rsid w:val="005450EA"/>
    <w:rsid w:val="00546764"/>
    <w:rsid w:val="00552E5F"/>
    <w:rsid w:val="00553907"/>
    <w:rsid w:val="00573535"/>
    <w:rsid w:val="005828C2"/>
    <w:rsid w:val="005864A0"/>
    <w:rsid w:val="005944A1"/>
    <w:rsid w:val="00594C6B"/>
    <w:rsid w:val="00595256"/>
    <w:rsid w:val="005973D1"/>
    <w:rsid w:val="005C0044"/>
    <w:rsid w:val="005C38D6"/>
    <w:rsid w:val="005C3DBE"/>
    <w:rsid w:val="005D39C4"/>
    <w:rsid w:val="005D6620"/>
    <w:rsid w:val="005E2A56"/>
    <w:rsid w:val="005E49AB"/>
    <w:rsid w:val="005E584A"/>
    <w:rsid w:val="00600B0C"/>
    <w:rsid w:val="006058AB"/>
    <w:rsid w:val="006118F5"/>
    <w:rsid w:val="00611F0E"/>
    <w:rsid w:val="00623702"/>
    <w:rsid w:val="00631B61"/>
    <w:rsid w:val="00631DC2"/>
    <w:rsid w:val="00641F77"/>
    <w:rsid w:val="00645128"/>
    <w:rsid w:val="00663057"/>
    <w:rsid w:val="006634A1"/>
    <w:rsid w:val="00666962"/>
    <w:rsid w:val="006672F2"/>
    <w:rsid w:val="00673C40"/>
    <w:rsid w:val="0067489B"/>
    <w:rsid w:val="0067639B"/>
    <w:rsid w:val="006973E5"/>
    <w:rsid w:val="006A5F92"/>
    <w:rsid w:val="006B48F8"/>
    <w:rsid w:val="006B566F"/>
    <w:rsid w:val="006B7A40"/>
    <w:rsid w:val="006C4A39"/>
    <w:rsid w:val="006D0165"/>
    <w:rsid w:val="006F04E8"/>
    <w:rsid w:val="006F5C8D"/>
    <w:rsid w:val="0070253A"/>
    <w:rsid w:val="007143B7"/>
    <w:rsid w:val="007174AB"/>
    <w:rsid w:val="00720F40"/>
    <w:rsid w:val="007210EC"/>
    <w:rsid w:val="00723B23"/>
    <w:rsid w:val="00725314"/>
    <w:rsid w:val="00725708"/>
    <w:rsid w:val="00735E44"/>
    <w:rsid w:val="007428A3"/>
    <w:rsid w:val="00744757"/>
    <w:rsid w:val="00745E1D"/>
    <w:rsid w:val="0076311A"/>
    <w:rsid w:val="00771673"/>
    <w:rsid w:val="00774FE7"/>
    <w:rsid w:val="00776437"/>
    <w:rsid w:val="00781539"/>
    <w:rsid w:val="00791E4A"/>
    <w:rsid w:val="007A3A48"/>
    <w:rsid w:val="007A6568"/>
    <w:rsid w:val="007B16EB"/>
    <w:rsid w:val="007B19CC"/>
    <w:rsid w:val="007B481D"/>
    <w:rsid w:val="007C0588"/>
    <w:rsid w:val="007C7DA1"/>
    <w:rsid w:val="007E6F4F"/>
    <w:rsid w:val="007F53E4"/>
    <w:rsid w:val="007F6375"/>
    <w:rsid w:val="00802998"/>
    <w:rsid w:val="00803562"/>
    <w:rsid w:val="00813ADC"/>
    <w:rsid w:val="00815711"/>
    <w:rsid w:val="00816B7C"/>
    <w:rsid w:val="00817939"/>
    <w:rsid w:val="008223EA"/>
    <w:rsid w:val="00830B38"/>
    <w:rsid w:val="00834BC2"/>
    <w:rsid w:val="00842D49"/>
    <w:rsid w:val="00843313"/>
    <w:rsid w:val="0084680F"/>
    <w:rsid w:val="008508AA"/>
    <w:rsid w:val="00854C89"/>
    <w:rsid w:val="00860EAD"/>
    <w:rsid w:val="00864C07"/>
    <w:rsid w:val="008702FA"/>
    <w:rsid w:val="00894BFA"/>
    <w:rsid w:val="008A4D9D"/>
    <w:rsid w:val="008B2FC9"/>
    <w:rsid w:val="008B3786"/>
    <w:rsid w:val="008C3926"/>
    <w:rsid w:val="008C6903"/>
    <w:rsid w:val="008D1C31"/>
    <w:rsid w:val="008D58A1"/>
    <w:rsid w:val="008D67A4"/>
    <w:rsid w:val="008E6C86"/>
    <w:rsid w:val="009178F0"/>
    <w:rsid w:val="0092363B"/>
    <w:rsid w:val="00927CA1"/>
    <w:rsid w:val="00933C0D"/>
    <w:rsid w:val="00935696"/>
    <w:rsid w:val="00936020"/>
    <w:rsid w:val="00940099"/>
    <w:rsid w:val="009421DF"/>
    <w:rsid w:val="00943146"/>
    <w:rsid w:val="009451D5"/>
    <w:rsid w:val="00947320"/>
    <w:rsid w:val="00953FA4"/>
    <w:rsid w:val="009542D7"/>
    <w:rsid w:val="00960361"/>
    <w:rsid w:val="00961DE3"/>
    <w:rsid w:val="00975687"/>
    <w:rsid w:val="00976CEE"/>
    <w:rsid w:val="0098582C"/>
    <w:rsid w:val="00991877"/>
    <w:rsid w:val="0099311C"/>
    <w:rsid w:val="0099567A"/>
    <w:rsid w:val="009A20A2"/>
    <w:rsid w:val="009B27B5"/>
    <w:rsid w:val="009B6BDE"/>
    <w:rsid w:val="009E31BA"/>
    <w:rsid w:val="009E4148"/>
    <w:rsid w:val="009E43B3"/>
    <w:rsid w:val="009F3A50"/>
    <w:rsid w:val="009F71F4"/>
    <w:rsid w:val="00A100D8"/>
    <w:rsid w:val="00A1547F"/>
    <w:rsid w:val="00A2298E"/>
    <w:rsid w:val="00A30605"/>
    <w:rsid w:val="00A3454C"/>
    <w:rsid w:val="00A403DD"/>
    <w:rsid w:val="00A417C8"/>
    <w:rsid w:val="00A466D4"/>
    <w:rsid w:val="00A473A9"/>
    <w:rsid w:val="00A73236"/>
    <w:rsid w:val="00A76BB4"/>
    <w:rsid w:val="00A84C25"/>
    <w:rsid w:val="00AB6A2B"/>
    <w:rsid w:val="00AC6A4F"/>
    <w:rsid w:val="00AC6D60"/>
    <w:rsid w:val="00AD2920"/>
    <w:rsid w:val="00AD78E5"/>
    <w:rsid w:val="00AE0397"/>
    <w:rsid w:val="00AE2629"/>
    <w:rsid w:val="00AE7279"/>
    <w:rsid w:val="00B01A70"/>
    <w:rsid w:val="00B044C4"/>
    <w:rsid w:val="00B07E14"/>
    <w:rsid w:val="00B1349E"/>
    <w:rsid w:val="00B2036D"/>
    <w:rsid w:val="00B240C6"/>
    <w:rsid w:val="00B2506E"/>
    <w:rsid w:val="00B27C5A"/>
    <w:rsid w:val="00B27E64"/>
    <w:rsid w:val="00B513D7"/>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14B"/>
    <w:rsid w:val="00BA6D02"/>
    <w:rsid w:val="00BB1671"/>
    <w:rsid w:val="00BB71E3"/>
    <w:rsid w:val="00BB7F1D"/>
    <w:rsid w:val="00BD17CA"/>
    <w:rsid w:val="00BE012A"/>
    <w:rsid w:val="00BE3223"/>
    <w:rsid w:val="00BE5032"/>
    <w:rsid w:val="00BF1A9B"/>
    <w:rsid w:val="00C03BB2"/>
    <w:rsid w:val="00C05C2A"/>
    <w:rsid w:val="00C05F1D"/>
    <w:rsid w:val="00C15293"/>
    <w:rsid w:val="00C16265"/>
    <w:rsid w:val="00C175F2"/>
    <w:rsid w:val="00C20F20"/>
    <w:rsid w:val="00C231DC"/>
    <w:rsid w:val="00C25283"/>
    <w:rsid w:val="00C2774F"/>
    <w:rsid w:val="00C333F9"/>
    <w:rsid w:val="00C41534"/>
    <w:rsid w:val="00C46CA4"/>
    <w:rsid w:val="00C52895"/>
    <w:rsid w:val="00C5556A"/>
    <w:rsid w:val="00C562D4"/>
    <w:rsid w:val="00C71FD1"/>
    <w:rsid w:val="00C75675"/>
    <w:rsid w:val="00C91ED6"/>
    <w:rsid w:val="00CA05F1"/>
    <w:rsid w:val="00CA2B0D"/>
    <w:rsid w:val="00CA7349"/>
    <w:rsid w:val="00CB13D8"/>
    <w:rsid w:val="00CC1EF1"/>
    <w:rsid w:val="00CC49E1"/>
    <w:rsid w:val="00CC6921"/>
    <w:rsid w:val="00CC73CA"/>
    <w:rsid w:val="00CD21CF"/>
    <w:rsid w:val="00CE0936"/>
    <w:rsid w:val="00CE4855"/>
    <w:rsid w:val="00CE674A"/>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2DA4"/>
    <w:rsid w:val="00D84B94"/>
    <w:rsid w:val="00DA40D0"/>
    <w:rsid w:val="00DA758D"/>
    <w:rsid w:val="00DD21D2"/>
    <w:rsid w:val="00DD2C87"/>
    <w:rsid w:val="00DF5E3F"/>
    <w:rsid w:val="00DF632B"/>
    <w:rsid w:val="00E05602"/>
    <w:rsid w:val="00E06267"/>
    <w:rsid w:val="00E210BF"/>
    <w:rsid w:val="00E412DD"/>
    <w:rsid w:val="00E51B41"/>
    <w:rsid w:val="00E55042"/>
    <w:rsid w:val="00E5703F"/>
    <w:rsid w:val="00E61FCC"/>
    <w:rsid w:val="00E66C2C"/>
    <w:rsid w:val="00E71267"/>
    <w:rsid w:val="00E729C5"/>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16715"/>
    <w:rsid w:val="00F357B1"/>
    <w:rsid w:val="00F40CF0"/>
    <w:rsid w:val="00F46009"/>
    <w:rsid w:val="00F50585"/>
    <w:rsid w:val="00F53CBA"/>
    <w:rsid w:val="00F808C9"/>
    <w:rsid w:val="00F83AB1"/>
    <w:rsid w:val="00F87DDB"/>
    <w:rsid w:val="00F9051E"/>
    <w:rsid w:val="00F93989"/>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C889"/>
  <w15:docId w15:val="{DAF46C35-1ACE-4704-B4AB-7272E481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01656D"/>
    <w:pPr>
      <w:keepLines/>
    </w:pPr>
    <w:rPr>
      <w:rFonts w:ascii="Arial Narrow" w:hAnsi="Arial Narrow"/>
      <w:b/>
      <w:caps/>
      <w:sz w:val="28"/>
      <w:szCs w:val="20"/>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protocol@state.gov" TargetMode="External"/><Relationship Id="rId13" Type="http://schemas.openxmlformats.org/officeDocument/2006/relationships/hyperlink" Target="https://www.amnesty.ch/de/mitmachen/briefe-schreiben/urgent-actions/liste/2025/ua-041-25-elfenbeinkuest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hssecretary@hq.dhs.gov" TargetMode="External"/><Relationship Id="rId12" Type="http://schemas.openxmlformats.org/officeDocument/2006/relationships/hyperlink" Target="mailto:info.suisse@diplomatie.gouv.c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njusticedroitdelhomme@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mnesty.c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mnesty.ch/de/mitmachen/briefe-schreiben/urgent-actions/liste/2025/ua-042-25-usa" TargetMode="External"/><Relationship Id="rId14" Type="http://schemas.openxmlformats.org/officeDocument/2006/relationships/hyperlink" Target="http://amnesty.ch/"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DE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BgdV_TEMPLATE_DE_NEU</Template>
  <TotalTime>0</TotalTime>
  <Pages>4</Pages>
  <Words>1706</Words>
  <Characters>11645</Characters>
  <Application>Microsoft Office Word</Application>
  <DocSecurity>0</DocSecurity>
  <Lines>97</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11</cp:revision>
  <cp:lastPrinted>1899-12-31T23:00:00Z</cp:lastPrinted>
  <dcterms:created xsi:type="dcterms:W3CDTF">2025-05-03T13:24:00Z</dcterms:created>
  <dcterms:modified xsi:type="dcterms:W3CDTF">2025-05-05T08:41:00Z</dcterms:modified>
</cp:coreProperties>
</file>