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1B3705" w14:paraId="0B3DE1CC" w14:textId="77777777" w:rsidTr="00F52C4A">
        <w:trPr>
          <w:cantSplit/>
        </w:trPr>
        <w:tc>
          <w:tcPr>
            <w:tcW w:w="5000" w:type="pct"/>
            <w:gridSpan w:val="3"/>
            <w:noWrap/>
            <w:vAlign w:val="center"/>
          </w:tcPr>
          <w:p w14:paraId="2BCA4ECD" w14:textId="42382ADC" w:rsidR="0030351B" w:rsidRPr="001B3705" w:rsidRDefault="00472719" w:rsidP="007A5FCA">
            <w:pPr>
              <w:pStyle w:val="INDEXDATUM"/>
            </w:pPr>
            <w:r w:rsidRPr="001B3705">
              <w:rPr>
                <w:lang w:val="it-CH"/>
              </w:rPr>
              <w:t>MDE 30/8708/2024 – Tunisie - 1er novembre 2024</w:t>
            </w:r>
          </w:p>
        </w:tc>
      </w:tr>
      <w:tr w:rsidR="00132CBD" w:rsidRPr="001B3705" w14:paraId="27ADF6E9" w14:textId="77777777" w:rsidTr="00F52C4A">
        <w:trPr>
          <w:cantSplit/>
          <w:trHeight w:val="20"/>
        </w:trPr>
        <w:tc>
          <w:tcPr>
            <w:tcW w:w="1442" w:type="pct"/>
            <w:noWrap/>
          </w:tcPr>
          <w:p w14:paraId="600C01FC" w14:textId="77777777" w:rsidR="00132CBD" w:rsidRPr="001B3705" w:rsidRDefault="00132CBD" w:rsidP="002621D1">
            <w:pPr>
              <w:pStyle w:val="FURTHERINFO"/>
              <w:spacing w:after="120"/>
            </w:pPr>
            <w:r w:rsidRPr="001B3705">
              <w:t>FURTHER INFORMATION</w:t>
            </w:r>
          </w:p>
        </w:tc>
        <w:tc>
          <w:tcPr>
            <w:tcW w:w="1891" w:type="pct"/>
          </w:tcPr>
          <w:p w14:paraId="47B50733" w14:textId="77777777" w:rsidR="00132CBD" w:rsidRPr="001B3705" w:rsidRDefault="00132CBD" w:rsidP="002621D1">
            <w:pPr>
              <w:pStyle w:val="URGENTACTION16P"/>
              <w:spacing w:after="120"/>
            </w:pPr>
            <w:r w:rsidRPr="001B3705">
              <w:t>URGENT ACTION</w:t>
            </w:r>
          </w:p>
        </w:tc>
        <w:tc>
          <w:tcPr>
            <w:tcW w:w="1667" w:type="pct"/>
          </w:tcPr>
          <w:p w14:paraId="06E20387" w14:textId="7AE4EE34" w:rsidR="00132CBD" w:rsidRPr="001B3705" w:rsidRDefault="00241D51" w:rsidP="002621D1">
            <w:pPr>
              <w:pStyle w:val="UA00000"/>
              <w:spacing w:after="120"/>
            </w:pPr>
            <w:r w:rsidRPr="001B3705">
              <w:t xml:space="preserve">FI </w:t>
            </w:r>
            <w:r w:rsidR="00830ED0" w:rsidRPr="001B3705">
              <w:rPr>
                <w:b w:val="0"/>
              </w:rPr>
              <w:t>UA</w:t>
            </w:r>
            <w:r w:rsidR="00830ED0" w:rsidRPr="001B3705">
              <w:t xml:space="preserve"> </w:t>
            </w:r>
            <w:r w:rsidRPr="001B3705">
              <w:t>00</w:t>
            </w:r>
            <w:r w:rsidR="00472719" w:rsidRPr="001B3705">
              <w:t>2</w:t>
            </w:r>
            <w:r w:rsidRPr="001B3705">
              <w:t>/</w:t>
            </w:r>
            <w:r w:rsidR="00472719" w:rsidRPr="001B3705">
              <w:t>22</w:t>
            </w:r>
            <w:r w:rsidRPr="001B3705">
              <w:t>-</w:t>
            </w:r>
            <w:r w:rsidR="00472719" w:rsidRPr="001B3705">
              <w:t>3</w:t>
            </w:r>
          </w:p>
        </w:tc>
      </w:tr>
      <w:tr w:rsidR="0030351B" w:rsidRPr="001B3705" w14:paraId="0998441E" w14:textId="77777777" w:rsidTr="00F52C4A">
        <w:trPr>
          <w:cantSplit/>
        </w:trPr>
        <w:tc>
          <w:tcPr>
            <w:tcW w:w="5000" w:type="pct"/>
            <w:gridSpan w:val="3"/>
            <w:noWrap/>
            <w:vAlign w:val="bottom"/>
          </w:tcPr>
          <w:p w14:paraId="4505C661" w14:textId="404E350F" w:rsidR="0030351B" w:rsidRPr="001B3705" w:rsidRDefault="00472719" w:rsidP="00472719">
            <w:pPr>
              <w:pStyle w:val="TITEL100"/>
              <w:rPr>
                <w:szCs w:val="32"/>
                <w:lang w:val="fr-FR"/>
              </w:rPr>
            </w:pPr>
            <w:r w:rsidRPr="001B3705">
              <w:t>Un ancien ministre condamné à 10 ans d’emprisonnement</w:t>
            </w:r>
          </w:p>
        </w:tc>
      </w:tr>
      <w:tr w:rsidR="0030351B" w:rsidRPr="001B3705" w14:paraId="2E9E6A7E" w14:textId="77777777" w:rsidTr="00F52C4A">
        <w:trPr>
          <w:cantSplit/>
        </w:trPr>
        <w:tc>
          <w:tcPr>
            <w:tcW w:w="5000" w:type="pct"/>
            <w:gridSpan w:val="3"/>
            <w:noWrap/>
          </w:tcPr>
          <w:p w14:paraId="3179F450" w14:textId="07FE1E00" w:rsidR="0030351B" w:rsidRPr="001B3705" w:rsidRDefault="00472719" w:rsidP="002364C8">
            <w:pPr>
              <w:pStyle w:val="LAND"/>
            </w:pPr>
            <w:r w:rsidRPr="001B3705">
              <w:t>TUNISIE</w:t>
            </w:r>
          </w:p>
        </w:tc>
      </w:tr>
    </w:tbl>
    <w:p w14:paraId="57D6DF8F" w14:textId="09BE34DE" w:rsidR="00472719" w:rsidRPr="001B3705" w:rsidRDefault="00472719" w:rsidP="001B3705">
      <w:pPr>
        <w:pStyle w:val="LeadBeschreibung"/>
        <w:rPr>
          <w:lang w:val="fr-CH"/>
        </w:rPr>
      </w:pPr>
      <w:r w:rsidRPr="001B3705">
        <w:rPr>
          <w:lang w:val="fr-CH"/>
        </w:rPr>
        <w:t xml:space="preserve">Le 18 octobre 2024, la chambre criminelle près le tribunal de première instance de Tunis a condamné Noureddine </w:t>
      </w:r>
      <w:proofErr w:type="spellStart"/>
      <w:r w:rsidRPr="001B3705">
        <w:rPr>
          <w:lang w:val="fr-CH"/>
        </w:rPr>
        <w:t>Bhiri</w:t>
      </w:r>
      <w:proofErr w:type="spellEnd"/>
      <w:r w:rsidRPr="001B3705">
        <w:rPr>
          <w:lang w:val="fr-CH"/>
        </w:rPr>
        <w:t>, dirigeant d’</w:t>
      </w:r>
      <w:proofErr w:type="spellStart"/>
      <w:r w:rsidRPr="001B3705">
        <w:rPr>
          <w:lang w:val="fr-CH"/>
        </w:rPr>
        <w:t>Ennahdha</w:t>
      </w:r>
      <w:proofErr w:type="spellEnd"/>
      <w:r w:rsidRPr="001B3705">
        <w:rPr>
          <w:lang w:val="fr-CH"/>
        </w:rPr>
        <w:t xml:space="preserve"> et ancien ministre de la Justice, à 10 ans d’emprisonnement sur la base d’une publication sur un réseau social qui lui a été attribuée, mais qu’il nie avoir écrite. Noureddine </w:t>
      </w:r>
      <w:proofErr w:type="spellStart"/>
      <w:r w:rsidRPr="001B3705">
        <w:rPr>
          <w:lang w:val="fr-CH"/>
        </w:rPr>
        <w:t>Bhiri</w:t>
      </w:r>
      <w:proofErr w:type="spellEnd"/>
      <w:r w:rsidRPr="001B3705">
        <w:rPr>
          <w:lang w:val="fr-CH"/>
        </w:rPr>
        <w:t xml:space="preserve"> était accusé d’avoir tenté «de changer la forme du gouvernement et d</w:t>
      </w:r>
      <w:proofErr w:type="gramStart"/>
      <w:r w:rsidRPr="001B3705">
        <w:rPr>
          <w:lang w:val="fr-CH"/>
        </w:rPr>
        <w:t>’«inciter</w:t>
      </w:r>
      <w:proofErr w:type="gramEnd"/>
      <w:r w:rsidRPr="001B3705">
        <w:rPr>
          <w:lang w:val="fr-CH"/>
        </w:rPr>
        <w:t xml:space="preserve"> les gens à s’armer les uns contre les autres», au titre de l’article 72 du Code pénal tunisien. Noureddine </w:t>
      </w:r>
      <w:proofErr w:type="spellStart"/>
      <w:r w:rsidRPr="001B3705">
        <w:rPr>
          <w:lang w:val="fr-CH"/>
        </w:rPr>
        <w:t>Bhiri</w:t>
      </w:r>
      <w:proofErr w:type="spellEnd"/>
      <w:r w:rsidRPr="001B3705">
        <w:rPr>
          <w:lang w:val="fr-CH"/>
        </w:rPr>
        <w:t xml:space="preserve">, qui a passé 18 mois en détention arbitraire dans la prison d’El </w:t>
      </w:r>
      <w:proofErr w:type="spellStart"/>
      <w:r w:rsidRPr="001B3705">
        <w:rPr>
          <w:lang w:val="fr-CH"/>
        </w:rPr>
        <w:t>Mornaguia</w:t>
      </w:r>
      <w:proofErr w:type="spellEnd"/>
      <w:r w:rsidRPr="001B3705">
        <w:rPr>
          <w:lang w:val="fr-CH"/>
        </w:rPr>
        <w:t>, se voit de nouveau sanctionné uniquement en raison de son opposition politique pacifique. Les autorités tunisiennes doivent le libérer immédiatement et annuler sa déclaration de culpabilité et sa condamnation qui sont fondées uniquement sur l’exercice pacifique de ses droits fondamentaux.</w:t>
      </w:r>
    </w:p>
    <w:p w14:paraId="6902869C" w14:textId="0AE1A244" w:rsidR="00472719" w:rsidRPr="001B3705" w:rsidRDefault="00472719" w:rsidP="00472719">
      <w:pPr>
        <w:pStyle w:val="AbschnittAbstandimText"/>
        <w:rPr>
          <w:sz w:val="16"/>
          <w:szCs w:val="16"/>
          <w:lang w:val="fr-CH"/>
        </w:rPr>
      </w:pPr>
      <w:r w:rsidRPr="001B3705">
        <w:rPr>
          <w:sz w:val="16"/>
          <w:szCs w:val="16"/>
          <w:lang w:val="fr-CH"/>
        </w:rPr>
        <w:t xml:space="preserve">Noureddine </w:t>
      </w:r>
      <w:proofErr w:type="spellStart"/>
      <w:r w:rsidRPr="001B3705">
        <w:rPr>
          <w:sz w:val="16"/>
          <w:szCs w:val="16"/>
          <w:lang w:val="fr-CH"/>
        </w:rPr>
        <w:t>Bhiri</w:t>
      </w:r>
      <w:proofErr w:type="spellEnd"/>
      <w:r w:rsidRPr="001B3705">
        <w:rPr>
          <w:sz w:val="16"/>
          <w:szCs w:val="16"/>
          <w:lang w:val="fr-CH"/>
        </w:rPr>
        <w:t xml:space="preserve">, qui est âgé de 66 ans, est un membre dirigeant du parti </w:t>
      </w:r>
      <w:proofErr w:type="spellStart"/>
      <w:r w:rsidRPr="001B3705">
        <w:rPr>
          <w:sz w:val="16"/>
          <w:szCs w:val="16"/>
          <w:lang w:val="fr-CH"/>
        </w:rPr>
        <w:t>Ennahdha</w:t>
      </w:r>
      <w:proofErr w:type="spellEnd"/>
      <w:r w:rsidRPr="001B3705">
        <w:rPr>
          <w:sz w:val="16"/>
          <w:szCs w:val="16"/>
          <w:lang w:val="fr-CH"/>
        </w:rPr>
        <w:t xml:space="preserve"> et il a été ministre de la Justice de 2011 à 2013 au sein d’une coalition gouvernementale créée à la suite de l’éviction, le 14 janvier 2011, du président </w:t>
      </w:r>
      <w:proofErr w:type="spellStart"/>
      <w:r w:rsidRPr="001B3705">
        <w:rPr>
          <w:sz w:val="16"/>
          <w:szCs w:val="16"/>
          <w:lang w:val="fr-CH"/>
        </w:rPr>
        <w:t>Zine</w:t>
      </w:r>
      <w:proofErr w:type="spellEnd"/>
      <w:r w:rsidRPr="001B3705">
        <w:rPr>
          <w:sz w:val="16"/>
          <w:szCs w:val="16"/>
          <w:lang w:val="fr-CH"/>
        </w:rPr>
        <w:t xml:space="preserve"> el </w:t>
      </w:r>
      <w:proofErr w:type="spellStart"/>
      <w:r w:rsidRPr="001B3705">
        <w:rPr>
          <w:sz w:val="16"/>
          <w:szCs w:val="16"/>
          <w:lang w:val="fr-CH"/>
        </w:rPr>
        <w:t>Abidine</w:t>
      </w:r>
      <w:proofErr w:type="spellEnd"/>
      <w:r w:rsidRPr="001B3705">
        <w:rPr>
          <w:sz w:val="16"/>
          <w:szCs w:val="16"/>
          <w:lang w:val="fr-CH"/>
        </w:rPr>
        <w:t xml:space="preserve"> Ben Ali, au pouvoir de longue date. Noureddine </w:t>
      </w:r>
      <w:proofErr w:type="spellStart"/>
      <w:r w:rsidRPr="001B3705">
        <w:rPr>
          <w:sz w:val="16"/>
          <w:szCs w:val="16"/>
          <w:lang w:val="fr-CH"/>
        </w:rPr>
        <w:t>Bhiri</w:t>
      </w:r>
      <w:proofErr w:type="spellEnd"/>
      <w:r w:rsidRPr="001B3705">
        <w:rPr>
          <w:sz w:val="16"/>
          <w:szCs w:val="16"/>
          <w:lang w:val="fr-CH"/>
        </w:rPr>
        <w:t xml:space="preserve"> est avocat et membre permanent de l’Ordre national des avocats de Tunisie. Il avait précédemment été vice-président d’</w:t>
      </w:r>
      <w:proofErr w:type="spellStart"/>
      <w:r w:rsidRPr="001B3705">
        <w:rPr>
          <w:sz w:val="16"/>
          <w:szCs w:val="16"/>
          <w:lang w:val="fr-CH"/>
        </w:rPr>
        <w:t>Ennahdha</w:t>
      </w:r>
      <w:proofErr w:type="spellEnd"/>
      <w:r w:rsidRPr="001B3705">
        <w:rPr>
          <w:sz w:val="16"/>
          <w:szCs w:val="16"/>
          <w:lang w:val="fr-CH"/>
        </w:rPr>
        <w:t xml:space="preserve">, le principal parti politique en Tunisie qui était majoritaire au Parlement avant sa suspension le 25 juillet 2021 par le président Kaïs </w:t>
      </w:r>
      <w:proofErr w:type="spellStart"/>
      <w:r w:rsidRPr="001B3705">
        <w:rPr>
          <w:sz w:val="16"/>
          <w:szCs w:val="16"/>
          <w:lang w:val="fr-CH"/>
        </w:rPr>
        <w:t>Saïed</w:t>
      </w:r>
      <w:proofErr w:type="spellEnd"/>
      <w:r w:rsidRPr="001B3705">
        <w:rPr>
          <w:sz w:val="16"/>
          <w:szCs w:val="16"/>
          <w:lang w:val="fr-CH"/>
        </w:rPr>
        <w:t xml:space="preserve">, qui a invoqué des pouvoirs d’exception au titre de l’article 80 de la Constitution tunisienne. Le parti </w:t>
      </w:r>
      <w:proofErr w:type="spellStart"/>
      <w:r w:rsidRPr="001B3705">
        <w:rPr>
          <w:sz w:val="16"/>
          <w:szCs w:val="16"/>
          <w:lang w:val="fr-CH"/>
        </w:rPr>
        <w:t>Ennahdha</w:t>
      </w:r>
      <w:proofErr w:type="spellEnd"/>
      <w:r w:rsidRPr="001B3705">
        <w:rPr>
          <w:sz w:val="16"/>
          <w:szCs w:val="16"/>
          <w:lang w:val="fr-CH"/>
        </w:rPr>
        <w:t xml:space="preserve"> a critiqué la concentration des pouvoirs entre les mains du président Kaïs </w:t>
      </w:r>
      <w:proofErr w:type="spellStart"/>
      <w:r w:rsidRPr="001B3705">
        <w:rPr>
          <w:sz w:val="16"/>
          <w:szCs w:val="16"/>
          <w:lang w:val="fr-CH"/>
        </w:rPr>
        <w:t>Saïed</w:t>
      </w:r>
      <w:proofErr w:type="spellEnd"/>
      <w:r w:rsidRPr="001B3705">
        <w:rPr>
          <w:sz w:val="16"/>
          <w:szCs w:val="16"/>
          <w:lang w:val="fr-CH"/>
        </w:rPr>
        <w:t xml:space="preserve"> depuis la suspension du Parlement en juillet 2021, la qualifiant de</w:t>
      </w:r>
      <w:proofErr w:type="gramStart"/>
      <w:r w:rsidRPr="001B3705">
        <w:rPr>
          <w:sz w:val="16"/>
          <w:szCs w:val="16"/>
          <w:lang w:val="fr-CH"/>
        </w:rPr>
        <w:t xml:space="preserve"> «coup</w:t>
      </w:r>
      <w:proofErr w:type="gramEnd"/>
      <w:r w:rsidRPr="001B3705">
        <w:rPr>
          <w:sz w:val="16"/>
          <w:szCs w:val="16"/>
          <w:lang w:val="fr-CH"/>
        </w:rPr>
        <w:t xml:space="preserve"> d’État».</w:t>
      </w:r>
    </w:p>
    <w:p w14:paraId="20F2F913" w14:textId="77777777" w:rsidR="00472719" w:rsidRPr="001B3705" w:rsidRDefault="00472719" w:rsidP="00472719">
      <w:pPr>
        <w:pStyle w:val="AbschnittAbstandimText"/>
        <w:rPr>
          <w:sz w:val="16"/>
          <w:szCs w:val="16"/>
          <w:lang w:val="fr-CH"/>
        </w:rPr>
      </w:pPr>
      <w:r w:rsidRPr="001B3705">
        <w:rPr>
          <w:sz w:val="16"/>
          <w:szCs w:val="16"/>
          <w:lang w:val="fr-CH"/>
        </w:rPr>
        <w:t>Les autorités ont tout particulièrement ciblé les membres d’</w:t>
      </w:r>
      <w:proofErr w:type="spellStart"/>
      <w:r w:rsidRPr="001B3705">
        <w:rPr>
          <w:sz w:val="16"/>
          <w:szCs w:val="16"/>
          <w:lang w:val="fr-CH"/>
        </w:rPr>
        <w:t>Ennahdha</w:t>
      </w:r>
      <w:proofErr w:type="spellEnd"/>
      <w:r w:rsidRPr="001B3705">
        <w:rPr>
          <w:sz w:val="16"/>
          <w:szCs w:val="16"/>
          <w:lang w:val="fr-CH"/>
        </w:rPr>
        <w:t>, le plus grand parti d’opposition en Tunisie, et ils ont ordonné à cette formation de cesser de tenir des rassemblements dans ses locaux. Elles ont ouvert des enquêtes pénales sur au moins 21 de ses membres et dirigeants et en ont arrêté au moins 12. Le 30 octobre 2023, la cour d’appel de Tunis a condamné Rached Ghannouchi, président d’</w:t>
      </w:r>
      <w:proofErr w:type="spellStart"/>
      <w:r w:rsidRPr="001B3705">
        <w:rPr>
          <w:sz w:val="16"/>
          <w:szCs w:val="16"/>
          <w:lang w:val="fr-CH"/>
        </w:rPr>
        <w:t>Ennahda</w:t>
      </w:r>
      <w:proofErr w:type="spellEnd"/>
      <w:r w:rsidRPr="001B3705">
        <w:rPr>
          <w:sz w:val="16"/>
          <w:szCs w:val="16"/>
          <w:lang w:val="fr-CH"/>
        </w:rPr>
        <w:t xml:space="preserve"> et ancien président du Parlement dissous, à 15 mois d’emprisonnement au titre de la loi de 2015 relative à la lutte contre le terrorisme, pour des propos qu’il avait tenus publiquement.</w:t>
      </w:r>
    </w:p>
    <w:p w14:paraId="2449FEAF" w14:textId="542850BA" w:rsidR="00472719" w:rsidRPr="001B3705" w:rsidRDefault="00472719" w:rsidP="00472719">
      <w:pPr>
        <w:pStyle w:val="AbschnittAbstandimText"/>
        <w:rPr>
          <w:sz w:val="16"/>
          <w:szCs w:val="16"/>
          <w:lang w:val="fr-CH"/>
        </w:rPr>
      </w:pPr>
      <w:r w:rsidRPr="001B3705">
        <w:rPr>
          <w:sz w:val="16"/>
          <w:szCs w:val="16"/>
          <w:lang w:val="fr-CH"/>
        </w:rPr>
        <w:t xml:space="preserve">L’arrestation de Noureddine </w:t>
      </w:r>
      <w:proofErr w:type="spellStart"/>
      <w:r w:rsidRPr="001B3705">
        <w:rPr>
          <w:sz w:val="16"/>
          <w:szCs w:val="16"/>
          <w:lang w:val="fr-CH"/>
        </w:rPr>
        <w:t>Bhiri</w:t>
      </w:r>
      <w:proofErr w:type="spellEnd"/>
      <w:r w:rsidRPr="001B3705">
        <w:rPr>
          <w:sz w:val="16"/>
          <w:szCs w:val="16"/>
          <w:lang w:val="fr-CH"/>
        </w:rPr>
        <w:t>, le 13 février 2023, et son placement en détention subséquent découlent uniquement des propos critiques qu’il aurait, selon les affirmations des autorités, publiés le 8 janvier 2023 sur sa page Facebook personnelle, au moment d’une manifestation organisée par des membres du Front du salut national, une coalition de l’opposition. Un membre de son équipe de défense a communiqué à Amnesty International une copie du message publié sur Facebook. La publication appelait à une</w:t>
      </w:r>
      <w:proofErr w:type="gramStart"/>
      <w:r w:rsidRPr="001B3705">
        <w:rPr>
          <w:sz w:val="16"/>
          <w:szCs w:val="16"/>
          <w:lang w:val="fr-CH"/>
        </w:rPr>
        <w:t xml:space="preserve"> «résistance</w:t>
      </w:r>
      <w:proofErr w:type="gramEnd"/>
      <w:r w:rsidRPr="001B3705">
        <w:rPr>
          <w:sz w:val="16"/>
          <w:szCs w:val="16"/>
          <w:lang w:val="fr-CH"/>
        </w:rPr>
        <w:t xml:space="preserve"> pacifique au coup d’État». Il y disait que</w:t>
      </w:r>
      <w:proofErr w:type="gramStart"/>
      <w:r w:rsidRPr="001B3705">
        <w:rPr>
          <w:sz w:val="16"/>
          <w:szCs w:val="16"/>
          <w:lang w:val="fr-CH"/>
        </w:rPr>
        <w:t xml:space="preserve"> «les</w:t>
      </w:r>
      <w:proofErr w:type="gramEnd"/>
      <w:r w:rsidRPr="001B3705">
        <w:rPr>
          <w:sz w:val="16"/>
          <w:szCs w:val="16"/>
          <w:lang w:val="fr-CH"/>
        </w:rPr>
        <w:t xml:space="preserve"> gens ne doivent pas avoir peur du coup d’État et ont besoin de leadership». De plus, Noureddine </w:t>
      </w:r>
      <w:proofErr w:type="spellStart"/>
      <w:r w:rsidRPr="001B3705">
        <w:rPr>
          <w:sz w:val="16"/>
          <w:szCs w:val="16"/>
          <w:lang w:val="fr-CH"/>
        </w:rPr>
        <w:t>Bhiri</w:t>
      </w:r>
      <w:proofErr w:type="spellEnd"/>
      <w:r w:rsidRPr="001B3705">
        <w:rPr>
          <w:sz w:val="16"/>
          <w:szCs w:val="16"/>
          <w:lang w:val="fr-CH"/>
        </w:rPr>
        <w:t xml:space="preserve"> a nié être l’auteur de ce message publié sur un réseau social. En tout état de cause, les propos tenus sur Facebook, qui ne sont plus disponibles en ligne, sont pleinement protégés par le droit international relatif aux droits humains.</w:t>
      </w:r>
    </w:p>
    <w:p w14:paraId="45BC3C91" w14:textId="39F8E25F" w:rsidR="00472719" w:rsidRPr="001B3705" w:rsidRDefault="00472719" w:rsidP="00472719">
      <w:pPr>
        <w:pStyle w:val="AbschnittAbstandimText"/>
        <w:rPr>
          <w:sz w:val="16"/>
          <w:szCs w:val="16"/>
          <w:lang w:val="fr-CH"/>
        </w:rPr>
      </w:pPr>
      <w:r w:rsidRPr="001B3705">
        <w:rPr>
          <w:sz w:val="16"/>
          <w:szCs w:val="16"/>
          <w:lang w:val="fr-CH"/>
        </w:rPr>
        <w:t xml:space="preserve">Noureddine </w:t>
      </w:r>
      <w:proofErr w:type="spellStart"/>
      <w:r w:rsidRPr="001B3705">
        <w:rPr>
          <w:sz w:val="16"/>
          <w:szCs w:val="16"/>
          <w:lang w:val="fr-CH"/>
        </w:rPr>
        <w:t>Bhiri</w:t>
      </w:r>
      <w:proofErr w:type="spellEnd"/>
      <w:r w:rsidRPr="001B3705">
        <w:rPr>
          <w:sz w:val="16"/>
          <w:szCs w:val="16"/>
          <w:lang w:val="fr-CH"/>
        </w:rPr>
        <w:t xml:space="preserve"> souffre depuis longtemps de diabète et d’hypertension, et il prend normalement un traitement régulier pour ces deux problèmes de santé. Sa santé est menacée. Au titre du droit international relatif aux droits humains, et plus précisément du Pacte international relatif aux droits civils et politiques et de la Charte africaine des droits de l’homme et des peuples, toute personne dispose des droits à la liberté d’expression et d’association et du droit à la liberté.</w:t>
      </w:r>
    </w:p>
    <w:p w14:paraId="616C5AF8" w14:textId="6EC2B59D" w:rsidR="00472719" w:rsidRPr="001B3705" w:rsidRDefault="00472719" w:rsidP="00472719">
      <w:pPr>
        <w:pStyle w:val="AbschnittAbstandimText"/>
        <w:rPr>
          <w:sz w:val="16"/>
          <w:szCs w:val="16"/>
          <w:lang w:val="fr-CH"/>
        </w:rPr>
      </w:pPr>
      <w:r w:rsidRPr="001B3705">
        <w:rPr>
          <w:sz w:val="16"/>
          <w:szCs w:val="16"/>
          <w:lang w:val="fr-CH"/>
        </w:rPr>
        <w:t xml:space="preserve">Noureddine </w:t>
      </w:r>
      <w:proofErr w:type="spellStart"/>
      <w:r w:rsidRPr="001B3705">
        <w:rPr>
          <w:sz w:val="16"/>
          <w:szCs w:val="16"/>
          <w:lang w:val="fr-CH"/>
        </w:rPr>
        <w:t>Bhiri</w:t>
      </w:r>
      <w:proofErr w:type="spellEnd"/>
      <w:r w:rsidRPr="001B3705">
        <w:rPr>
          <w:sz w:val="16"/>
          <w:szCs w:val="16"/>
          <w:lang w:val="fr-CH"/>
        </w:rPr>
        <w:t xml:space="preserve"> avait déjà été arrêté arbitrairement et assigné à résidence quand des hommes en civil l’avaient arrêté, avec Fathi </w:t>
      </w:r>
      <w:proofErr w:type="spellStart"/>
      <w:r w:rsidRPr="001B3705">
        <w:rPr>
          <w:sz w:val="16"/>
          <w:szCs w:val="16"/>
          <w:lang w:val="fr-CH"/>
        </w:rPr>
        <w:t>Beldi</w:t>
      </w:r>
      <w:proofErr w:type="spellEnd"/>
      <w:r w:rsidRPr="001B3705">
        <w:rPr>
          <w:sz w:val="16"/>
          <w:szCs w:val="16"/>
          <w:lang w:val="fr-CH"/>
        </w:rPr>
        <w:t>, un ancien représentant du ministère de la Justice, le 31 décembre 2021. Les deux hommes avaient été détenus dans un endroit tenu secret pendant deux jours. Les autorités les ont ensuite assignés à résidence. Le 7 mars 2022, le ministère de l’Intérieur a levé leur assignation à résidence et les autorités tunisiennes n’ont finalement pas officiellement engagé de poursuites contre ces deux hommes.</w:t>
      </w:r>
    </w:p>
    <w:p w14:paraId="14EAC333" w14:textId="3EBE34E8" w:rsidR="00472719" w:rsidRPr="001B3705" w:rsidRDefault="00472719" w:rsidP="00472719">
      <w:pPr>
        <w:pStyle w:val="AbschnittAbstandimText"/>
        <w:rPr>
          <w:sz w:val="16"/>
          <w:szCs w:val="16"/>
          <w:lang w:val="fr-CH"/>
        </w:rPr>
      </w:pPr>
      <w:r w:rsidRPr="001B3705">
        <w:rPr>
          <w:sz w:val="16"/>
          <w:szCs w:val="16"/>
          <w:lang w:val="fr-CH"/>
        </w:rPr>
        <w:t xml:space="preserve">Le 25 juillet 2021, le président Kaïs </w:t>
      </w:r>
      <w:proofErr w:type="spellStart"/>
      <w:r w:rsidRPr="001B3705">
        <w:rPr>
          <w:sz w:val="16"/>
          <w:szCs w:val="16"/>
          <w:lang w:val="fr-CH"/>
        </w:rPr>
        <w:t>Saïed</w:t>
      </w:r>
      <w:proofErr w:type="spellEnd"/>
      <w:r w:rsidRPr="001B3705">
        <w:rPr>
          <w:sz w:val="16"/>
          <w:szCs w:val="16"/>
          <w:lang w:val="fr-CH"/>
        </w:rPr>
        <w:t xml:space="preserve"> s’est octroyé des pouvoirs d’exception prévus selon lui par la Constitution tunisienne de 2014. Plus de 70 personnes, dont des </w:t>
      </w:r>
      <w:proofErr w:type="spellStart"/>
      <w:r w:rsidRPr="001B3705">
        <w:rPr>
          <w:sz w:val="16"/>
          <w:szCs w:val="16"/>
          <w:lang w:val="fr-CH"/>
        </w:rPr>
        <w:t>opposant·e·s</w:t>
      </w:r>
      <w:proofErr w:type="spellEnd"/>
      <w:r w:rsidRPr="001B3705">
        <w:rPr>
          <w:sz w:val="16"/>
          <w:szCs w:val="16"/>
          <w:lang w:val="fr-CH"/>
        </w:rPr>
        <w:t xml:space="preserve"> politiques, des </w:t>
      </w:r>
      <w:proofErr w:type="spellStart"/>
      <w:r w:rsidRPr="001B3705">
        <w:rPr>
          <w:sz w:val="16"/>
          <w:szCs w:val="16"/>
          <w:lang w:val="fr-CH"/>
        </w:rPr>
        <w:t>avocat·e·s</w:t>
      </w:r>
      <w:proofErr w:type="spellEnd"/>
      <w:r w:rsidRPr="001B3705">
        <w:rPr>
          <w:sz w:val="16"/>
          <w:szCs w:val="16"/>
          <w:lang w:val="fr-CH"/>
        </w:rPr>
        <w:t xml:space="preserve">, des journalistes, des </w:t>
      </w:r>
      <w:proofErr w:type="spellStart"/>
      <w:r w:rsidRPr="001B3705">
        <w:rPr>
          <w:sz w:val="16"/>
          <w:szCs w:val="16"/>
          <w:lang w:val="fr-CH"/>
        </w:rPr>
        <w:t>militant·e·s</w:t>
      </w:r>
      <w:proofErr w:type="spellEnd"/>
      <w:r w:rsidRPr="001B3705">
        <w:rPr>
          <w:sz w:val="16"/>
          <w:szCs w:val="16"/>
          <w:lang w:val="fr-CH"/>
        </w:rPr>
        <w:t xml:space="preserve"> et des </w:t>
      </w:r>
      <w:proofErr w:type="spellStart"/>
      <w:r w:rsidRPr="001B3705">
        <w:rPr>
          <w:sz w:val="16"/>
          <w:szCs w:val="16"/>
          <w:lang w:val="fr-CH"/>
        </w:rPr>
        <w:t>défenseur·e·s</w:t>
      </w:r>
      <w:proofErr w:type="spellEnd"/>
      <w:r w:rsidRPr="001B3705">
        <w:rPr>
          <w:sz w:val="16"/>
          <w:szCs w:val="16"/>
          <w:lang w:val="fr-CH"/>
        </w:rPr>
        <w:t xml:space="preserve"> des droits humains, ont été injustement poursuivies en justice et/ou détenues arbitrairement depuis fin 2022. En mai 2024, au moins 40 personnes se trouvaient toujours en détention arbitraire en lien avec l’exercice pacifique de leurs droits fondamentaux, notamment de leurs droits à la liberté d’expression, d’association et de réunion.</w:t>
      </w:r>
    </w:p>
    <w:p w14:paraId="0D4F2C9C" w14:textId="22007F46" w:rsidR="00472719" w:rsidRPr="001B3705" w:rsidRDefault="00472719" w:rsidP="00472719">
      <w:pPr>
        <w:pStyle w:val="AbschnittAbstandimText"/>
        <w:rPr>
          <w:sz w:val="16"/>
          <w:szCs w:val="16"/>
          <w:lang w:val="fr-CH"/>
        </w:rPr>
      </w:pPr>
      <w:r w:rsidRPr="001B3705">
        <w:rPr>
          <w:sz w:val="16"/>
          <w:szCs w:val="16"/>
          <w:lang w:val="fr-CH"/>
        </w:rPr>
        <w:t xml:space="preserve">Le 15 octobre 2024, le Haut-Commissaire des Nations unies aux droits de l’homme Volker Türk a appelé le gouvernement tunisien à respecter les droits humains après une campagne présidentielle marquée par la répression de l’opposition, des </w:t>
      </w:r>
      <w:proofErr w:type="spellStart"/>
      <w:r w:rsidRPr="001B3705">
        <w:rPr>
          <w:sz w:val="16"/>
          <w:szCs w:val="16"/>
          <w:lang w:val="fr-CH"/>
        </w:rPr>
        <w:t>militant·e·s</w:t>
      </w:r>
      <w:proofErr w:type="spellEnd"/>
      <w:r w:rsidRPr="001B3705">
        <w:rPr>
          <w:sz w:val="16"/>
          <w:szCs w:val="16"/>
          <w:lang w:val="fr-CH"/>
        </w:rPr>
        <w:t xml:space="preserve"> indépendants et des journalistes.</w:t>
      </w:r>
    </w:p>
    <w:p w14:paraId="489A3395" w14:textId="77777777" w:rsidR="005E5E5F" w:rsidRPr="001B3705" w:rsidRDefault="005E5E5F" w:rsidP="009468F4">
      <w:pPr>
        <w:pStyle w:val="berschrift"/>
        <w:rPr>
          <w:lang w:val="it-CH"/>
        </w:rPr>
      </w:pPr>
      <w:r w:rsidRPr="001B3705">
        <w:rPr>
          <w:lang w:val="it-CH"/>
        </w:rPr>
        <w:t>PASSEZ À L</w:t>
      </w:r>
      <w:r w:rsidR="00492ED1" w:rsidRPr="001B3705">
        <w:rPr>
          <w:lang w:val="it-CH"/>
        </w:rPr>
        <w:t>’</w:t>
      </w:r>
      <w:r w:rsidRPr="001B3705">
        <w:rPr>
          <w:lang w:val="it-CH"/>
        </w:rPr>
        <w:t>ACTION</w:t>
      </w:r>
    </w:p>
    <w:p w14:paraId="5EB9C839" w14:textId="77777777" w:rsidR="005E5E5F" w:rsidRPr="001B3705" w:rsidRDefault="005E5E5F" w:rsidP="005E5E5F">
      <w:pPr>
        <w:numPr>
          <w:ilvl w:val="0"/>
          <w:numId w:val="16"/>
        </w:numPr>
        <w:ind w:left="357" w:hanging="357"/>
        <w:rPr>
          <w:color w:val="000000"/>
          <w:lang w:val="fr-CH"/>
        </w:rPr>
      </w:pPr>
      <w:r w:rsidRPr="001B3705">
        <w:rPr>
          <w:color w:val="000000"/>
          <w:lang w:val="fr-CH"/>
        </w:rPr>
        <w:t xml:space="preserve">Envoyez un appel </w:t>
      </w:r>
      <w:r w:rsidR="002365A5" w:rsidRPr="001B3705">
        <w:rPr>
          <w:color w:val="000000"/>
          <w:lang w:val="fr-CH"/>
        </w:rPr>
        <w:t xml:space="preserve">courtois </w:t>
      </w:r>
      <w:r w:rsidRPr="001B3705">
        <w:rPr>
          <w:color w:val="000000"/>
          <w:lang w:val="fr-CH"/>
        </w:rPr>
        <w:t xml:space="preserve">en utilisant vos propres mots ou en vous inspirant du </w:t>
      </w:r>
      <w:r w:rsidRPr="001B3705">
        <w:rPr>
          <w:b/>
          <w:color w:val="000000"/>
          <w:lang w:val="fr-CH"/>
        </w:rPr>
        <w:t>modèle de lettre</w:t>
      </w:r>
      <w:r w:rsidRPr="001B3705">
        <w:rPr>
          <w:bCs/>
          <w:color w:val="000000"/>
          <w:lang w:val="fr-CH"/>
        </w:rPr>
        <w:t xml:space="preserve"> </w:t>
      </w:r>
      <w:r w:rsidR="00923F24" w:rsidRPr="001B3705">
        <w:rPr>
          <w:bCs/>
          <w:color w:val="000000"/>
          <w:lang w:val="fr-CH"/>
        </w:rPr>
        <w:t xml:space="preserve">à la </w:t>
      </w:r>
      <w:r w:rsidR="00923F24" w:rsidRPr="001B3705">
        <w:rPr>
          <w:b/>
          <w:color w:val="000000"/>
          <w:lang w:val="fr-CH"/>
        </w:rPr>
        <w:t>page 2</w:t>
      </w:r>
      <w:r w:rsidRPr="001B3705">
        <w:rPr>
          <w:color w:val="000000"/>
          <w:lang w:val="fr-CH"/>
        </w:rPr>
        <w:t>.</w:t>
      </w:r>
    </w:p>
    <w:p w14:paraId="18431E88" w14:textId="35C74938" w:rsidR="005E5E5F" w:rsidRPr="001B3705" w:rsidRDefault="005E5E5F" w:rsidP="005E5E5F">
      <w:pPr>
        <w:numPr>
          <w:ilvl w:val="0"/>
          <w:numId w:val="16"/>
        </w:numPr>
        <w:ind w:left="357" w:hanging="357"/>
        <w:rPr>
          <w:lang w:val="fr-FR"/>
        </w:rPr>
      </w:pPr>
      <w:r w:rsidRPr="001B3705">
        <w:rPr>
          <w:lang w:val="fr-FR"/>
        </w:rPr>
        <w:t>Merci d'agir dans les plus brefs délais, avant le</w:t>
      </w:r>
      <w:r w:rsidRPr="001B3705">
        <w:rPr>
          <w:rFonts w:cs="Arial"/>
          <w:b/>
          <w:lang w:val="fr-FR"/>
        </w:rPr>
        <w:t xml:space="preserve"> </w:t>
      </w:r>
      <w:r w:rsidR="00472719" w:rsidRPr="001B3705">
        <w:rPr>
          <w:b/>
          <w:bCs/>
          <w:u w:val="single"/>
          <w:lang w:val="it-CH"/>
        </w:rPr>
        <w:t xml:space="preserve">1er </w:t>
      </w:r>
      <w:proofErr w:type="spellStart"/>
      <w:r w:rsidR="00472719" w:rsidRPr="001B3705">
        <w:rPr>
          <w:b/>
          <w:bCs/>
          <w:u w:val="single"/>
          <w:lang w:val="it-CH"/>
        </w:rPr>
        <w:t>février</w:t>
      </w:r>
      <w:proofErr w:type="spellEnd"/>
      <w:r w:rsidRPr="001B3705">
        <w:rPr>
          <w:b/>
          <w:lang w:val="fr-FR"/>
        </w:rPr>
        <w:t xml:space="preserve"> </w:t>
      </w:r>
      <w:r w:rsidRPr="001B3705">
        <w:rPr>
          <w:lang w:val="fr-FR"/>
        </w:rPr>
        <w:t>20</w:t>
      </w:r>
      <w:r w:rsidR="00D01184" w:rsidRPr="001B3705">
        <w:rPr>
          <w:lang w:val="fr-FR"/>
        </w:rPr>
        <w:t>2</w:t>
      </w:r>
      <w:r w:rsidR="00472719" w:rsidRPr="001B3705">
        <w:rPr>
          <w:lang w:val="fr-FR"/>
        </w:rPr>
        <w:t>5</w:t>
      </w:r>
      <w:r w:rsidRPr="001B3705">
        <w:rPr>
          <w:lang w:val="fr-FR"/>
        </w:rPr>
        <w:t>.</w:t>
      </w:r>
    </w:p>
    <w:p w14:paraId="61F7097E" w14:textId="0FACED66" w:rsidR="00E219C6" w:rsidRPr="001B3705" w:rsidRDefault="002365A5" w:rsidP="002364C8">
      <w:pPr>
        <w:numPr>
          <w:ilvl w:val="0"/>
          <w:numId w:val="16"/>
        </w:numPr>
        <w:spacing w:after="80"/>
        <w:ind w:left="357" w:hanging="357"/>
        <w:rPr>
          <w:lang w:val="fr-CH"/>
        </w:rPr>
      </w:pPr>
      <w:r w:rsidRPr="001B3705">
        <w:rPr>
          <w:lang w:val="fr-CH"/>
        </w:rPr>
        <w:t>Langue(s) préférée(s</w:t>
      </w:r>
      <w:proofErr w:type="gramStart"/>
      <w:r w:rsidRPr="001B3705">
        <w:rPr>
          <w:lang w:val="fr-CH"/>
        </w:rPr>
        <w:t>):</w:t>
      </w:r>
      <w:proofErr w:type="gramEnd"/>
      <w:r w:rsidRPr="001B3705">
        <w:rPr>
          <w:lang w:val="fr-CH"/>
        </w:rPr>
        <w:t xml:space="preserve"> </w:t>
      </w:r>
      <w:r w:rsidR="00472719" w:rsidRPr="001B3705">
        <w:rPr>
          <w:b/>
          <w:bCs/>
          <w:lang w:val="it-CH"/>
        </w:rPr>
        <w:t xml:space="preserve">arabe, </w:t>
      </w:r>
      <w:proofErr w:type="spellStart"/>
      <w:r w:rsidR="00472719" w:rsidRPr="001B3705">
        <w:rPr>
          <w:b/>
          <w:bCs/>
          <w:lang w:val="it-CH"/>
        </w:rPr>
        <w:t>français</w:t>
      </w:r>
      <w:proofErr w:type="spellEnd"/>
      <w:r w:rsidR="00472719" w:rsidRPr="001B3705">
        <w:rPr>
          <w:b/>
          <w:bCs/>
          <w:lang w:val="it-CH"/>
        </w:rPr>
        <w:t>,</w:t>
      </w:r>
      <w:r w:rsidR="00472719" w:rsidRPr="001B3705">
        <w:rPr>
          <w:b/>
          <w:bCs/>
          <w:lang w:val="it-CH"/>
        </w:rPr>
        <w:t xml:space="preserve"> </w:t>
      </w:r>
      <w:proofErr w:type="spellStart"/>
      <w:r w:rsidR="00472719" w:rsidRPr="001B3705">
        <w:rPr>
          <w:b/>
          <w:bCs/>
          <w:lang w:val="it-CH"/>
        </w:rPr>
        <w:t>anglais</w:t>
      </w:r>
      <w:proofErr w:type="spellEnd"/>
      <w:r w:rsidRPr="001B3705">
        <w:rPr>
          <w:lang w:val="fr-CH"/>
        </w:rPr>
        <w:t>. Vous pouvez également écrire dans votre propre langue.</w:t>
      </w:r>
    </w:p>
    <w:p w14:paraId="5D34088E" w14:textId="77777777" w:rsidR="00571037" w:rsidRPr="001B3705" w:rsidRDefault="00571037" w:rsidP="00571037">
      <w:pPr>
        <w:numPr>
          <w:ilvl w:val="0"/>
          <w:numId w:val="16"/>
        </w:numPr>
        <w:ind w:left="357" w:hanging="357"/>
        <w:rPr>
          <w:sz w:val="12"/>
          <w:szCs w:val="16"/>
        </w:rPr>
      </w:pPr>
      <w:r w:rsidRPr="001B3705">
        <w:rPr>
          <w:b/>
          <w:sz w:val="12"/>
          <w:szCs w:val="16"/>
          <w:lang w:val="fr-FR"/>
        </w:rPr>
        <w:t xml:space="preserve">INFO ENVOIS PAR </w:t>
      </w:r>
      <w:proofErr w:type="gramStart"/>
      <w:r w:rsidRPr="001B3705">
        <w:rPr>
          <w:b/>
          <w:sz w:val="12"/>
          <w:szCs w:val="16"/>
          <w:lang w:val="fr-FR"/>
        </w:rPr>
        <w:t>POSTE</w:t>
      </w:r>
      <w:r w:rsidRPr="001B3705">
        <w:rPr>
          <w:sz w:val="12"/>
          <w:szCs w:val="16"/>
          <w:lang w:val="fr-FR"/>
        </w:rPr>
        <w:t>:</w:t>
      </w:r>
      <w:proofErr w:type="gramEnd"/>
      <w:r w:rsidRPr="001B3705">
        <w:rPr>
          <w:sz w:val="12"/>
          <w:szCs w:val="16"/>
          <w:lang w:val="fr-FR"/>
        </w:rPr>
        <w:t xml:space="preserve"> L’envoi de lettres est possible dans presque tous les pays. </w:t>
      </w:r>
      <w:proofErr w:type="spellStart"/>
      <w:r w:rsidRPr="001B3705">
        <w:rPr>
          <w:sz w:val="12"/>
          <w:szCs w:val="16"/>
          <w:lang w:val="fr-CH"/>
        </w:rPr>
        <w:t>Veuillez vous</w:t>
      </w:r>
      <w:proofErr w:type="spellEnd"/>
      <w:r w:rsidRPr="001B3705">
        <w:rPr>
          <w:sz w:val="12"/>
          <w:szCs w:val="16"/>
          <w:lang w:val="fr-CH"/>
        </w:rPr>
        <w:t xml:space="preserve"> renseigner auprès de la Poste si des lettres sont actuellement envoyées </w:t>
      </w:r>
      <w:r w:rsidRPr="001B3705">
        <w:rPr>
          <w:sz w:val="12"/>
          <w:szCs w:val="16"/>
          <w:lang w:val="fr-CH"/>
        </w:rPr>
        <w:br/>
        <w:t xml:space="preserve">au pays de destination. </w:t>
      </w:r>
      <w:r w:rsidRPr="001B3705">
        <w:rPr>
          <w:sz w:val="12"/>
          <w:szCs w:val="16"/>
          <w:lang w:val="fr-FR"/>
        </w:rPr>
        <w:t xml:space="preserve">Faute de quoi, envoyez-la par </w:t>
      </w:r>
      <w:proofErr w:type="gramStart"/>
      <w:r w:rsidRPr="001B3705">
        <w:rPr>
          <w:sz w:val="12"/>
          <w:szCs w:val="16"/>
          <w:lang w:val="fr-FR"/>
        </w:rPr>
        <w:t>e-mail</w:t>
      </w:r>
      <w:proofErr w:type="gramEnd"/>
      <w:r w:rsidRPr="001B3705">
        <w:rPr>
          <w:sz w:val="12"/>
          <w:szCs w:val="16"/>
          <w:lang w:val="fr-FR"/>
        </w:rPr>
        <w:t xml:space="preserve">, fax ou les médias sociaux (si disponibles) et/ou via l'ambassade avec la demande de transmission. </w:t>
      </w:r>
      <w:r w:rsidRPr="001B3705">
        <w:rPr>
          <w:sz w:val="12"/>
          <w:szCs w:val="16"/>
          <w:lang w:val="en-GB"/>
        </w:rPr>
        <w:t xml:space="preserve">Merci </w:t>
      </w:r>
      <w:proofErr w:type="gramStart"/>
      <w:r w:rsidRPr="001B370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1B3705" w14:paraId="03AC1C2A" w14:textId="77777777" w:rsidTr="002621D1">
        <w:trPr>
          <w:cantSplit/>
          <w:trHeight w:val="53"/>
        </w:trPr>
        <w:tc>
          <w:tcPr>
            <w:tcW w:w="2838" w:type="pct"/>
            <w:noWrap/>
            <w:hideMark/>
          </w:tcPr>
          <w:p w14:paraId="30390B00" w14:textId="6BED7969" w:rsidR="001B3705" w:rsidRPr="001B3705" w:rsidRDefault="005E5E5F" w:rsidP="001B3705">
            <w:pPr>
              <w:pStyle w:val="berschrift"/>
              <w:rPr>
                <w:lang w:val="en-GB"/>
              </w:rPr>
            </w:pPr>
            <w:r w:rsidRPr="001B3705">
              <w:rPr>
                <w:lang w:val="it-CH"/>
              </w:rPr>
              <w:t>APPELS À</w:t>
            </w:r>
          </w:p>
        </w:tc>
        <w:tc>
          <w:tcPr>
            <w:tcW w:w="2162" w:type="pct"/>
            <w:hideMark/>
          </w:tcPr>
          <w:p w14:paraId="1767C98E" w14:textId="77777777" w:rsidR="005E5E5F" w:rsidRPr="001B3705" w:rsidRDefault="005E5E5F" w:rsidP="009468F4">
            <w:pPr>
              <w:pStyle w:val="berschrift"/>
              <w:rPr>
                <w:lang w:val="en-GB"/>
              </w:rPr>
            </w:pPr>
            <w:r w:rsidRPr="001B3705">
              <w:rPr>
                <w:lang w:val="it-CH"/>
              </w:rPr>
              <w:t xml:space="preserve">COPIES À </w:t>
            </w:r>
          </w:p>
        </w:tc>
      </w:tr>
      <w:tr w:rsidR="00226CD5" w:rsidRPr="001B3705" w14:paraId="6A8F37F3" w14:textId="77777777" w:rsidTr="002621D1">
        <w:trPr>
          <w:cantSplit/>
          <w:trHeight w:val="53"/>
        </w:trPr>
        <w:tc>
          <w:tcPr>
            <w:tcW w:w="2838" w:type="pct"/>
            <w:noWrap/>
            <w:hideMark/>
          </w:tcPr>
          <w:p w14:paraId="378B5EF0" w14:textId="77777777" w:rsidR="00472719" w:rsidRPr="00472719" w:rsidRDefault="00472719" w:rsidP="00472719">
            <w:pPr>
              <w:spacing w:after="40"/>
              <w:rPr>
                <w:lang w:val="it-CH"/>
              </w:rPr>
            </w:pPr>
            <w:proofErr w:type="spellStart"/>
            <w:r w:rsidRPr="00472719">
              <w:rPr>
                <w:lang w:val="it-CH"/>
              </w:rPr>
              <w:t>Président</w:t>
            </w:r>
            <w:proofErr w:type="spellEnd"/>
            <w:r w:rsidRPr="00472719">
              <w:rPr>
                <w:lang w:val="it-CH"/>
              </w:rPr>
              <w:t xml:space="preserve"> de la République Kaïs Saïed</w:t>
            </w:r>
          </w:p>
          <w:p w14:paraId="78C600D7" w14:textId="77777777" w:rsidR="00472719" w:rsidRPr="00472719" w:rsidRDefault="00472719" w:rsidP="00472719">
            <w:pPr>
              <w:spacing w:after="80"/>
              <w:rPr>
                <w:sz w:val="14"/>
                <w:szCs w:val="14"/>
                <w:lang w:val="it-CH"/>
              </w:rPr>
            </w:pPr>
            <w:proofErr w:type="spellStart"/>
            <w:r w:rsidRPr="00472719">
              <w:rPr>
                <w:sz w:val="14"/>
                <w:szCs w:val="14"/>
                <w:lang w:val="it-CH"/>
              </w:rPr>
              <w:t>Route</w:t>
            </w:r>
            <w:proofErr w:type="spellEnd"/>
            <w:r w:rsidRPr="00472719">
              <w:rPr>
                <w:sz w:val="14"/>
                <w:szCs w:val="14"/>
                <w:lang w:val="it-CH"/>
              </w:rPr>
              <w:t xml:space="preserve"> de la </w:t>
            </w:r>
            <w:proofErr w:type="spellStart"/>
            <w:r w:rsidRPr="00472719">
              <w:rPr>
                <w:sz w:val="14"/>
                <w:szCs w:val="14"/>
                <w:lang w:val="it-CH"/>
              </w:rPr>
              <w:t>Goulette</w:t>
            </w:r>
            <w:proofErr w:type="spellEnd"/>
            <w:r w:rsidRPr="00472719">
              <w:rPr>
                <w:sz w:val="14"/>
                <w:szCs w:val="14"/>
                <w:lang w:val="it-CH"/>
              </w:rPr>
              <w:t xml:space="preserve">, Site </w:t>
            </w:r>
            <w:proofErr w:type="spellStart"/>
            <w:r w:rsidRPr="00472719">
              <w:rPr>
                <w:sz w:val="14"/>
                <w:szCs w:val="14"/>
                <w:lang w:val="it-CH"/>
              </w:rPr>
              <w:t>archéologique</w:t>
            </w:r>
            <w:proofErr w:type="spellEnd"/>
            <w:r w:rsidRPr="00472719">
              <w:rPr>
                <w:sz w:val="14"/>
                <w:szCs w:val="14"/>
                <w:lang w:val="it-CH"/>
              </w:rPr>
              <w:t xml:space="preserve"> de </w:t>
            </w:r>
            <w:proofErr w:type="spellStart"/>
            <w:r w:rsidRPr="00472719">
              <w:rPr>
                <w:sz w:val="14"/>
                <w:szCs w:val="14"/>
                <w:lang w:val="it-CH"/>
              </w:rPr>
              <w:t>Carthage</w:t>
            </w:r>
            <w:proofErr w:type="spellEnd"/>
            <w:r w:rsidRPr="00472719">
              <w:rPr>
                <w:sz w:val="14"/>
                <w:szCs w:val="14"/>
                <w:lang w:val="it-CH"/>
              </w:rPr>
              <w:t xml:space="preserve">, </w:t>
            </w:r>
            <w:proofErr w:type="spellStart"/>
            <w:r w:rsidRPr="00472719">
              <w:rPr>
                <w:sz w:val="14"/>
                <w:szCs w:val="14"/>
                <w:lang w:val="it-CH"/>
              </w:rPr>
              <w:t>Tunisie</w:t>
            </w:r>
            <w:proofErr w:type="spellEnd"/>
          </w:p>
          <w:p w14:paraId="5F1B2846" w14:textId="77777777" w:rsidR="00472719" w:rsidRPr="00472719" w:rsidRDefault="00472719" w:rsidP="00472719">
            <w:pPr>
              <w:spacing w:after="40"/>
              <w:rPr>
                <w:sz w:val="17"/>
                <w:szCs w:val="17"/>
                <w:lang w:val="it-CH"/>
              </w:rPr>
            </w:pPr>
            <w:proofErr w:type="spellStart"/>
            <w:r w:rsidRPr="00472719">
              <w:rPr>
                <w:b/>
                <w:bCs/>
                <w:sz w:val="17"/>
                <w:szCs w:val="17"/>
                <w:u w:val="single"/>
                <w:lang w:val="it-CH"/>
              </w:rPr>
              <w:t>Les</w:t>
            </w:r>
            <w:proofErr w:type="spellEnd"/>
            <w:r w:rsidRPr="00472719">
              <w:rPr>
                <w:b/>
                <w:bCs/>
                <w:sz w:val="17"/>
                <w:szCs w:val="17"/>
                <w:u w:val="single"/>
                <w:lang w:val="it-CH"/>
              </w:rPr>
              <w:t xml:space="preserve"> </w:t>
            </w:r>
            <w:proofErr w:type="spellStart"/>
            <w:r w:rsidRPr="00472719">
              <w:rPr>
                <w:b/>
                <w:bCs/>
                <w:sz w:val="17"/>
                <w:szCs w:val="17"/>
                <w:u w:val="single"/>
                <w:lang w:val="it-CH"/>
              </w:rPr>
              <w:t>meilleurs</w:t>
            </w:r>
            <w:proofErr w:type="spellEnd"/>
            <w:r w:rsidRPr="00472719">
              <w:rPr>
                <w:b/>
                <w:bCs/>
                <w:sz w:val="17"/>
                <w:szCs w:val="17"/>
                <w:u w:val="single"/>
                <w:lang w:val="it-CH"/>
              </w:rPr>
              <w:t xml:space="preserve"> </w:t>
            </w:r>
            <w:proofErr w:type="spellStart"/>
            <w:r w:rsidRPr="00472719">
              <w:rPr>
                <w:b/>
                <w:bCs/>
                <w:sz w:val="17"/>
                <w:szCs w:val="17"/>
                <w:u w:val="single"/>
                <w:lang w:val="it-CH"/>
              </w:rPr>
              <w:t>moyens</w:t>
            </w:r>
            <w:proofErr w:type="spellEnd"/>
            <w:r w:rsidRPr="00472719">
              <w:rPr>
                <w:b/>
                <w:bCs/>
                <w:sz w:val="17"/>
                <w:szCs w:val="17"/>
                <w:u w:val="single"/>
                <w:lang w:val="it-CH"/>
              </w:rPr>
              <w:t xml:space="preserve"> d'</w:t>
            </w:r>
            <w:proofErr w:type="spellStart"/>
            <w:r w:rsidRPr="00472719">
              <w:rPr>
                <w:b/>
                <w:bCs/>
                <w:sz w:val="17"/>
                <w:szCs w:val="17"/>
                <w:u w:val="single"/>
                <w:lang w:val="it-CH"/>
              </w:rPr>
              <w:t>atteindre</w:t>
            </w:r>
            <w:proofErr w:type="spellEnd"/>
            <w:r w:rsidRPr="00472719">
              <w:rPr>
                <w:b/>
                <w:bCs/>
                <w:sz w:val="17"/>
                <w:szCs w:val="17"/>
                <w:u w:val="single"/>
                <w:lang w:val="it-CH"/>
              </w:rPr>
              <w:t xml:space="preserve"> la </w:t>
            </w:r>
            <w:proofErr w:type="spellStart"/>
            <w:r w:rsidRPr="00472719">
              <w:rPr>
                <w:b/>
                <w:bCs/>
                <w:sz w:val="17"/>
                <w:szCs w:val="17"/>
                <w:u w:val="single"/>
                <w:lang w:val="it-CH"/>
              </w:rPr>
              <w:t>cible</w:t>
            </w:r>
            <w:proofErr w:type="spellEnd"/>
          </w:p>
          <w:p w14:paraId="1ED82118" w14:textId="77777777" w:rsidR="001B3705" w:rsidRPr="001B3705" w:rsidRDefault="00472719" w:rsidP="001B3705">
            <w:pPr>
              <w:spacing w:after="240"/>
              <w:rPr>
                <w:lang w:val="it-CH"/>
              </w:rPr>
            </w:pPr>
            <w:r w:rsidRPr="001B3705">
              <w:rPr>
                <w:b/>
                <w:bCs/>
                <w:lang w:val="en-US"/>
              </w:rPr>
              <w:t xml:space="preserve">Facebook: </w:t>
            </w:r>
            <w:hyperlink r:id="rId8" w:history="1">
              <w:r w:rsidRPr="001B3705">
                <w:rPr>
                  <w:rStyle w:val="Hyperlink"/>
                  <w:b/>
                  <w:bCs/>
                  <w:lang w:val="en-US"/>
                </w:rPr>
                <w:t>https://www.facebook.com/Presidence.tn/</w:t>
              </w:r>
            </w:hyperlink>
            <w:r w:rsidRPr="001B3705">
              <w:rPr>
                <w:b/>
                <w:bCs/>
                <w:lang w:val="en-US"/>
              </w:rPr>
              <w:t xml:space="preserve"> </w:t>
            </w:r>
            <w:r w:rsidRPr="001B3705">
              <w:rPr>
                <w:b/>
                <w:bCs/>
                <w:lang w:val="en-US"/>
              </w:rPr>
              <w:br/>
              <w:t>Twitter/X: @TnPresidency</w:t>
            </w:r>
            <w:r w:rsidRPr="001B3705">
              <w:rPr>
                <w:b/>
                <w:bCs/>
                <w:lang w:val="en-US"/>
              </w:rPr>
              <w:br/>
              <w:t xml:space="preserve">E-mail: </w:t>
            </w:r>
            <w:hyperlink r:id="rId9" w:history="1">
              <w:r w:rsidRPr="001B3705">
                <w:rPr>
                  <w:rStyle w:val="Hyperlink"/>
                  <w:b/>
                  <w:bCs/>
                  <w:lang w:val="en-US"/>
                </w:rPr>
                <w:t>contact@carthage.tn</w:t>
              </w:r>
            </w:hyperlink>
          </w:p>
          <w:p w14:paraId="474AADF2" w14:textId="35D55503" w:rsidR="001B3705" w:rsidRPr="001B3705" w:rsidRDefault="001B3705" w:rsidP="001B3705">
            <w:pPr>
              <w:rPr>
                <w:sz w:val="16"/>
                <w:szCs w:val="16"/>
                <w:lang w:val="it-CH"/>
              </w:rPr>
            </w:pPr>
            <w:proofErr w:type="spellStart"/>
            <w:r w:rsidRPr="001B3705">
              <w:rPr>
                <w:b/>
                <w:bCs/>
                <w:sz w:val="16"/>
                <w:szCs w:val="16"/>
                <w:u w:val="single"/>
                <w:lang w:val="it-CH"/>
              </w:rPr>
              <w:t>Cible</w:t>
            </w:r>
            <w:proofErr w:type="spellEnd"/>
            <w:r w:rsidRPr="001B3705">
              <w:rPr>
                <w:b/>
                <w:bCs/>
                <w:sz w:val="16"/>
                <w:szCs w:val="16"/>
                <w:u w:val="single"/>
                <w:lang w:val="it-CH"/>
              </w:rPr>
              <w:t xml:space="preserve"> </w:t>
            </w:r>
            <w:proofErr w:type="spellStart"/>
            <w:r w:rsidRPr="001B3705">
              <w:rPr>
                <w:b/>
                <w:bCs/>
                <w:sz w:val="16"/>
                <w:szCs w:val="16"/>
                <w:u w:val="single"/>
                <w:lang w:val="it-CH"/>
              </w:rPr>
              <w:t>supplémentaire</w:t>
            </w:r>
            <w:proofErr w:type="spellEnd"/>
            <w:r w:rsidRPr="001B3705">
              <w:rPr>
                <w:sz w:val="16"/>
                <w:szCs w:val="16"/>
                <w:lang w:val="it-CH"/>
              </w:rPr>
              <w:t>:</w:t>
            </w:r>
          </w:p>
          <w:p w14:paraId="7CC126FC" w14:textId="575191A1" w:rsidR="00226CD5" w:rsidRPr="001B3705" w:rsidRDefault="001B3705" w:rsidP="001B3705">
            <w:pPr>
              <w:rPr>
                <w:lang w:val="fr-FR"/>
              </w:rPr>
            </w:pPr>
            <w:r w:rsidRPr="001B3705">
              <w:rPr>
                <w:sz w:val="16"/>
                <w:szCs w:val="16"/>
                <w:lang w:val="fr-FR"/>
              </w:rPr>
              <w:t>Ministre de la Justice</w:t>
            </w:r>
            <w:r w:rsidRPr="001B3705">
              <w:rPr>
                <w:sz w:val="16"/>
                <w:szCs w:val="16"/>
                <w:lang w:val="fr-FR"/>
              </w:rPr>
              <w:t xml:space="preserve"> Leila </w:t>
            </w:r>
            <w:proofErr w:type="spellStart"/>
            <w:r w:rsidRPr="001B3705">
              <w:rPr>
                <w:sz w:val="16"/>
                <w:szCs w:val="16"/>
                <w:lang w:val="fr-FR"/>
              </w:rPr>
              <w:t>Jaffel</w:t>
            </w:r>
            <w:proofErr w:type="spellEnd"/>
            <w:r w:rsidRPr="001B3705">
              <w:rPr>
                <w:sz w:val="16"/>
                <w:szCs w:val="16"/>
                <w:lang w:val="fr-FR"/>
              </w:rPr>
              <w:br/>
            </w:r>
            <w:proofErr w:type="gramStart"/>
            <w:r w:rsidRPr="001B3705">
              <w:rPr>
                <w:sz w:val="16"/>
                <w:szCs w:val="16"/>
                <w:lang w:val="fr-FR"/>
              </w:rPr>
              <w:t>E</w:t>
            </w:r>
            <w:r w:rsidRPr="001B3705">
              <w:rPr>
                <w:sz w:val="16"/>
                <w:szCs w:val="16"/>
                <w:lang w:val="fr-FR"/>
              </w:rPr>
              <w:t>-</w:t>
            </w:r>
            <w:r w:rsidRPr="001B3705">
              <w:rPr>
                <w:sz w:val="16"/>
                <w:szCs w:val="16"/>
                <w:lang w:val="fr-FR"/>
              </w:rPr>
              <w:t>mail:</w:t>
            </w:r>
            <w:proofErr w:type="gramEnd"/>
            <w:r w:rsidRPr="001B3705">
              <w:rPr>
                <w:sz w:val="16"/>
                <w:szCs w:val="16"/>
                <w:lang w:val="fr-FR"/>
              </w:rPr>
              <w:t xml:space="preserve"> </w:t>
            </w:r>
            <w:hyperlink r:id="rId10" w:history="1">
              <w:r w:rsidRPr="001B3705">
                <w:rPr>
                  <w:rStyle w:val="Hyperlink"/>
                  <w:sz w:val="16"/>
                  <w:szCs w:val="16"/>
                  <w:lang w:val="fr-FR"/>
                </w:rPr>
                <w:t>info@e-justice.tn</w:t>
              </w:r>
            </w:hyperlink>
            <w:r w:rsidRPr="001B3705">
              <w:rPr>
                <w:sz w:val="16"/>
                <w:szCs w:val="16"/>
                <w:lang w:val="fr-FR"/>
              </w:rPr>
              <w:br/>
              <w:t>Fax: +216 71 568 106</w:t>
            </w:r>
            <w:r w:rsidRPr="001B3705">
              <w:rPr>
                <w:sz w:val="16"/>
                <w:szCs w:val="16"/>
                <w:lang w:val="fr-FR"/>
              </w:rPr>
              <w:br/>
              <w:t xml:space="preserve">Facebook: </w:t>
            </w:r>
            <w:hyperlink r:id="rId11" w:history="1">
              <w:r w:rsidRPr="001B3705">
                <w:rPr>
                  <w:rStyle w:val="Hyperlink"/>
                  <w:sz w:val="16"/>
                  <w:szCs w:val="16"/>
                  <w:lang w:val="fr-FR"/>
                </w:rPr>
                <w:t>https://www.facebook.com/ministere.justice.tunisie</w:t>
              </w:r>
            </w:hyperlink>
            <w:r w:rsidR="002222A4" w:rsidRPr="001B3705">
              <w:rPr>
                <w:lang w:val="fr-FR"/>
              </w:rPr>
              <w:t xml:space="preserve"> </w:t>
            </w:r>
          </w:p>
        </w:tc>
        <w:tc>
          <w:tcPr>
            <w:tcW w:w="2162" w:type="pct"/>
            <w:hideMark/>
          </w:tcPr>
          <w:p w14:paraId="2DD83CF3" w14:textId="77777777" w:rsidR="00472719" w:rsidRPr="00472719" w:rsidRDefault="00472719" w:rsidP="00472719">
            <w:pPr>
              <w:spacing w:after="80"/>
              <w:rPr>
                <w:lang w:val="it-CH"/>
              </w:rPr>
            </w:pPr>
            <w:proofErr w:type="spellStart"/>
            <w:r w:rsidRPr="00472719">
              <w:rPr>
                <w:lang w:val="it-CH"/>
              </w:rPr>
              <w:t>Ambassade</w:t>
            </w:r>
            <w:proofErr w:type="spellEnd"/>
            <w:r w:rsidRPr="00472719">
              <w:rPr>
                <w:lang w:val="it-CH"/>
              </w:rPr>
              <w:t xml:space="preserve"> de </w:t>
            </w:r>
            <w:proofErr w:type="spellStart"/>
            <w:r w:rsidRPr="00472719">
              <w:rPr>
                <w:lang w:val="it-CH"/>
              </w:rPr>
              <w:t>Tunisie</w:t>
            </w:r>
            <w:proofErr w:type="spellEnd"/>
            <w:r w:rsidRPr="00472719">
              <w:rPr>
                <w:lang w:val="it-CH"/>
              </w:rPr>
              <w:br/>
            </w:r>
            <w:proofErr w:type="spellStart"/>
            <w:r w:rsidRPr="00472719">
              <w:rPr>
                <w:lang w:val="it-CH"/>
              </w:rPr>
              <w:t>Kirchenfeldstrasse</w:t>
            </w:r>
            <w:proofErr w:type="spellEnd"/>
            <w:r w:rsidRPr="00472719">
              <w:rPr>
                <w:lang w:val="it-CH"/>
              </w:rPr>
              <w:t xml:space="preserve"> 63</w:t>
            </w:r>
            <w:r w:rsidRPr="00472719">
              <w:rPr>
                <w:lang w:val="it-CH"/>
              </w:rPr>
              <w:br/>
              <w:t>3005 Berne</w:t>
            </w:r>
          </w:p>
          <w:p w14:paraId="19018670" w14:textId="7CA96876" w:rsidR="00226CD5" w:rsidRPr="001B3705" w:rsidRDefault="00472719" w:rsidP="00472719">
            <w:r w:rsidRPr="001B3705">
              <w:t>Fax: 031 351 04 45</w:t>
            </w:r>
            <w:r w:rsidRPr="001B3705">
              <w:br/>
              <w:t xml:space="preserve">E-Mail: </w:t>
            </w:r>
            <w:hyperlink r:id="rId12" w:history="1">
              <w:r w:rsidRPr="001B3705">
                <w:rPr>
                  <w:rStyle w:val="Hyperlink"/>
                </w:rPr>
                <w:t>at.berne@diplomatie.gov.tn</w:t>
              </w:r>
            </w:hyperlink>
          </w:p>
        </w:tc>
      </w:tr>
      <w:tr w:rsidR="00AA745E" w:rsidRPr="001B3705" w14:paraId="3C4FC5BC" w14:textId="77777777" w:rsidTr="002621D1">
        <w:trPr>
          <w:cantSplit/>
          <w:trHeight w:val="53"/>
        </w:trPr>
        <w:tc>
          <w:tcPr>
            <w:tcW w:w="5000" w:type="pct"/>
            <w:gridSpan w:val="2"/>
            <w:noWrap/>
          </w:tcPr>
          <w:p w14:paraId="13624723" w14:textId="57317B4E" w:rsidR="00AA745E" w:rsidRPr="001B3705" w:rsidRDefault="00B71BDF" w:rsidP="00803B52">
            <w:pPr>
              <w:spacing w:before="120"/>
              <w:rPr>
                <w:sz w:val="16"/>
                <w:szCs w:val="16"/>
                <w:lang w:val="fr-CH"/>
              </w:rPr>
            </w:pPr>
            <w:r w:rsidRPr="001B3705">
              <w:rPr>
                <w:lang w:val="fr-CH"/>
              </w:rPr>
              <w:sym w:font="Wingdings 3" w:char="F022"/>
            </w:r>
            <w:r w:rsidRPr="001B3705">
              <w:rPr>
                <w:lang w:val="fr-CH"/>
              </w:rPr>
              <w:t xml:space="preserve"> </w:t>
            </w:r>
            <w:r w:rsidR="00BA09FB" w:rsidRPr="001B3705">
              <w:rPr>
                <w:lang w:val="fr-CH"/>
              </w:rPr>
              <w:t>Guide</w:t>
            </w:r>
            <w:r w:rsidR="00BA09FB" w:rsidRPr="001B3705">
              <w:rPr>
                <w:b/>
                <w:bCs/>
                <w:lang w:val="fr-CH"/>
              </w:rPr>
              <w:t xml:space="preserve"> réseaux sociaux</w:t>
            </w:r>
            <w:r w:rsidR="00BA09FB" w:rsidRPr="001B3705">
              <w:rPr>
                <w:lang w:val="fr-CH"/>
              </w:rPr>
              <w:t xml:space="preserve"> et</w:t>
            </w:r>
            <w:r w:rsidR="00BA09FB" w:rsidRPr="001B3705">
              <w:rPr>
                <w:b/>
                <w:bCs/>
                <w:lang w:val="fr-CH"/>
              </w:rPr>
              <w:t xml:space="preserve"> c</w:t>
            </w:r>
            <w:r w:rsidR="00AA745E" w:rsidRPr="001B3705">
              <w:rPr>
                <w:b/>
                <w:bCs/>
                <w:lang w:val="fr-CH"/>
              </w:rPr>
              <w:t>ibles supplémentaires</w:t>
            </w:r>
            <w:r w:rsidR="00AA745E" w:rsidRPr="001B3705">
              <w:rPr>
                <w:lang w:val="fr-CH"/>
              </w:rPr>
              <w:t xml:space="preserve"> voir sur</w:t>
            </w:r>
            <w:r w:rsidR="00FE4ADA" w:rsidRPr="001B3705">
              <w:rPr>
                <w:lang w:val="fr-CH"/>
              </w:rPr>
              <w:t xml:space="preserve"> </w:t>
            </w:r>
            <w:r w:rsidR="002365A5" w:rsidRPr="001B3705">
              <w:rPr>
                <w:lang w:val="fr-CH"/>
              </w:rPr>
              <w:t xml:space="preserve">: </w:t>
            </w:r>
            <w:hyperlink r:id="rId13" w:history="1">
              <w:r w:rsidR="002365A5" w:rsidRPr="001B3705">
                <w:rPr>
                  <w:rStyle w:val="Hyperlink"/>
                  <w:lang w:val="fr-CH"/>
                </w:rPr>
                <w:t>amnesty.ch</w:t>
              </w:r>
            </w:hyperlink>
            <w:r w:rsidR="002365A5" w:rsidRPr="001B3705">
              <w:rPr>
                <w:lang w:val="fr-CH"/>
              </w:rPr>
              <w:t xml:space="preserve"> </w:t>
            </w:r>
            <w:r w:rsidR="002365A5" w:rsidRPr="001B3705">
              <w:rPr>
                <w:sz w:val="32"/>
                <w:szCs w:val="32"/>
              </w:rPr>
              <w:sym w:font="Webdings" w:char="F04C"/>
            </w:r>
            <w:r w:rsidR="002365A5" w:rsidRPr="001B3705">
              <w:rPr>
                <w:b/>
                <w:bCs/>
                <w:lang w:val="fr-CH"/>
              </w:rPr>
              <w:t xml:space="preserve">UA </w:t>
            </w:r>
            <w:r w:rsidR="001B3705" w:rsidRPr="001B3705">
              <w:rPr>
                <w:b/>
                <w:bCs/>
                <w:lang w:val="fr-CH"/>
              </w:rPr>
              <w:t>002/22</w:t>
            </w:r>
          </w:p>
        </w:tc>
      </w:tr>
    </w:tbl>
    <w:p w14:paraId="28A90047" w14:textId="77777777" w:rsidR="00881147" w:rsidRPr="001B3705" w:rsidRDefault="00881147" w:rsidP="00881147">
      <w:pPr>
        <w:rPr>
          <w:sz w:val="4"/>
          <w:lang w:val="it-CH"/>
        </w:rPr>
      </w:pPr>
    </w:p>
    <w:p w14:paraId="767C78E9" w14:textId="77777777" w:rsidR="007D0B54" w:rsidRPr="001B3705" w:rsidRDefault="00CF02C7" w:rsidP="00881147">
      <w:pPr>
        <w:rPr>
          <w:sz w:val="10"/>
          <w:szCs w:val="10"/>
          <w:lang w:val="it-CH"/>
        </w:rPr>
      </w:pPr>
      <w:r w:rsidRPr="001B3705">
        <w:rPr>
          <w:sz w:val="20"/>
          <w:szCs w:val="20"/>
          <w:lang w:val="it-CH"/>
        </w:rPr>
        <w:br w:type="page"/>
      </w:r>
    </w:p>
    <w:p w14:paraId="203769AC" w14:textId="77777777" w:rsidR="00097F8C" w:rsidRPr="001B3705" w:rsidRDefault="00097F8C" w:rsidP="00C67DE1">
      <w:pPr>
        <w:spacing w:line="360" w:lineRule="auto"/>
        <w:rPr>
          <w:sz w:val="20"/>
          <w:szCs w:val="20"/>
          <w:lang w:val="fr-FR"/>
        </w:rPr>
        <w:sectPr w:rsidR="00097F8C" w:rsidRPr="001B3705" w:rsidSect="002621D1">
          <w:footerReference w:type="first" r:id="rId14"/>
          <w:type w:val="continuous"/>
          <w:pgSz w:w="11906" w:h="16838" w:code="9"/>
          <w:pgMar w:top="426" w:right="707" w:bottom="709" w:left="709" w:header="159" w:footer="306" w:gutter="0"/>
          <w:cols w:space="720"/>
          <w:titlePg/>
        </w:sectPr>
      </w:pPr>
    </w:p>
    <w:p w14:paraId="08DDBC09" w14:textId="77777777" w:rsidR="007D0B54" w:rsidRPr="001B3705" w:rsidRDefault="007D0B54" w:rsidP="00C67DE1">
      <w:pPr>
        <w:spacing w:line="360" w:lineRule="auto"/>
        <w:rPr>
          <w:sz w:val="20"/>
          <w:szCs w:val="20"/>
        </w:rPr>
      </w:pPr>
      <w:r w:rsidRPr="001B3705">
        <w:rPr>
          <w:sz w:val="20"/>
          <w:szCs w:val="20"/>
        </w:rPr>
        <w:lastRenderedPageBreak/>
        <w:t>________________________</w:t>
      </w:r>
    </w:p>
    <w:p w14:paraId="3D8362DC" w14:textId="77777777" w:rsidR="007D0B54" w:rsidRPr="001B3705" w:rsidRDefault="007D0B54" w:rsidP="00C67DE1">
      <w:pPr>
        <w:spacing w:line="360" w:lineRule="auto"/>
        <w:rPr>
          <w:sz w:val="20"/>
          <w:szCs w:val="20"/>
        </w:rPr>
      </w:pPr>
      <w:r w:rsidRPr="001B3705">
        <w:rPr>
          <w:sz w:val="20"/>
          <w:szCs w:val="20"/>
        </w:rPr>
        <w:t>________________________</w:t>
      </w:r>
    </w:p>
    <w:p w14:paraId="74747799" w14:textId="77777777" w:rsidR="007D0B54" w:rsidRPr="001B3705" w:rsidRDefault="007D0B54" w:rsidP="00C67DE1">
      <w:pPr>
        <w:spacing w:line="360" w:lineRule="auto"/>
        <w:rPr>
          <w:sz w:val="20"/>
          <w:szCs w:val="20"/>
        </w:rPr>
      </w:pPr>
      <w:r w:rsidRPr="001B3705">
        <w:rPr>
          <w:sz w:val="20"/>
          <w:szCs w:val="20"/>
        </w:rPr>
        <w:t>________________________</w:t>
      </w:r>
    </w:p>
    <w:p w14:paraId="331D1514" w14:textId="77777777" w:rsidR="007D0B54" w:rsidRPr="001B3705" w:rsidRDefault="007D0B54" w:rsidP="00C67DE1">
      <w:pPr>
        <w:spacing w:line="360" w:lineRule="auto"/>
        <w:rPr>
          <w:sz w:val="20"/>
          <w:szCs w:val="20"/>
        </w:rPr>
      </w:pPr>
      <w:r w:rsidRPr="001B3705">
        <w:rPr>
          <w:sz w:val="20"/>
          <w:szCs w:val="20"/>
        </w:rPr>
        <w:t>________________________</w:t>
      </w:r>
    </w:p>
    <w:p w14:paraId="7DBE7AB3" w14:textId="77777777" w:rsidR="007D0B54" w:rsidRPr="001B3705" w:rsidRDefault="007D0B54" w:rsidP="00C67DE1">
      <w:pPr>
        <w:rPr>
          <w:sz w:val="20"/>
          <w:szCs w:val="20"/>
        </w:rPr>
      </w:pPr>
    </w:p>
    <w:p w14:paraId="0F762E73" w14:textId="77777777" w:rsidR="00EF5ECD" w:rsidRPr="001B3705" w:rsidRDefault="00EF5ECD" w:rsidP="00C67DE1">
      <w:pPr>
        <w:rPr>
          <w:sz w:val="20"/>
          <w:szCs w:val="20"/>
        </w:rPr>
      </w:pPr>
    </w:p>
    <w:p w14:paraId="26EE125D" w14:textId="77777777" w:rsidR="00472719" w:rsidRPr="00472719" w:rsidRDefault="00472719" w:rsidP="00472719">
      <w:pPr>
        <w:ind w:left="5670"/>
        <w:rPr>
          <w:sz w:val="20"/>
          <w:szCs w:val="20"/>
          <w:lang w:val="it-CH"/>
        </w:rPr>
      </w:pPr>
      <w:proofErr w:type="spellStart"/>
      <w:r w:rsidRPr="00472719">
        <w:rPr>
          <w:sz w:val="20"/>
          <w:szCs w:val="20"/>
          <w:lang w:val="it-CH"/>
        </w:rPr>
        <w:t>Président</w:t>
      </w:r>
      <w:proofErr w:type="spellEnd"/>
      <w:r w:rsidRPr="00472719">
        <w:rPr>
          <w:sz w:val="20"/>
          <w:szCs w:val="20"/>
          <w:lang w:val="it-CH"/>
        </w:rPr>
        <w:t xml:space="preserve"> de la République</w:t>
      </w:r>
    </w:p>
    <w:p w14:paraId="16433535" w14:textId="77777777" w:rsidR="00472719" w:rsidRPr="00472719" w:rsidRDefault="00472719" w:rsidP="00472719">
      <w:pPr>
        <w:spacing w:after="40"/>
        <w:ind w:left="5670"/>
        <w:rPr>
          <w:sz w:val="20"/>
          <w:szCs w:val="20"/>
          <w:lang w:val="it-CH"/>
        </w:rPr>
      </w:pPr>
      <w:proofErr w:type="spellStart"/>
      <w:r w:rsidRPr="00472719">
        <w:rPr>
          <w:sz w:val="20"/>
          <w:szCs w:val="20"/>
          <w:lang w:val="it-CH"/>
        </w:rPr>
        <w:t>Kais</w:t>
      </w:r>
      <w:proofErr w:type="spellEnd"/>
      <w:r w:rsidRPr="00472719">
        <w:rPr>
          <w:sz w:val="20"/>
          <w:szCs w:val="20"/>
          <w:lang w:val="it-CH"/>
        </w:rPr>
        <w:t xml:space="preserve"> </w:t>
      </w:r>
      <w:proofErr w:type="spellStart"/>
      <w:r w:rsidRPr="00472719">
        <w:rPr>
          <w:sz w:val="20"/>
          <w:szCs w:val="20"/>
          <w:lang w:val="it-CH"/>
        </w:rPr>
        <w:t>Saied</w:t>
      </w:r>
      <w:proofErr w:type="spellEnd"/>
    </w:p>
    <w:p w14:paraId="2B5CE74E" w14:textId="77777777" w:rsidR="00472719" w:rsidRPr="00472719" w:rsidRDefault="00472719" w:rsidP="00472719">
      <w:pPr>
        <w:ind w:left="5670"/>
        <w:rPr>
          <w:sz w:val="16"/>
          <w:szCs w:val="16"/>
          <w:lang w:val="it-CH"/>
        </w:rPr>
      </w:pPr>
      <w:proofErr w:type="spellStart"/>
      <w:r w:rsidRPr="00472719">
        <w:rPr>
          <w:sz w:val="16"/>
          <w:szCs w:val="16"/>
          <w:lang w:val="it-CH"/>
        </w:rPr>
        <w:t>Route</w:t>
      </w:r>
      <w:proofErr w:type="spellEnd"/>
      <w:r w:rsidRPr="00472719">
        <w:rPr>
          <w:sz w:val="16"/>
          <w:szCs w:val="16"/>
          <w:lang w:val="it-CH"/>
        </w:rPr>
        <w:t xml:space="preserve"> de la </w:t>
      </w:r>
      <w:proofErr w:type="spellStart"/>
      <w:r w:rsidRPr="00472719">
        <w:rPr>
          <w:sz w:val="16"/>
          <w:szCs w:val="16"/>
          <w:lang w:val="it-CH"/>
        </w:rPr>
        <w:t>Goulette</w:t>
      </w:r>
      <w:proofErr w:type="spellEnd"/>
      <w:r w:rsidRPr="00472719">
        <w:rPr>
          <w:sz w:val="16"/>
          <w:szCs w:val="16"/>
          <w:lang w:val="it-CH"/>
        </w:rPr>
        <w:t xml:space="preserve">, Site </w:t>
      </w:r>
      <w:proofErr w:type="spellStart"/>
      <w:r w:rsidRPr="00472719">
        <w:rPr>
          <w:sz w:val="16"/>
          <w:szCs w:val="16"/>
          <w:lang w:val="it-CH"/>
        </w:rPr>
        <w:t>archéologique</w:t>
      </w:r>
      <w:proofErr w:type="spellEnd"/>
      <w:r w:rsidRPr="00472719">
        <w:rPr>
          <w:sz w:val="16"/>
          <w:szCs w:val="16"/>
          <w:lang w:val="it-CH"/>
        </w:rPr>
        <w:t xml:space="preserve"> de </w:t>
      </w:r>
      <w:proofErr w:type="spellStart"/>
      <w:r w:rsidRPr="00472719">
        <w:rPr>
          <w:sz w:val="16"/>
          <w:szCs w:val="16"/>
          <w:lang w:val="it-CH"/>
        </w:rPr>
        <w:t>Carthage</w:t>
      </w:r>
      <w:proofErr w:type="spellEnd"/>
    </w:p>
    <w:p w14:paraId="262265E4" w14:textId="77777777" w:rsidR="00472719" w:rsidRPr="00472719" w:rsidRDefault="00472719" w:rsidP="00472719">
      <w:pPr>
        <w:spacing w:after="40"/>
        <w:ind w:left="5670"/>
        <w:rPr>
          <w:sz w:val="16"/>
          <w:szCs w:val="16"/>
          <w:lang w:val="it-CH"/>
        </w:rPr>
      </w:pPr>
      <w:proofErr w:type="spellStart"/>
      <w:r w:rsidRPr="00472719">
        <w:rPr>
          <w:sz w:val="16"/>
          <w:szCs w:val="16"/>
          <w:lang w:val="it-CH"/>
        </w:rPr>
        <w:t>Tunisie</w:t>
      </w:r>
      <w:proofErr w:type="spellEnd"/>
    </w:p>
    <w:p w14:paraId="1CF3F77E" w14:textId="518E2DE2" w:rsidR="007D0B54" w:rsidRPr="001B3705" w:rsidRDefault="00472719" w:rsidP="00C67DE1">
      <w:pPr>
        <w:ind w:left="5670"/>
        <w:rPr>
          <w:sz w:val="20"/>
          <w:szCs w:val="20"/>
          <w:lang w:val="it-CH"/>
        </w:rPr>
      </w:pPr>
      <w:r w:rsidRPr="00472719">
        <w:rPr>
          <w:b/>
          <w:bCs/>
          <w:sz w:val="20"/>
          <w:szCs w:val="20"/>
          <w:lang w:val="en-US"/>
        </w:rPr>
        <w:t xml:space="preserve">Facebook: </w:t>
      </w:r>
      <w:hyperlink r:id="rId15" w:history="1">
        <w:r w:rsidRPr="00472719">
          <w:rPr>
            <w:rStyle w:val="Hyperlink"/>
            <w:b/>
            <w:bCs/>
            <w:sz w:val="20"/>
            <w:szCs w:val="20"/>
            <w:lang w:val="en-US"/>
          </w:rPr>
          <w:t>https://www.facebook.com/Presidence.tn/</w:t>
        </w:r>
      </w:hyperlink>
      <w:r w:rsidRPr="00472719">
        <w:rPr>
          <w:b/>
          <w:bCs/>
          <w:sz w:val="20"/>
          <w:szCs w:val="20"/>
          <w:lang w:val="en-US"/>
        </w:rPr>
        <w:br/>
        <w:t>Twitter/X: @TnPresidency</w:t>
      </w:r>
      <w:r w:rsidRPr="00472719">
        <w:rPr>
          <w:b/>
          <w:bCs/>
          <w:sz w:val="20"/>
          <w:szCs w:val="20"/>
          <w:lang w:val="en-US"/>
        </w:rPr>
        <w:br/>
        <w:t xml:space="preserve">E-mail: </w:t>
      </w:r>
      <w:hyperlink r:id="rId16" w:history="1">
        <w:r w:rsidRPr="00472719">
          <w:rPr>
            <w:rStyle w:val="Hyperlink"/>
            <w:b/>
            <w:bCs/>
            <w:sz w:val="20"/>
            <w:szCs w:val="20"/>
            <w:lang w:val="en-US"/>
          </w:rPr>
          <w:t>contact@carthage.tn</w:t>
        </w:r>
      </w:hyperlink>
    </w:p>
    <w:p w14:paraId="566A6A79" w14:textId="780DC79D" w:rsidR="007D0B54" w:rsidRPr="001B3705" w:rsidRDefault="007D0B54" w:rsidP="00C67DE1">
      <w:pPr>
        <w:spacing w:before="840" w:after="840"/>
        <w:ind w:left="5670"/>
        <w:rPr>
          <w:sz w:val="20"/>
          <w:szCs w:val="20"/>
          <w:lang w:val="it-CH"/>
        </w:rPr>
      </w:pPr>
      <w:r w:rsidRPr="001B3705">
        <w:rPr>
          <w:sz w:val="20"/>
          <w:szCs w:val="20"/>
        </w:rPr>
        <w:t>________________________</w:t>
      </w:r>
    </w:p>
    <w:p w14:paraId="4B838BA8" w14:textId="77777777" w:rsidR="007C6484" w:rsidRPr="001B3705" w:rsidRDefault="007C6484" w:rsidP="00C67DE1">
      <w:pPr>
        <w:pStyle w:val="AbschnittAbstandimText"/>
        <w:spacing w:after="0"/>
        <w:rPr>
          <w:sz w:val="20"/>
          <w:szCs w:val="20"/>
          <w:lang w:val="it-CH"/>
        </w:rPr>
      </w:pPr>
    </w:p>
    <w:p w14:paraId="57244430" w14:textId="77777777" w:rsidR="00472719" w:rsidRPr="00DA0B05" w:rsidRDefault="00472719" w:rsidP="00472719">
      <w:pPr>
        <w:pStyle w:val="AbschnittAbstandimText"/>
        <w:rPr>
          <w:sz w:val="20"/>
          <w:szCs w:val="20"/>
          <w:lang w:val="fr-CH"/>
        </w:rPr>
      </w:pPr>
      <w:r w:rsidRPr="00DA0B05">
        <w:rPr>
          <w:sz w:val="20"/>
          <w:szCs w:val="20"/>
          <w:lang w:val="fr-CH"/>
        </w:rPr>
        <w:t>Monsieur le Président de la République,</w:t>
      </w:r>
    </w:p>
    <w:p w14:paraId="584A3CFD" w14:textId="23C1CB22" w:rsidR="00472719" w:rsidRPr="00DA0B05" w:rsidRDefault="00472719" w:rsidP="00472719">
      <w:pPr>
        <w:pStyle w:val="AbschnittAbstandimText"/>
        <w:rPr>
          <w:b/>
          <w:bCs/>
          <w:sz w:val="20"/>
          <w:szCs w:val="20"/>
          <w:lang w:val="fr-CH"/>
        </w:rPr>
      </w:pPr>
      <w:r w:rsidRPr="00DA0B05">
        <w:rPr>
          <w:b/>
          <w:bCs/>
          <w:sz w:val="20"/>
          <w:szCs w:val="20"/>
          <w:lang w:val="fr-CH"/>
        </w:rPr>
        <w:t xml:space="preserve">Je m’adresse à vous et à votre gouvernement afin de vous faire part de ma vive inquiétude au sujet de la condamnation injuste et de la détention arbitraire de Noureddine </w:t>
      </w:r>
      <w:proofErr w:type="spellStart"/>
      <w:r w:rsidRPr="00DA0B05">
        <w:rPr>
          <w:b/>
          <w:bCs/>
          <w:sz w:val="20"/>
          <w:szCs w:val="20"/>
          <w:lang w:val="fr-CH"/>
        </w:rPr>
        <w:t>Bhiri</w:t>
      </w:r>
      <w:proofErr w:type="spellEnd"/>
      <w:r w:rsidRPr="00DA0B05">
        <w:rPr>
          <w:b/>
          <w:bCs/>
          <w:sz w:val="20"/>
          <w:szCs w:val="20"/>
          <w:lang w:val="fr-CH"/>
        </w:rPr>
        <w:t>, dirigeant d’</w:t>
      </w:r>
      <w:proofErr w:type="spellStart"/>
      <w:r w:rsidRPr="00DA0B05">
        <w:rPr>
          <w:b/>
          <w:bCs/>
          <w:sz w:val="20"/>
          <w:szCs w:val="20"/>
          <w:lang w:val="fr-CH"/>
        </w:rPr>
        <w:t>Ennahdha</w:t>
      </w:r>
      <w:proofErr w:type="spellEnd"/>
      <w:r w:rsidRPr="00DA0B05">
        <w:rPr>
          <w:b/>
          <w:bCs/>
          <w:sz w:val="20"/>
          <w:szCs w:val="20"/>
          <w:lang w:val="fr-CH"/>
        </w:rPr>
        <w:t xml:space="preserve"> et ancien ministre de la Justice.</w:t>
      </w:r>
    </w:p>
    <w:p w14:paraId="6E6E78E3" w14:textId="237EE944" w:rsidR="00472719" w:rsidRPr="00DA0B05" w:rsidRDefault="00472719" w:rsidP="00472719">
      <w:pPr>
        <w:pStyle w:val="AbschnittAbstandimText"/>
        <w:rPr>
          <w:sz w:val="20"/>
          <w:szCs w:val="20"/>
          <w:lang w:val="fr-CH"/>
        </w:rPr>
      </w:pPr>
      <w:r w:rsidRPr="00DA0B05">
        <w:rPr>
          <w:sz w:val="20"/>
          <w:szCs w:val="20"/>
          <w:lang w:val="fr-CH"/>
        </w:rPr>
        <w:t xml:space="preserve">La chambre criminelle près le tribunal de première instance de Tunis l’a condamné à la lourde peine de 10 ans d’emprisonnement en raison de considérations politiques et sur la base de fausses accusations liées à une publication sur un réseau social qu’il nie avoir écrite. Une expertise technique ayant été demandée par la chambre d’accusation, une commission nommée par le tribunal a conclu que cette publication n’avait pas été écrite par lui. Quoi qu’il en soit, Noureddine </w:t>
      </w:r>
      <w:proofErr w:type="spellStart"/>
      <w:r w:rsidRPr="00DA0B05">
        <w:rPr>
          <w:sz w:val="20"/>
          <w:szCs w:val="20"/>
          <w:lang w:val="fr-CH"/>
        </w:rPr>
        <w:t>Bhiri</w:t>
      </w:r>
      <w:proofErr w:type="spellEnd"/>
      <w:r w:rsidRPr="00DA0B05">
        <w:rPr>
          <w:sz w:val="20"/>
          <w:szCs w:val="20"/>
          <w:lang w:val="fr-CH"/>
        </w:rPr>
        <w:t xml:space="preserve"> n’aurait jamais dû être arrêté, inculpé et placé en détention, même s’il avait été l’auteur de la publication en question, car cela relève de l’exercice du droit à la liberté d’expression, qui est protégé et garanti par le droit international relatif aux droits humains, notamment par l’article 19 du Pacte international relatif aux droits civils et politiques et l’article 9 de la Charte africaine des droits de l’homme et des peuples, auxquels la Tunisie est État partie.</w:t>
      </w:r>
    </w:p>
    <w:p w14:paraId="40440803" w14:textId="2C0A5580" w:rsidR="00472719" w:rsidRPr="00DA0B05" w:rsidRDefault="00472719" w:rsidP="00472719">
      <w:pPr>
        <w:pStyle w:val="AbschnittAbstandimText"/>
        <w:rPr>
          <w:sz w:val="20"/>
          <w:szCs w:val="20"/>
          <w:lang w:val="fr-CH"/>
        </w:rPr>
      </w:pPr>
      <w:r w:rsidRPr="00DA0B05">
        <w:rPr>
          <w:sz w:val="20"/>
          <w:szCs w:val="20"/>
          <w:lang w:val="fr-CH"/>
        </w:rPr>
        <w:t xml:space="preserve">Selon le comité de défense de Noureddine </w:t>
      </w:r>
      <w:proofErr w:type="spellStart"/>
      <w:r w:rsidRPr="00DA0B05">
        <w:rPr>
          <w:sz w:val="20"/>
          <w:szCs w:val="20"/>
          <w:lang w:val="fr-CH"/>
        </w:rPr>
        <w:t>Bhiri</w:t>
      </w:r>
      <w:proofErr w:type="spellEnd"/>
      <w:r w:rsidRPr="00DA0B05">
        <w:rPr>
          <w:sz w:val="20"/>
          <w:szCs w:val="20"/>
          <w:lang w:val="fr-CH"/>
        </w:rPr>
        <w:t xml:space="preserve">, le verdict rendu contre lui est l’aboutissement d’une procédure judiciaire inéquitable qui a violé l’état de droit et les garanties d’équité des procès. Par exemple, ses avocats ont porté plainte contre le juge d’instruction qui a interrogé Noureddine </w:t>
      </w:r>
      <w:proofErr w:type="spellStart"/>
      <w:r w:rsidRPr="00DA0B05">
        <w:rPr>
          <w:sz w:val="20"/>
          <w:szCs w:val="20"/>
          <w:lang w:val="fr-CH"/>
        </w:rPr>
        <w:t>Bhiri</w:t>
      </w:r>
      <w:proofErr w:type="spellEnd"/>
      <w:r w:rsidRPr="00DA0B05">
        <w:rPr>
          <w:sz w:val="20"/>
          <w:szCs w:val="20"/>
          <w:lang w:val="fr-CH"/>
        </w:rPr>
        <w:t xml:space="preserve"> après son arrestation et qui a tout d’abord refusé le transfert dans un hôpital de ce dernier malgré des traces évidentes de coups. Le 13 février 2023, les forces de sécurité ont arrêté de manière violente Noureddine </w:t>
      </w:r>
      <w:proofErr w:type="spellStart"/>
      <w:r w:rsidRPr="00DA0B05">
        <w:rPr>
          <w:sz w:val="20"/>
          <w:szCs w:val="20"/>
          <w:lang w:val="fr-CH"/>
        </w:rPr>
        <w:t>Bhiri</w:t>
      </w:r>
      <w:proofErr w:type="spellEnd"/>
      <w:r w:rsidRPr="00DA0B05">
        <w:rPr>
          <w:sz w:val="20"/>
          <w:szCs w:val="20"/>
          <w:lang w:val="fr-CH"/>
        </w:rPr>
        <w:t xml:space="preserve">, le blessant grièvement à l’épaule. Cet homme a passé plusieurs jours dans divers établissements médicaux, notamment pour une opération à l’épaule et afin de recevoir des soins pour des côtes fracturées et pour des problèmes respiratoires. Le parquet n’a pas tenu compte des informations faisant état d’actes de torture présentées par les avocats de Noureddine </w:t>
      </w:r>
      <w:proofErr w:type="spellStart"/>
      <w:r w:rsidRPr="00DA0B05">
        <w:rPr>
          <w:sz w:val="20"/>
          <w:szCs w:val="20"/>
          <w:lang w:val="fr-CH"/>
        </w:rPr>
        <w:t>Bhiri</w:t>
      </w:r>
      <w:proofErr w:type="spellEnd"/>
      <w:r w:rsidRPr="00DA0B05">
        <w:rPr>
          <w:sz w:val="20"/>
          <w:szCs w:val="20"/>
          <w:lang w:val="fr-CH"/>
        </w:rPr>
        <w:t>, y compris en ce qui concerne le fait qu’un juge l’a privé de soins médicaux.</w:t>
      </w:r>
    </w:p>
    <w:p w14:paraId="0C9A22ED" w14:textId="77777777" w:rsidR="00472719" w:rsidRPr="00DA0B05" w:rsidRDefault="00472719" w:rsidP="00472719">
      <w:pPr>
        <w:pStyle w:val="AbschnittAbstandimText"/>
        <w:rPr>
          <w:b/>
          <w:bCs/>
          <w:sz w:val="20"/>
          <w:szCs w:val="20"/>
          <w:lang w:val="fr-CH"/>
        </w:rPr>
      </w:pPr>
      <w:r w:rsidRPr="00DA0B05">
        <w:rPr>
          <w:b/>
          <w:bCs/>
          <w:sz w:val="20"/>
          <w:szCs w:val="20"/>
          <w:lang w:val="fr-CH"/>
        </w:rPr>
        <w:t xml:space="preserve">En conséquence, je vous demande ainsi qu’à votre gouvernement de veiller à ce que Noureddine </w:t>
      </w:r>
      <w:proofErr w:type="spellStart"/>
      <w:r w:rsidRPr="00DA0B05">
        <w:rPr>
          <w:b/>
          <w:bCs/>
          <w:sz w:val="20"/>
          <w:szCs w:val="20"/>
          <w:lang w:val="fr-CH"/>
        </w:rPr>
        <w:t>Bhiri</w:t>
      </w:r>
      <w:proofErr w:type="spellEnd"/>
      <w:r w:rsidRPr="00DA0B05">
        <w:rPr>
          <w:b/>
          <w:bCs/>
          <w:sz w:val="20"/>
          <w:szCs w:val="20"/>
          <w:lang w:val="fr-CH"/>
        </w:rPr>
        <w:t xml:space="preserve"> soit immédiatement libéré, pour qu’il soit mis fin à sa détention arbitraire, et à ce que la déclaration de culpabilité et la peine prononcées contre lui soient annulées. Dans l’attente de sa libération, je vous demande ainsi qu’à votre gouvernement de veiller à ce qu’il reçoive tous les soins médicaux dont il pourrait avoir besoin et de continuer de lui permettre de communiquer régulièrement avec sa famille et ses avocats et de recevoir des visites régulières de sa famille et de ses avocats. Enfin, je vous demande ainsi qu’à votre gouvernement de mettre un terme aux arrestations ciblées visant des personnes ayant formulé des critiques et qui n’ont fait qu’exercer pacifiquement leurs droits fondamentaux, notamment leurs droits à la liberté d’expression, d’association et de réunion.</w:t>
      </w:r>
    </w:p>
    <w:p w14:paraId="3145EDB5" w14:textId="77777777" w:rsidR="00472719" w:rsidRPr="00DA0B05" w:rsidRDefault="00472719" w:rsidP="00472719">
      <w:pPr>
        <w:pStyle w:val="AbschnittAbstandimText"/>
        <w:rPr>
          <w:sz w:val="20"/>
          <w:szCs w:val="20"/>
          <w:lang w:val="fr-CH"/>
        </w:rPr>
      </w:pPr>
      <w:r w:rsidRPr="00DA0B05">
        <w:rPr>
          <w:sz w:val="20"/>
          <w:szCs w:val="20"/>
          <w:lang w:val="fr-CH"/>
        </w:rPr>
        <w:t>Veuillez agréer, Monsieur le Président de la République, l’expression de ma très haute considération.</w:t>
      </w:r>
    </w:p>
    <w:p w14:paraId="7507948D" w14:textId="77777777" w:rsidR="007D0B54" w:rsidRPr="001B3705" w:rsidRDefault="007D0B54" w:rsidP="00C67DE1">
      <w:pPr>
        <w:spacing w:before="360"/>
        <w:rPr>
          <w:sz w:val="20"/>
          <w:szCs w:val="20"/>
        </w:rPr>
      </w:pPr>
      <w:r w:rsidRPr="001B3705">
        <w:rPr>
          <w:sz w:val="20"/>
          <w:szCs w:val="20"/>
        </w:rPr>
        <w:t>________________________</w:t>
      </w:r>
    </w:p>
    <w:p w14:paraId="3EDAEDBE" w14:textId="77777777" w:rsidR="00881147" w:rsidRPr="0014306C" w:rsidRDefault="00097F8C" w:rsidP="00C67DE1">
      <w:pPr>
        <w:rPr>
          <w:sz w:val="20"/>
          <w:szCs w:val="20"/>
          <w:lang w:val="fr-FR"/>
        </w:rPr>
      </w:pPr>
      <w:r w:rsidRPr="001B3705">
        <w:rPr>
          <w:noProof/>
          <w:sz w:val="20"/>
          <w:szCs w:val="20"/>
          <w:lang w:val="fr-FR"/>
        </w:rPr>
        <mc:AlternateContent>
          <mc:Choice Requires="wps">
            <w:drawing>
              <wp:anchor distT="0" distB="0" distL="114300" distR="114300" simplePos="0" relativeHeight="251658240" behindDoc="0" locked="1" layoutInCell="0" allowOverlap="0" wp14:anchorId="132B792C" wp14:editId="05D439C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B7C0" w14:textId="2CADA6DE" w:rsidR="00097F8C" w:rsidRPr="001B3705" w:rsidRDefault="00F71E28" w:rsidP="00FA0F34">
                            <w:pPr>
                              <w:spacing w:after="40"/>
                              <w:ind w:left="57"/>
                              <w:rPr>
                                <w:b/>
                              </w:rPr>
                            </w:pPr>
                            <w:proofErr w:type="spellStart"/>
                            <w:r w:rsidRPr="001B3705">
                              <w:rPr>
                                <w:b/>
                              </w:rPr>
                              <w:t>Copie</w:t>
                            </w:r>
                            <w:proofErr w:type="spellEnd"/>
                          </w:p>
                          <w:p w14:paraId="687974D3" w14:textId="77777777" w:rsidR="001B3705" w:rsidRPr="001B3705" w:rsidRDefault="001B3705" w:rsidP="001B3705">
                            <w:pPr>
                              <w:ind w:left="57"/>
                              <w:rPr>
                                <w:sz w:val="16"/>
                                <w:szCs w:val="16"/>
                              </w:rPr>
                            </w:pPr>
                            <w:r w:rsidRPr="001B3705">
                              <w:rPr>
                                <w:sz w:val="16"/>
                                <w:szCs w:val="16"/>
                              </w:rPr>
                              <w:t xml:space="preserve">Ambassade de </w:t>
                            </w:r>
                            <w:proofErr w:type="spellStart"/>
                            <w:r w:rsidRPr="001B3705">
                              <w:rPr>
                                <w:sz w:val="16"/>
                                <w:szCs w:val="16"/>
                              </w:rPr>
                              <w:t>Tunisie</w:t>
                            </w:r>
                            <w:proofErr w:type="spellEnd"/>
                            <w:r w:rsidRPr="001B3705">
                              <w:rPr>
                                <w:sz w:val="16"/>
                                <w:szCs w:val="16"/>
                              </w:rPr>
                              <w:t>, Kirchenfeldstrasse 63, 3005 Bern</w:t>
                            </w:r>
                          </w:p>
                          <w:p w14:paraId="23C41439" w14:textId="1CE76838" w:rsidR="00CF68A0" w:rsidRPr="00CF68A0" w:rsidRDefault="001B3705" w:rsidP="00CF68A0">
                            <w:pPr>
                              <w:ind w:left="57"/>
                              <w:rPr>
                                <w:sz w:val="16"/>
                                <w:szCs w:val="16"/>
                              </w:rPr>
                            </w:pPr>
                            <w:r w:rsidRPr="001B3705">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B792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306B7C0" w14:textId="2CADA6DE" w:rsidR="00097F8C" w:rsidRPr="001B3705" w:rsidRDefault="00F71E28" w:rsidP="00FA0F34">
                      <w:pPr>
                        <w:spacing w:after="40"/>
                        <w:ind w:left="57"/>
                        <w:rPr>
                          <w:b/>
                        </w:rPr>
                      </w:pPr>
                      <w:proofErr w:type="spellStart"/>
                      <w:r w:rsidRPr="001B3705">
                        <w:rPr>
                          <w:b/>
                        </w:rPr>
                        <w:t>Copie</w:t>
                      </w:r>
                      <w:proofErr w:type="spellEnd"/>
                    </w:p>
                    <w:p w14:paraId="687974D3" w14:textId="77777777" w:rsidR="001B3705" w:rsidRPr="001B3705" w:rsidRDefault="001B3705" w:rsidP="001B3705">
                      <w:pPr>
                        <w:ind w:left="57"/>
                        <w:rPr>
                          <w:sz w:val="16"/>
                          <w:szCs w:val="16"/>
                        </w:rPr>
                      </w:pPr>
                      <w:r w:rsidRPr="001B3705">
                        <w:rPr>
                          <w:sz w:val="16"/>
                          <w:szCs w:val="16"/>
                        </w:rPr>
                        <w:t xml:space="preserve">Ambassade de </w:t>
                      </w:r>
                      <w:proofErr w:type="spellStart"/>
                      <w:r w:rsidRPr="001B3705">
                        <w:rPr>
                          <w:sz w:val="16"/>
                          <w:szCs w:val="16"/>
                        </w:rPr>
                        <w:t>Tunisie</w:t>
                      </w:r>
                      <w:proofErr w:type="spellEnd"/>
                      <w:r w:rsidRPr="001B3705">
                        <w:rPr>
                          <w:sz w:val="16"/>
                          <w:szCs w:val="16"/>
                        </w:rPr>
                        <w:t>, Kirchenfeldstrasse 63, 3005 Bern</w:t>
                      </w:r>
                    </w:p>
                    <w:p w14:paraId="23C41439" w14:textId="1CE76838" w:rsidR="00CF68A0" w:rsidRPr="00CF68A0" w:rsidRDefault="001B3705" w:rsidP="00CF68A0">
                      <w:pPr>
                        <w:ind w:left="57"/>
                        <w:rPr>
                          <w:sz w:val="16"/>
                          <w:szCs w:val="16"/>
                        </w:rPr>
                      </w:pPr>
                      <w:r w:rsidRPr="001B3705">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712E" w14:textId="77777777" w:rsidR="00E42BFD" w:rsidRPr="008702FA" w:rsidRDefault="00E42BFD" w:rsidP="00553907">
      <w:r w:rsidRPr="008702FA">
        <w:separator/>
      </w:r>
    </w:p>
  </w:endnote>
  <w:endnote w:type="continuationSeparator" w:id="0">
    <w:p w14:paraId="7CFE04C6" w14:textId="77777777" w:rsidR="00E42BFD" w:rsidRPr="008702FA" w:rsidRDefault="00E42BF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359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43A517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CCA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81FD78A" wp14:editId="489C817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2AF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2015F0" wp14:editId="64F6724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CA1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89E7D3" wp14:editId="0E8F7D0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E568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453A" w14:textId="77777777" w:rsidR="00E42BFD" w:rsidRPr="008702FA" w:rsidRDefault="00E42BFD" w:rsidP="00553907">
      <w:r w:rsidRPr="008702FA">
        <w:separator/>
      </w:r>
    </w:p>
  </w:footnote>
  <w:footnote w:type="continuationSeparator" w:id="0">
    <w:p w14:paraId="59DCCA06" w14:textId="77777777" w:rsidR="00E42BFD" w:rsidRPr="008702FA" w:rsidRDefault="00E42BF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1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D7FE4"/>
    <w:rsid w:val="000F4D43"/>
    <w:rsid w:val="000F7417"/>
    <w:rsid w:val="00101383"/>
    <w:rsid w:val="001120D0"/>
    <w:rsid w:val="00131D96"/>
    <w:rsid w:val="00132CBD"/>
    <w:rsid w:val="0014306C"/>
    <w:rsid w:val="0015194A"/>
    <w:rsid w:val="00153DC7"/>
    <w:rsid w:val="00177C80"/>
    <w:rsid w:val="001875E1"/>
    <w:rsid w:val="001B3705"/>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7D76"/>
    <w:rsid w:val="00413811"/>
    <w:rsid w:val="00446E7B"/>
    <w:rsid w:val="00457CAB"/>
    <w:rsid w:val="00467AEE"/>
    <w:rsid w:val="00472719"/>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0B05"/>
    <w:rsid w:val="00DA3179"/>
    <w:rsid w:val="00DC23A2"/>
    <w:rsid w:val="00DC79FE"/>
    <w:rsid w:val="00DE2B6C"/>
    <w:rsid w:val="00DF30CB"/>
    <w:rsid w:val="00DF5E3F"/>
    <w:rsid w:val="00DF632B"/>
    <w:rsid w:val="00E219C6"/>
    <w:rsid w:val="00E30F81"/>
    <w:rsid w:val="00E32E86"/>
    <w:rsid w:val="00E364BD"/>
    <w:rsid w:val="00E42BF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2C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9429C"/>
  <w15:docId w15:val="{F21AF427-6379-4008-9E85-C7A244F9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7271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3576">
      <w:bodyDiv w:val="1"/>
      <w:marLeft w:val="0"/>
      <w:marRight w:val="0"/>
      <w:marTop w:val="0"/>
      <w:marBottom w:val="0"/>
      <w:divBdr>
        <w:top w:val="none" w:sz="0" w:space="0" w:color="auto"/>
        <w:left w:val="none" w:sz="0" w:space="0" w:color="auto"/>
        <w:bottom w:val="none" w:sz="0" w:space="0" w:color="auto"/>
        <w:right w:val="none" w:sz="0" w:space="0" w:color="auto"/>
      </w:divBdr>
    </w:div>
    <w:div w:id="1112898760">
      <w:bodyDiv w:val="1"/>
      <w:marLeft w:val="0"/>
      <w:marRight w:val="0"/>
      <w:marTop w:val="0"/>
      <w:marBottom w:val="0"/>
      <w:divBdr>
        <w:top w:val="none" w:sz="0" w:space="0" w:color="auto"/>
        <w:left w:val="none" w:sz="0" w:space="0" w:color="auto"/>
        <w:bottom w:val="none" w:sz="0" w:space="0" w:color="auto"/>
        <w:right w:val="none" w:sz="0" w:space="0" w:color="auto"/>
      </w:divBdr>
    </w:div>
    <w:div w:id="123327154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79626993">
      <w:bodyDiv w:val="1"/>
      <w:marLeft w:val="0"/>
      <w:marRight w:val="0"/>
      <w:marTop w:val="0"/>
      <w:marBottom w:val="0"/>
      <w:divBdr>
        <w:top w:val="none" w:sz="0" w:space="0" w:color="auto"/>
        <w:left w:val="none" w:sz="0" w:space="0" w:color="auto"/>
        <w:bottom w:val="none" w:sz="0" w:space="0" w:color="auto"/>
        <w:right w:val="none" w:sz="0" w:space="0" w:color="auto"/>
      </w:divBdr>
    </w:div>
    <w:div w:id="1412577613">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72282307">
      <w:bodyDiv w:val="1"/>
      <w:marLeft w:val="0"/>
      <w:marRight w:val="0"/>
      <w:marTop w:val="0"/>
      <w:marBottom w:val="0"/>
      <w:divBdr>
        <w:top w:val="none" w:sz="0" w:space="0" w:color="auto"/>
        <w:left w:val="none" w:sz="0" w:space="0" w:color="auto"/>
        <w:bottom w:val="none" w:sz="0" w:space="0" w:color="auto"/>
        <w:right w:val="none" w:sz="0" w:space="0" w:color="auto"/>
      </w:divBdr>
    </w:div>
    <w:div w:id="1662781169">
      <w:bodyDiv w:val="1"/>
      <w:marLeft w:val="0"/>
      <w:marRight w:val="0"/>
      <w:marTop w:val="0"/>
      <w:marBottom w:val="0"/>
      <w:divBdr>
        <w:top w:val="none" w:sz="0" w:space="0" w:color="auto"/>
        <w:left w:val="none" w:sz="0" w:space="0" w:color="auto"/>
        <w:bottom w:val="none" w:sz="0" w:space="0" w:color="auto"/>
        <w:right w:val="none" w:sz="0" w:space="0" w:color="auto"/>
      </w:divBdr>
    </w:div>
    <w:div w:id="20233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carthag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hyperlink" Target="https://www.facebook.com/Presidence.tn/" TargetMode="External"/><Relationship Id="rId10" Type="http://schemas.openxmlformats.org/officeDocument/2006/relationships/hyperlink" Target="mailto:info@e-justice.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1443</Words>
  <Characters>9091</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2024-11-05T12:04:00Z</dcterms:created>
  <dcterms:modified xsi:type="dcterms:W3CDTF">2024-11-05T12:04:00Z</dcterms:modified>
</cp:coreProperties>
</file>