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639B" w14:textId="77777777" w:rsidR="007D0B54" w:rsidRPr="00802728" w:rsidRDefault="007D0B54" w:rsidP="00C67DE1">
      <w:pPr>
        <w:spacing w:line="360" w:lineRule="auto"/>
        <w:rPr>
          <w:sz w:val="20"/>
          <w:szCs w:val="20"/>
        </w:rPr>
      </w:pPr>
      <w:r w:rsidRPr="00802728">
        <w:rPr>
          <w:sz w:val="20"/>
          <w:szCs w:val="20"/>
        </w:rPr>
        <w:t>________________________</w:t>
      </w:r>
    </w:p>
    <w:p w14:paraId="3FCE11F7" w14:textId="77777777" w:rsidR="007D0B54" w:rsidRPr="00802728" w:rsidRDefault="007D0B54" w:rsidP="00C67DE1">
      <w:pPr>
        <w:spacing w:line="360" w:lineRule="auto"/>
        <w:rPr>
          <w:sz w:val="20"/>
          <w:szCs w:val="20"/>
        </w:rPr>
      </w:pPr>
      <w:r w:rsidRPr="00802728">
        <w:rPr>
          <w:sz w:val="20"/>
          <w:szCs w:val="20"/>
        </w:rPr>
        <w:t>________________________</w:t>
      </w:r>
    </w:p>
    <w:p w14:paraId="5F9416B5" w14:textId="77777777" w:rsidR="007D0B54" w:rsidRPr="00802728" w:rsidRDefault="007D0B54" w:rsidP="00C67DE1">
      <w:pPr>
        <w:spacing w:line="360" w:lineRule="auto"/>
        <w:rPr>
          <w:sz w:val="20"/>
          <w:szCs w:val="20"/>
        </w:rPr>
      </w:pPr>
      <w:r w:rsidRPr="00802728">
        <w:rPr>
          <w:sz w:val="20"/>
          <w:szCs w:val="20"/>
        </w:rPr>
        <w:t>________________________</w:t>
      </w:r>
    </w:p>
    <w:p w14:paraId="4F37FFC2" w14:textId="77777777" w:rsidR="007D0B54" w:rsidRPr="00802728" w:rsidRDefault="007D0B54" w:rsidP="00C67DE1">
      <w:pPr>
        <w:spacing w:line="360" w:lineRule="auto"/>
        <w:rPr>
          <w:sz w:val="20"/>
          <w:szCs w:val="20"/>
        </w:rPr>
      </w:pPr>
      <w:r w:rsidRPr="00802728">
        <w:rPr>
          <w:sz w:val="20"/>
          <w:szCs w:val="20"/>
        </w:rPr>
        <w:t>________________________</w:t>
      </w:r>
    </w:p>
    <w:p w14:paraId="325BA5CC" w14:textId="77777777" w:rsidR="007D0B54" w:rsidRPr="00802728" w:rsidRDefault="007D0B54" w:rsidP="00C67DE1">
      <w:pPr>
        <w:rPr>
          <w:sz w:val="20"/>
          <w:szCs w:val="20"/>
        </w:rPr>
      </w:pPr>
    </w:p>
    <w:p w14:paraId="00F4414E" w14:textId="77777777" w:rsidR="00EF5ECD" w:rsidRPr="00802728" w:rsidRDefault="00EF5ECD" w:rsidP="00C67DE1">
      <w:pPr>
        <w:rPr>
          <w:sz w:val="20"/>
          <w:szCs w:val="20"/>
        </w:rPr>
      </w:pPr>
    </w:p>
    <w:p w14:paraId="3579F7AC" w14:textId="55426158" w:rsidR="007D0B54" w:rsidRPr="00802728" w:rsidRDefault="00C50E66" w:rsidP="00C67DE1">
      <w:pPr>
        <w:ind w:left="5670"/>
        <w:rPr>
          <w:sz w:val="20"/>
          <w:szCs w:val="20"/>
          <w:lang w:val="it-CH"/>
        </w:rPr>
      </w:pPr>
      <w:r w:rsidRPr="00802728">
        <w:rPr>
          <w:lang w:val="en-US"/>
        </w:rPr>
        <w:t>Zhang Rui</w:t>
      </w:r>
      <w:r w:rsidRPr="00802728">
        <w:rPr>
          <w:lang w:val="en-US"/>
        </w:rPr>
        <w:br/>
        <w:t>Director of Guangzhou Public Security Bureau</w:t>
      </w:r>
      <w:r w:rsidRPr="00802728">
        <w:rPr>
          <w:lang w:val="en-US"/>
        </w:rPr>
        <w:br/>
        <w:t>Guangzhou Public Security Bureau</w:t>
      </w:r>
      <w:r w:rsidRPr="00802728">
        <w:rPr>
          <w:lang w:val="en-US"/>
        </w:rPr>
        <w:br/>
        <w:t>No. 200, Qiyi Road</w:t>
      </w:r>
      <w:r w:rsidRPr="00802728">
        <w:rPr>
          <w:lang w:val="en-US"/>
        </w:rPr>
        <w:br/>
        <w:t>Guangzhou, Guangdong Sheng, 510030</w:t>
      </w:r>
      <w:r w:rsidRPr="00802728">
        <w:rPr>
          <w:lang w:val="en-US"/>
        </w:rPr>
        <w:br/>
        <w:t>People’s Republic of China</w:t>
      </w:r>
    </w:p>
    <w:p w14:paraId="02DA54FE" w14:textId="0851E1A1" w:rsidR="007D0B54" w:rsidRPr="00802728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802728">
        <w:rPr>
          <w:sz w:val="20"/>
          <w:szCs w:val="20"/>
        </w:rPr>
        <w:t>________________________</w:t>
      </w:r>
    </w:p>
    <w:p w14:paraId="0CFB5324" w14:textId="77777777" w:rsidR="007C6484" w:rsidRPr="00802728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77A90D43" w14:textId="3CB4B3E6" w:rsidR="00B92842" w:rsidRPr="00504BA0" w:rsidRDefault="00B92842" w:rsidP="00C50E66">
      <w:pPr>
        <w:pStyle w:val="AbschnittAbstandimText"/>
        <w:rPr>
          <w:lang w:val="en-GB"/>
        </w:rPr>
      </w:pPr>
      <w:r w:rsidRPr="00504BA0">
        <w:rPr>
          <w:lang w:val="en-GB"/>
        </w:rPr>
        <w:t>Dear Director Zhang Rui,</w:t>
      </w:r>
    </w:p>
    <w:p w14:paraId="6FEF791F" w14:textId="446C26FF" w:rsidR="00504BA0" w:rsidRPr="00504BA0" w:rsidRDefault="00504BA0" w:rsidP="00504BA0">
      <w:pPr>
        <w:pStyle w:val="AbschnittAbstandimText"/>
        <w:rPr>
          <w:lang w:val="en-GB"/>
        </w:rPr>
      </w:pPr>
      <w:r w:rsidRPr="00504BA0">
        <w:rPr>
          <w:lang w:val="en-GB"/>
        </w:rPr>
        <w:t>On June 14, 2024, the Guangzhou Court sentenced Sophia Huang Xueqin (</w:t>
      </w:r>
      <w:r w:rsidRPr="00504BA0">
        <w:rPr>
          <w:rFonts w:ascii="MS Gothic" w:eastAsia="MS Gothic" w:hAnsi="MS Gothic" w:cs="MS Gothic"/>
          <w:lang w:val="en-GB"/>
        </w:rPr>
        <w:t>黄雪琴</w:t>
      </w:r>
      <w:r w:rsidRPr="00504BA0">
        <w:rPr>
          <w:lang w:val="en-GB"/>
        </w:rPr>
        <w:t>) to five years in prison and Wang Jianbing (</w:t>
      </w:r>
      <w:r w:rsidRPr="00504BA0">
        <w:rPr>
          <w:rFonts w:ascii="MS Gothic" w:eastAsia="MS Gothic" w:hAnsi="MS Gothic" w:cs="MS Gothic"/>
          <w:lang w:val="en-GB"/>
        </w:rPr>
        <w:t>王建兵</w:t>
      </w:r>
      <w:r w:rsidRPr="00504BA0">
        <w:rPr>
          <w:lang w:val="en-GB"/>
        </w:rPr>
        <w:t xml:space="preserve">) to three years and six months in prison for </w:t>
      </w:r>
      <w:r w:rsidRPr="00504BA0">
        <w:rPr>
          <w:rFonts w:cs="Arial"/>
          <w:lang w:val="it-CH"/>
        </w:rPr>
        <w:t>«</w:t>
      </w:r>
      <w:r w:rsidRPr="00504BA0">
        <w:rPr>
          <w:lang w:val="en-GB"/>
        </w:rPr>
        <w:t>inciting subversion of state power</w:t>
      </w:r>
      <w:r w:rsidRPr="00504BA0">
        <w:rPr>
          <w:rFonts w:cs="Arial"/>
          <w:lang w:val="it-CH"/>
        </w:rPr>
        <w:t>»</w:t>
      </w:r>
      <w:r w:rsidRPr="00504BA0">
        <w:rPr>
          <w:lang w:val="en-GB"/>
        </w:rPr>
        <w:t xml:space="preserve"> (</w:t>
      </w:r>
      <w:r w:rsidRPr="00504BA0">
        <w:rPr>
          <w:rFonts w:ascii="MS Gothic" w:eastAsia="MS Gothic" w:hAnsi="MS Gothic" w:cs="MS Gothic"/>
          <w:lang w:val="en-GB"/>
        </w:rPr>
        <w:t>煽</w:t>
      </w:r>
      <w:r w:rsidRPr="00504BA0">
        <w:rPr>
          <w:rFonts w:ascii="Microsoft JhengHei" w:eastAsia="Microsoft JhengHei" w:hAnsi="Microsoft JhengHei" w:cs="Microsoft JhengHei"/>
          <w:lang w:val="en-GB"/>
        </w:rPr>
        <w:t>动颠覆国家政权</w:t>
      </w:r>
      <w:r w:rsidRPr="00504BA0">
        <w:rPr>
          <w:lang w:val="en-GB"/>
        </w:rPr>
        <w:t xml:space="preserve">). The alleged evidence used to convict them included their role in organizing weekly meetings with other activists, participation in an online non-violence course, and online postings on topics deemed </w:t>
      </w:r>
      <w:r w:rsidRPr="00504BA0">
        <w:rPr>
          <w:rFonts w:cs="Arial"/>
          <w:lang w:val="it-CH"/>
        </w:rPr>
        <w:t>«</w:t>
      </w:r>
      <w:r w:rsidRPr="00504BA0">
        <w:rPr>
          <w:lang w:val="en-GB"/>
        </w:rPr>
        <w:t>sensitive</w:t>
      </w:r>
      <w:r w:rsidRPr="00504BA0">
        <w:rPr>
          <w:rFonts w:cs="Arial"/>
          <w:lang w:val="it-CH"/>
        </w:rPr>
        <w:t>»</w:t>
      </w:r>
      <w:r w:rsidRPr="00504BA0">
        <w:rPr>
          <w:lang w:val="en-GB"/>
        </w:rPr>
        <w:t xml:space="preserve"> by the Chinese government. Wang Jianbing was released from prison on March 18 after completing his sentence, and Sophia Huang continues to serve her five-year sentence.</w:t>
      </w:r>
    </w:p>
    <w:p w14:paraId="03A02D28" w14:textId="0D9B8418" w:rsidR="00504BA0" w:rsidRPr="00504BA0" w:rsidRDefault="00504BA0" w:rsidP="00504BA0">
      <w:pPr>
        <w:pStyle w:val="AbschnittAbstandimText"/>
        <w:rPr>
          <w:b/>
          <w:bCs/>
          <w:lang w:val="en-GB"/>
        </w:rPr>
      </w:pPr>
      <w:r w:rsidRPr="00504BA0">
        <w:rPr>
          <w:b/>
          <w:bCs/>
          <w:lang w:val="en-GB"/>
        </w:rPr>
        <w:t>I welcome the release of Wang Jianbing. Please ensure that Sophia Huang Xueqin is also released immediately and unconditionally.</w:t>
      </w:r>
    </w:p>
    <w:p w14:paraId="63D5C22E" w14:textId="397285B2" w:rsidR="00504BA0" w:rsidRPr="00504BA0" w:rsidRDefault="00504BA0" w:rsidP="00504BA0">
      <w:pPr>
        <w:pStyle w:val="AbschnittAbstandimText"/>
        <w:rPr>
          <w:b/>
          <w:bCs/>
          <w:lang w:val="en-GB"/>
        </w:rPr>
      </w:pPr>
      <w:r w:rsidRPr="00504BA0">
        <w:rPr>
          <w:b/>
          <w:bCs/>
          <w:lang w:val="en-GB"/>
        </w:rPr>
        <w:t>Please ensure that - until her release - she has immediate access to appropriate medical care, including regular comprehensive examinations and treatment by qualified medical personnel, and that she is not subjected to torture or other ill-treatment.</w:t>
      </w:r>
    </w:p>
    <w:p w14:paraId="28D8CB32" w14:textId="17094879" w:rsidR="00504BA0" w:rsidRPr="00802728" w:rsidRDefault="00504BA0" w:rsidP="00504BA0">
      <w:pPr>
        <w:pStyle w:val="AbschnittAbstandimText"/>
        <w:jc w:val="both"/>
        <w:rPr>
          <w:b/>
          <w:bCs/>
          <w:lang w:val="en-GB"/>
        </w:rPr>
      </w:pPr>
      <w:r w:rsidRPr="000A3F82">
        <w:rPr>
          <w:b/>
          <w:bCs/>
          <w:lang w:val="en-GB"/>
        </w:rPr>
        <w:t xml:space="preserve">I </w:t>
      </w:r>
      <w:r>
        <w:rPr>
          <w:b/>
          <w:bCs/>
          <w:lang w:val="en-GB"/>
        </w:rPr>
        <w:t xml:space="preserve">also </w:t>
      </w:r>
      <w:r w:rsidRPr="000A3F82">
        <w:rPr>
          <w:b/>
          <w:bCs/>
          <w:lang w:val="en-GB"/>
        </w:rPr>
        <w:t>urge you to</w:t>
      </w:r>
      <w:r w:rsidRPr="00504BA0">
        <w:rPr>
          <w:lang w:val="en-GB"/>
        </w:rPr>
        <w:t xml:space="preserve"> </w:t>
      </w:r>
      <w:r>
        <w:rPr>
          <w:b/>
          <w:bCs/>
          <w:lang w:val="en-GB"/>
        </w:rPr>
        <w:t>s</w:t>
      </w:r>
      <w:r w:rsidRPr="00802728">
        <w:rPr>
          <w:b/>
          <w:bCs/>
          <w:lang w:val="en-GB"/>
        </w:rPr>
        <w:t>top harassing, arresting, and threatening other human rights defenders who peacefully exercise their right to freedom of association and other human rights.</w:t>
      </w:r>
    </w:p>
    <w:p w14:paraId="23CA6323" w14:textId="1FF815E2" w:rsidR="00504BA0" w:rsidRDefault="00504BA0" w:rsidP="00C50E66">
      <w:pPr>
        <w:pStyle w:val="AbschnittAbstandimText"/>
        <w:rPr>
          <w:lang w:val="en-GB"/>
        </w:rPr>
      </w:pPr>
    </w:p>
    <w:p w14:paraId="317AC4CF" w14:textId="0A777C1B" w:rsidR="00B92842" w:rsidRPr="00802728" w:rsidRDefault="00B92842" w:rsidP="00C50E66">
      <w:pPr>
        <w:pStyle w:val="AbschnittAbstandimText"/>
        <w:rPr>
          <w:lang w:val="en-GB"/>
        </w:rPr>
      </w:pPr>
      <w:r w:rsidRPr="00802728">
        <w:rPr>
          <w:lang w:val="en-GB"/>
        </w:rPr>
        <w:t>Yours sincerely,</w:t>
      </w:r>
    </w:p>
    <w:p w14:paraId="1DC81D10" w14:textId="77777777" w:rsidR="007D0B54" w:rsidRPr="00802728" w:rsidRDefault="007D0B54" w:rsidP="00C67DE1">
      <w:pPr>
        <w:spacing w:before="360"/>
        <w:rPr>
          <w:sz w:val="20"/>
          <w:szCs w:val="20"/>
        </w:rPr>
      </w:pPr>
      <w:r w:rsidRPr="00802728">
        <w:rPr>
          <w:sz w:val="20"/>
          <w:szCs w:val="20"/>
        </w:rPr>
        <w:t>________________________</w:t>
      </w:r>
    </w:p>
    <w:p w14:paraId="269D37BA" w14:textId="77777777" w:rsidR="00802728" w:rsidRPr="00802728" w:rsidRDefault="00802728">
      <w:pPr>
        <w:rPr>
          <w:sz w:val="20"/>
          <w:szCs w:val="20"/>
          <w:lang w:val="fr-FR"/>
        </w:rPr>
      </w:pPr>
    </w:p>
    <w:p w14:paraId="6DB710DA" w14:textId="77777777" w:rsidR="00802728" w:rsidRPr="00802728" w:rsidRDefault="00802728">
      <w:pPr>
        <w:rPr>
          <w:sz w:val="20"/>
          <w:szCs w:val="20"/>
          <w:lang w:val="fr-FR"/>
        </w:rPr>
      </w:pPr>
    </w:p>
    <w:p w14:paraId="7C5358CD" w14:textId="77777777" w:rsidR="00802728" w:rsidRPr="00802728" w:rsidRDefault="00802728">
      <w:pPr>
        <w:rPr>
          <w:sz w:val="20"/>
          <w:szCs w:val="20"/>
          <w:lang w:val="fr-FR"/>
        </w:rPr>
      </w:pPr>
    </w:p>
    <w:p w14:paraId="42A1671D" w14:textId="77777777" w:rsidR="00802728" w:rsidRPr="00802728" w:rsidRDefault="00802728">
      <w:pPr>
        <w:rPr>
          <w:sz w:val="20"/>
          <w:szCs w:val="20"/>
          <w:lang w:val="fr-FR"/>
        </w:rPr>
      </w:pPr>
    </w:p>
    <w:p w14:paraId="4E8E7470" w14:textId="77777777" w:rsidR="00802728" w:rsidRPr="00802728" w:rsidRDefault="00802728">
      <w:pPr>
        <w:rPr>
          <w:sz w:val="20"/>
          <w:szCs w:val="20"/>
          <w:lang w:val="fr-FR"/>
        </w:rPr>
      </w:pPr>
    </w:p>
    <w:p w14:paraId="4070DA96" w14:textId="77777777" w:rsidR="00802728" w:rsidRPr="00802728" w:rsidRDefault="00802728">
      <w:pPr>
        <w:rPr>
          <w:sz w:val="20"/>
          <w:szCs w:val="20"/>
          <w:lang w:val="fr-FR"/>
        </w:rPr>
      </w:pPr>
    </w:p>
    <w:p w14:paraId="4444E471" w14:textId="77777777" w:rsidR="00802728" w:rsidRPr="00802728" w:rsidRDefault="00802728">
      <w:pPr>
        <w:rPr>
          <w:sz w:val="20"/>
          <w:szCs w:val="20"/>
          <w:lang w:val="fr-FR"/>
        </w:rPr>
      </w:pPr>
    </w:p>
    <w:p w14:paraId="707826E4" w14:textId="77777777" w:rsidR="00802728" w:rsidRPr="00802728" w:rsidRDefault="00802728">
      <w:pPr>
        <w:rPr>
          <w:sz w:val="20"/>
          <w:szCs w:val="20"/>
          <w:lang w:val="fr-FR"/>
        </w:rPr>
      </w:pPr>
    </w:p>
    <w:p w14:paraId="538CCC8D" w14:textId="77777777" w:rsidR="00802728" w:rsidRPr="00802728" w:rsidRDefault="00802728">
      <w:pPr>
        <w:rPr>
          <w:sz w:val="20"/>
          <w:szCs w:val="20"/>
          <w:lang w:val="fr-FR"/>
        </w:rPr>
      </w:pPr>
    </w:p>
    <w:p w14:paraId="45160CDA" w14:textId="77777777" w:rsidR="00802728" w:rsidRPr="00802728" w:rsidRDefault="00802728">
      <w:pPr>
        <w:rPr>
          <w:sz w:val="20"/>
          <w:szCs w:val="20"/>
          <w:lang w:val="fr-FR"/>
        </w:rPr>
      </w:pPr>
    </w:p>
    <w:p w14:paraId="33F159EB" w14:textId="77777777" w:rsidR="00802728" w:rsidRPr="00802728" w:rsidRDefault="00802728">
      <w:pPr>
        <w:rPr>
          <w:sz w:val="20"/>
          <w:szCs w:val="20"/>
          <w:lang w:val="fr-FR"/>
        </w:rPr>
      </w:pPr>
    </w:p>
    <w:p w14:paraId="1D50E850" w14:textId="77777777" w:rsidR="00802728" w:rsidRPr="00802728" w:rsidRDefault="00802728">
      <w:pPr>
        <w:rPr>
          <w:sz w:val="20"/>
          <w:szCs w:val="20"/>
          <w:lang w:val="fr-FR"/>
        </w:rPr>
      </w:pPr>
    </w:p>
    <w:p w14:paraId="781294C1" w14:textId="77777777" w:rsidR="00802728" w:rsidRDefault="00802728">
      <w:pPr>
        <w:rPr>
          <w:sz w:val="20"/>
          <w:szCs w:val="20"/>
          <w:lang w:val="fr-FR"/>
        </w:rPr>
      </w:pPr>
    </w:p>
    <w:p w14:paraId="67F0FF68" w14:textId="77777777" w:rsidR="00504BA0" w:rsidRDefault="00504BA0">
      <w:pPr>
        <w:rPr>
          <w:sz w:val="20"/>
          <w:szCs w:val="20"/>
          <w:lang w:val="fr-FR"/>
        </w:rPr>
      </w:pPr>
    </w:p>
    <w:p w14:paraId="7731A6A3" w14:textId="77777777" w:rsidR="00504BA0" w:rsidRDefault="00504BA0">
      <w:pPr>
        <w:rPr>
          <w:sz w:val="20"/>
          <w:szCs w:val="20"/>
          <w:lang w:val="fr-FR"/>
        </w:rPr>
      </w:pPr>
    </w:p>
    <w:p w14:paraId="1B9B1E92" w14:textId="77777777" w:rsidR="00504BA0" w:rsidRDefault="00504BA0">
      <w:pPr>
        <w:rPr>
          <w:sz w:val="20"/>
          <w:szCs w:val="20"/>
          <w:lang w:val="fr-FR"/>
        </w:rPr>
      </w:pPr>
    </w:p>
    <w:p w14:paraId="2FE325BC" w14:textId="77777777" w:rsidR="00504BA0" w:rsidRDefault="00504BA0">
      <w:pPr>
        <w:rPr>
          <w:sz w:val="20"/>
          <w:szCs w:val="20"/>
          <w:lang w:val="fr-FR"/>
        </w:rPr>
      </w:pPr>
    </w:p>
    <w:p w14:paraId="73BA8B96" w14:textId="77777777" w:rsidR="00504BA0" w:rsidRDefault="00504BA0">
      <w:pPr>
        <w:rPr>
          <w:sz w:val="20"/>
          <w:szCs w:val="20"/>
          <w:lang w:val="fr-FR"/>
        </w:rPr>
      </w:pPr>
    </w:p>
    <w:p w14:paraId="04B8E4CD" w14:textId="77777777" w:rsidR="00504BA0" w:rsidRDefault="00504BA0">
      <w:pPr>
        <w:rPr>
          <w:sz w:val="20"/>
          <w:szCs w:val="20"/>
          <w:lang w:val="fr-FR"/>
        </w:rPr>
      </w:pPr>
    </w:p>
    <w:p w14:paraId="3A69E0B4" w14:textId="77777777" w:rsidR="00504BA0" w:rsidRPr="00802728" w:rsidRDefault="00504BA0">
      <w:pPr>
        <w:rPr>
          <w:sz w:val="20"/>
          <w:szCs w:val="20"/>
          <w:lang w:val="fr-FR"/>
        </w:rPr>
      </w:pPr>
    </w:p>
    <w:p w14:paraId="1B80CD3F" w14:textId="77777777" w:rsidR="00802728" w:rsidRPr="00802728" w:rsidRDefault="00802728">
      <w:pPr>
        <w:rPr>
          <w:sz w:val="20"/>
          <w:szCs w:val="20"/>
          <w:lang w:val="fr-FR"/>
        </w:rPr>
      </w:pPr>
    </w:p>
    <w:p w14:paraId="58B73DA9" w14:textId="77777777" w:rsidR="00802728" w:rsidRPr="00802728" w:rsidRDefault="00802728" w:rsidP="00802728">
      <w:pPr>
        <w:spacing w:after="40"/>
        <w:ind w:left="57"/>
        <w:rPr>
          <w:b/>
        </w:rPr>
      </w:pPr>
      <w:r w:rsidRPr="00802728">
        <w:rPr>
          <w:b/>
        </w:rPr>
        <w:t>Copie</w:t>
      </w:r>
    </w:p>
    <w:p w14:paraId="08C56C44" w14:textId="77777777" w:rsidR="00802728" w:rsidRPr="00B92842" w:rsidRDefault="00802728" w:rsidP="00802728">
      <w:pPr>
        <w:ind w:left="57"/>
        <w:rPr>
          <w:sz w:val="16"/>
          <w:szCs w:val="16"/>
        </w:rPr>
      </w:pPr>
      <w:r w:rsidRPr="00B92842">
        <w:rPr>
          <w:sz w:val="16"/>
          <w:szCs w:val="16"/>
        </w:rPr>
        <w:t>Botschaft der Volksrepublik China, Kalcheggweg 10, 3006 Bern</w:t>
      </w:r>
    </w:p>
    <w:p w14:paraId="2C7488B9" w14:textId="618FBC46" w:rsidR="00802728" w:rsidRPr="00504BA0" w:rsidRDefault="00802728" w:rsidP="00504BA0">
      <w:pPr>
        <w:ind w:left="57"/>
        <w:rPr>
          <w:sz w:val="20"/>
          <w:szCs w:val="20"/>
          <w:lang w:val="fr-FR"/>
        </w:rPr>
      </w:pPr>
      <w:r w:rsidRPr="00B92842">
        <w:rPr>
          <w:sz w:val="16"/>
          <w:szCs w:val="16"/>
        </w:rPr>
        <w:t>Fax: 031 351 45 73, E-Mail: dashmishu@hotmail.com</w:t>
      </w:r>
    </w:p>
    <w:p w14:paraId="579FA1AE" w14:textId="0420CD9F" w:rsidR="00504BA0" w:rsidRDefault="00504B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97CFD16" w14:textId="77777777" w:rsidR="00802728" w:rsidRPr="00802728" w:rsidRDefault="00802728" w:rsidP="00802728">
      <w:pPr>
        <w:spacing w:line="360" w:lineRule="auto"/>
        <w:rPr>
          <w:sz w:val="20"/>
          <w:szCs w:val="20"/>
        </w:rPr>
      </w:pPr>
    </w:p>
    <w:p w14:paraId="18BBFB31" w14:textId="65BD5BB8" w:rsidR="00802728" w:rsidRPr="00802728" w:rsidRDefault="00802728" w:rsidP="00802728">
      <w:pPr>
        <w:spacing w:line="360" w:lineRule="auto"/>
        <w:rPr>
          <w:sz w:val="20"/>
          <w:szCs w:val="20"/>
          <w:lang w:val="en-US"/>
        </w:rPr>
      </w:pPr>
      <w:r w:rsidRPr="00802728">
        <w:rPr>
          <w:sz w:val="20"/>
          <w:szCs w:val="20"/>
          <w:lang w:val="en-US"/>
        </w:rPr>
        <w:t>________________________</w:t>
      </w:r>
    </w:p>
    <w:p w14:paraId="7EA05014" w14:textId="77777777" w:rsidR="00802728" w:rsidRPr="00802728" w:rsidRDefault="00802728" w:rsidP="00802728">
      <w:pPr>
        <w:spacing w:line="360" w:lineRule="auto"/>
        <w:rPr>
          <w:sz w:val="20"/>
          <w:szCs w:val="20"/>
          <w:lang w:val="en-US"/>
        </w:rPr>
      </w:pPr>
      <w:r w:rsidRPr="00802728">
        <w:rPr>
          <w:sz w:val="20"/>
          <w:szCs w:val="20"/>
          <w:lang w:val="en-US"/>
        </w:rPr>
        <w:t>________________________</w:t>
      </w:r>
    </w:p>
    <w:p w14:paraId="672D01D4" w14:textId="77777777" w:rsidR="00802728" w:rsidRPr="00802728" w:rsidRDefault="00802728" w:rsidP="00802728">
      <w:pPr>
        <w:spacing w:line="360" w:lineRule="auto"/>
        <w:rPr>
          <w:sz w:val="20"/>
          <w:szCs w:val="20"/>
          <w:lang w:val="en-US"/>
        </w:rPr>
      </w:pPr>
      <w:r w:rsidRPr="00802728">
        <w:rPr>
          <w:sz w:val="20"/>
          <w:szCs w:val="20"/>
          <w:lang w:val="en-US"/>
        </w:rPr>
        <w:t>________________________</w:t>
      </w:r>
    </w:p>
    <w:p w14:paraId="44AC17E1" w14:textId="77777777" w:rsidR="00802728" w:rsidRPr="00802728" w:rsidRDefault="00802728" w:rsidP="00802728">
      <w:pPr>
        <w:spacing w:line="360" w:lineRule="auto"/>
        <w:rPr>
          <w:sz w:val="20"/>
          <w:szCs w:val="20"/>
          <w:lang w:val="en-US"/>
        </w:rPr>
      </w:pPr>
      <w:r w:rsidRPr="00802728">
        <w:rPr>
          <w:sz w:val="20"/>
          <w:szCs w:val="20"/>
          <w:lang w:val="en-US"/>
        </w:rPr>
        <w:t>________________________</w:t>
      </w:r>
    </w:p>
    <w:p w14:paraId="191CE1DE" w14:textId="77777777" w:rsidR="00802728" w:rsidRPr="00802728" w:rsidRDefault="00802728" w:rsidP="00802728">
      <w:pPr>
        <w:rPr>
          <w:sz w:val="20"/>
          <w:szCs w:val="20"/>
          <w:lang w:val="en-US"/>
        </w:rPr>
      </w:pPr>
    </w:p>
    <w:p w14:paraId="0411ADEF" w14:textId="77777777" w:rsidR="00802728" w:rsidRPr="00802728" w:rsidRDefault="00802728" w:rsidP="00802728">
      <w:pPr>
        <w:rPr>
          <w:sz w:val="20"/>
          <w:szCs w:val="20"/>
          <w:lang w:val="en-US"/>
        </w:rPr>
      </w:pPr>
    </w:p>
    <w:p w14:paraId="2BE0A5DD" w14:textId="77777777" w:rsidR="00802728" w:rsidRPr="00802728" w:rsidRDefault="00802728" w:rsidP="00802728">
      <w:pPr>
        <w:ind w:left="5670"/>
        <w:rPr>
          <w:lang w:val="en-US"/>
        </w:rPr>
      </w:pPr>
      <w:r w:rsidRPr="00802728">
        <w:rPr>
          <w:lang w:val="en-US"/>
        </w:rPr>
        <w:t>Zhang Jian</w:t>
      </w:r>
      <w:r w:rsidRPr="00802728">
        <w:rPr>
          <w:lang w:val="en-US"/>
        </w:rPr>
        <w:br/>
        <w:t>Chief Procurator</w:t>
      </w:r>
      <w:r w:rsidRPr="00802728">
        <w:rPr>
          <w:lang w:val="en-US"/>
        </w:rPr>
        <w:br/>
        <w:t>Guangzhou City People’s Procuratorate</w:t>
      </w:r>
      <w:r w:rsidRPr="00802728">
        <w:rPr>
          <w:lang w:val="en-US"/>
        </w:rPr>
        <w:br/>
        <w:t>No. 66, Huangpu Dadao Xi</w:t>
      </w:r>
      <w:r w:rsidRPr="00802728">
        <w:rPr>
          <w:lang w:val="en-US"/>
        </w:rPr>
        <w:br/>
        <w:t>Guangzhou, Guangdong Sheng, 510600</w:t>
      </w:r>
      <w:r w:rsidRPr="00802728">
        <w:rPr>
          <w:lang w:val="en-US"/>
        </w:rPr>
        <w:br/>
        <w:t xml:space="preserve">People’s Republic of China </w:t>
      </w:r>
    </w:p>
    <w:p w14:paraId="02ECAD80" w14:textId="77777777" w:rsidR="00802728" w:rsidRPr="00802728" w:rsidRDefault="00802728" w:rsidP="00802728">
      <w:pPr>
        <w:spacing w:before="840" w:after="840"/>
        <w:ind w:left="5670"/>
        <w:rPr>
          <w:sz w:val="20"/>
          <w:szCs w:val="20"/>
          <w:lang w:val="it-CH"/>
        </w:rPr>
      </w:pPr>
      <w:r w:rsidRPr="00802728">
        <w:rPr>
          <w:sz w:val="20"/>
          <w:szCs w:val="20"/>
          <w:lang w:val="en-US"/>
        </w:rPr>
        <w:t>________________________</w:t>
      </w:r>
    </w:p>
    <w:p w14:paraId="4CC8B1C2" w14:textId="77777777" w:rsidR="00802728" w:rsidRPr="00802728" w:rsidRDefault="00802728" w:rsidP="00802728">
      <w:pPr>
        <w:pStyle w:val="AbschnittAbstandimText"/>
        <w:spacing w:after="0"/>
        <w:rPr>
          <w:sz w:val="20"/>
          <w:szCs w:val="20"/>
          <w:lang w:val="it-CH"/>
        </w:rPr>
      </w:pPr>
    </w:p>
    <w:p w14:paraId="11C32F5E" w14:textId="7B66547E" w:rsidR="00504BA0" w:rsidRPr="00504BA0" w:rsidRDefault="00504BA0" w:rsidP="00504BA0">
      <w:pPr>
        <w:pStyle w:val="AbschnittAbstandimText"/>
        <w:rPr>
          <w:lang w:val="en-GB"/>
        </w:rPr>
      </w:pPr>
      <w:r w:rsidRPr="00504BA0">
        <w:rPr>
          <w:lang w:val="en-GB"/>
        </w:rPr>
        <w:t>Chief Procurator Zhang Jian,</w:t>
      </w:r>
    </w:p>
    <w:p w14:paraId="07FCEBEA" w14:textId="77777777" w:rsidR="00504BA0" w:rsidRPr="00504BA0" w:rsidRDefault="00504BA0" w:rsidP="00504BA0">
      <w:pPr>
        <w:pStyle w:val="AbschnittAbstandimText"/>
        <w:rPr>
          <w:lang w:val="en-GB"/>
        </w:rPr>
      </w:pPr>
      <w:r w:rsidRPr="00504BA0">
        <w:rPr>
          <w:lang w:val="en-GB"/>
        </w:rPr>
        <w:t>On June 14, 2024, the Guangzhou Court sentenced Sophia Huang Xueqin (</w:t>
      </w:r>
      <w:r w:rsidRPr="00504BA0">
        <w:rPr>
          <w:rFonts w:ascii="MS Gothic" w:eastAsia="MS Gothic" w:hAnsi="MS Gothic" w:cs="MS Gothic"/>
          <w:lang w:val="en-GB"/>
        </w:rPr>
        <w:t>黄雪琴</w:t>
      </w:r>
      <w:r w:rsidRPr="00504BA0">
        <w:rPr>
          <w:lang w:val="en-GB"/>
        </w:rPr>
        <w:t>) to five years in prison and Wang Jianbing (</w:t>
      </w:r>
      <w:r w:rsidRPr="00504BA0">
        <w:rPr>
          <w:rFonts w:ascii="MS Gothic" w:eastAsia="MS Gothic" w:hAnsi="MS Gothic" w:cs="MS Gothic"/>
          <w:lang w:val="en-GB"/>
        </w:rPr>
        <w:t>王建兵</w:t>
      </w:r>
      <w:r w:rsidRPr="00504BA0">
        <w:rPr>
          <w:lang w:val="en-GB"/>
        </w:rPr>
        <w:t xml:space="preserve">) to three years and six months in prison for </w:t>
      </w:r>
      <w:r w:rsidRPr="00504BA0">
        <w:rPr>
          <w:rFonts w:cs="Arial"/>
          <w:lang w:val="it-CH"/>
        </w:rPr>
        <w:t>«</w:t>
      </w:r>
      <w:r w:rsidRPr="00504BA0">
        <w:rPr>
          <w:lang w:val="en-GB"/>
        </w:rPr>
        <w:t>inciting subversion of state power</w:t>
      </w:r>
      <w:r w:rsidRPr="00504BA0">
        <w:rPr>
          <w:rFonts w:cs="Arial"/>
          <w:lang w:val="it-CH"/>
        </w:rPr>
        <w:t>»</w:t>
      </w:r>
      <w:r w:rsidRPr="00504BA0">
        <w:rPr>
          <w:lang w:val="en-GB"/>
        </w:rPr>
        <w:t xml:space="preserve"> (</w:t>
      </w:r>
      <w:r w:rsidRPr="00504BA0">
        <w:rPr>
          <w:rFonts w:ascii="MS Gothic" w:eastAsia="MS Gothic" w:hAnsi="MS Gothic" w:cs="MS Gothic"/>
          <w:lang w:val="en-GB"/>
        </w:rPr>
        <w:t>煽</w:t>
      </w:r>
      <w:r w:rsidRPr="00504BA0">
        <w:rPr>
          <w:rFonts w:ascii="Microsoft JhengHei" w:eastAsia="Microsoft JhengHei" w:hAnsi="Microsoft JhengHei" w:cs="Microsoft JhengHei"/>
          <w:lang w:val="en-GB"/>
        </w:rPr>
        <w:t>动颠覆国家政权</w:t>
      </w:r>
      <w:r w:rsidRPr="00504BA0">
        <w:rPr>
          <w:lang w:val="en-GB"/>
        </w:rPr>
        <w:t xml:space="preserve">). The alleged evidence used to convict them included their role in organizing weekly meetings with other activists, participation in an online non-violence course, and online postings on topics deemed </w:t>
      </w:r>
      <w:r w:rsidRPr="00504BA0">
        <w:rPr>
          <w:rFonts w:cs="Arial"/>
          <w:lang w:val="it-CH"/>
        </w:rPr>
        <w:t>«</w:t>
      </w:r>
      <w:r w:rsidRPr="00504BA0">
        <w:rPr>
          <w:lang w:val="en-GB"/>
        </w:rPr>
        <w:t>sensitive</w:t>
      </w:r>
      <w:r w:rsidRPr="00504BA0">
        <w:rPr>
          <w:rFonts w:cs="Arial"/>
          <w:lang w:val="it-CH"/>
        </w:rPr>
        <w:t>»</w:t>
      </w:r>
      <w:r w:rsidRPr="00504BA0">
        <w:rPr>
          <w:lang w:val="en-GB"/>
        </w:rPr>
        <w:t xml:space="preserve"> by the Chinese government. Wang Jianbing was released from prison on March 18 after completing his sentence, and Sophia Huang continues to serve her five-year sentence.</w:t>
      </w:r>
    </w:p>
    <w:p w14:paraId="0CF31D6B" w14:textId="77777777" w:rsidR="00504BA0" w:rsidRPr="00504BA0" w:rsidRDefault="00504BA0" w:rsidP="00504BA0">
      <w:pPr>
        <w:pStyle w:val="AbschnittAbstandimText"/>
        <w:rPr>
          <w:b/>
          <w:bCs/>
          <w:lang w:val="en-GB"/>
        </w:rPr>
      </w:pPr>
      <w:r w:rsidRPr="00504BA0">
        <w:rPr>
          <w:b/>
          <w:bCs/>
          <w:lang w:val="en-GB"/>
        </w:rPr>
        <w:t>I welcome the release of Wang Jianbing. Please ensure that Sophia Huang Xueqin is also released immediately and unconditionally.</w:t>
      </w:r>
    </w:p>
    <w:p w14:paraId="65BC4831" w14:textId="77777777" w:rsidR="00504BA0" w:rsidRPr="00504BA0" w:rsidRDefault="00504BA0" w:rsidP="00504BA0">
      <w:pPr>
        <w:pStyle w:val="AbschnittAbstandimText"/>
        <w:rPr>
          <w:b/>
          <w:bCs/>
          <w:lang w:val="en-GB"/>
        </w:rPr>
      </w:pPr>
      <w:r w:rsidRPr="00504BA0">
        <w:rPr>
          <w:b/>
          <w:bCs/>
          <w:lang w:val="en-GB"/>
        </w:rPr>
        <w:t>Please ensure that - until her release - she has immediate access to appropriate medical care, including regular comprehensive examinations and treatment by qualified medical personnel, and that she is not subjected to torture or other ill-treatment.</w:t>
      </w:r>
    </w:p>
    <w:p w14:paraId="032A7418" w14:textId="77777777" w:rsidR="00504BA0" w:rsidRPr="00802728" w:rsidRDefault="00504BA0" w:rsidP="00504BA0">
      <w:pPr>
        <w:pStyle w:val="AbschnittAbstandimText"/>
        <w:jc w:val="both"/>
        <w:rPr>
          <w:b/>
          <w:bCs/>
          <w:lang w:val="en-GB"/>
        </w:rPr>
      </w:pPr>
      <w:r w:rsidRPr="000A3F82">
        <w:rPr>
          <w:b/>
          <w:bCs/>
          <w:lang w:val="en-GB"/>
        </w:rPr>
        <w:t xml:space="preserve">I </w:t>
      </w:r>
      <w:r>
        <w:rPr>
          <w:b/>
          <w:bCs/>
          <w:lang w:val="en-GB"/>
        </w:rPr>
        <w:t xml:space="preserve">also </w:t>
      </w:r>
      <w:r w:rsidRPr="000A3F82">
        <w:rPr>
          <w:b/>
          <w:bCs/>
          <w:lang w:val="en-GB"/>
        </w:rPr>
        <w:t>urge you to</w:t>
      </w:r>
      <w:r w:rsidRPr="00504BA0">
        <w:rPr>
          <w:lang w:val="en-GB"/>
        </w:rPr>
        <w:t xml:space="preserve"> </w:t>
      </w:r>
      <w:r>
        <w:rPr>
          <w:b/>
          <w:bCs/>
          <w:lang w:val="en-GB"/>
        </w:rPr>
        <w:t>s</w:t>
      </w:r>
      <w:r w:rsidRPr="00802728">
        <w:rPr>
          <w:b/>
          <w:bCs/>
          <w:lang w:val="en-GB"/>
        </w:rPr>
        <w:t>top harassing, arresting, and threatening other human rights defenders who peacefully exercise their right to freedom of association and other human rights.</w:t>
      </w:r>
    </w:p>
    <w:p w14:paraId="0EB46C9A" w14:textId="77777777" w:rsidR="00504BA0" w:rsidRDefault="00504BA0" w:rsidP="00504BA0">
      <w:pPr>
        <w:pStyle w:val="AbschnittAbstandimText"/>
        <w:rPr>
          <w:lang w:val="en-GB"/>
        </w:rPr>
      </w:pPr>
    </w:p>
    <w:p w14:paraId="6A6D9C12" w14:textId="0A50A03E" w:rsidR="00802728" w:rsidRPr="00802728" w:rsidRDefault="00504BA0" w:rsidP="00802728">
      <w:pPr>
        <w:pStyle w:val="AbschnittAbstandimText"/>
        <w:rPr>
          <w:lang w:val="en-GB"/>
        </w:rPr>
      </w:pPr>
      <w:r w:rsidRPr="00802728">
        <w:rPr>
          <w:lang w:val="en-GB"/>
        </w:rPr>
        <w:t>Yours sincerely,</w:t>
      </w:r>
    </w:p>
    <w:p w14:paraId="0A0951A2" w14:textId="77777777" w:rsidR="00802728" w:rsidRPr="00802728" w:rsidRDefault="00802728" w:rsidP="00802728">
      <w:pPr>
        <w:spacing w:before="360"/>
        <w:rPr>
          <w:sz w:val="20"/>
          <w:szCs w:val="20"/>
        </w:rPr>
      </w:pPr>
      <w:r w:rsidRPr="00802728">
        <w:rPr>
          <w:sz w:val="20"/>
          <w:szCs w:val="20"/>
        </w:rPr>
        <w:t>________________________</w:t>
      </w:r>
    </w:p>
    <w:p w14:paraId="210FB8EB" w14:textId="72864B4E" w:rsidR="00881147" w:rsidRPr="0014306C" w:rsidRDefault="00097F8C" w:rsidP="00C67DE1">
      <w:pPr>
        <w:rPr>
          <w:sz w:val="20"/>
          <w:szCs w:val="20"/>
          <w:lang w:val="fr-FR"/>
        </w:rPr>
      </w:pPr>
      <w:r w:rsidRPr="00802728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5149D45B" wp14:editId="5D547434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74AB3" w14:textId="743AD3BB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B92842">
                              <w:rPr>
                                <w:b/>
                              </w:rPr>
                              <w:t>Copie</w:t>
                            </w:r>
                          </w:p>
                          <w:p w14:paraId="336F9883" w14:textId="77777777" w:rsidR="00B92842" w:rsidRPr="00B92842" w:rsidRDefault="00B92842" w:rsidP="00B92842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B92842">
                              <w:rPr>
                                <w:sz w:val="16"/>
                                <w:szCs w:val="16"/>
                              </w:rPr>
                              <w:t>Botschaft der Volksrepublik China, Kalcheggweg 10, 3006 Bern</w:t>
                            </w:r>
                          </w:p>
                          <w:p w14:paraId="07B9BBD4" w14:textId="6E356205" w:rsidR="00CF68A0" w:rsidRPr="00CF68A0" w:rsidRDefault="00B92842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B92842">
                              <w:rPr>
                                <w:sz w:val="16"/>
                                <w:szCs w:val="16"/>
                              </w:rPr>
                              <w:t>Fax: 031 351 45 73, E-Mail: dashmishu@hotmail.com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9D45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79B74AB3" w14:textId="743AD3BB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B92842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336F9883" w14:textId="77777777" w:rsidR="00B92842" w:rsidRPr="00B92842" w:rsidRDefault="00B92842" w:rsidP="00B92842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B92842">
                        <w:rPr>
                          <w:sz w:val="16"/>
                          <w:szCs w:val="16"/>
                        </w:rPr>
                        <w:t xml:space="preserve">Botschaft der Volksrepublik China, </w:t>
                      </w:r>
                      <w:proofErr w:type="spellStart"/>
                      <w:r w:rsidRPr="00B92842">
                        <w:rPr>
                          <w:sz w:val="16"/>
                          <w:szCs w:val="16"/>
                        </w:rPr>
                        <w:t>Kalcheggweg</w:t>
                      </w:r>
                      <w:proofErr w:type="spellEnd"/>
                      <w:r w:rsidRPr="00B92842">
                        <w:rPr>
                          <w:sz w:val="16"/>
                          <w:szCs w:val="16"/>
                        </w:rPr>
                        <w:t xml:space="preserve"> 10, 3006 Bern</w:t>
                      </w:r>
                    </w:p>
                    <w:p w14:paraId="07B9BBD4" w14:textId="6E356205" w:rsidR="00CF68A0" w:rsidRPr="00CF68A0" w:rsidRDefault="00B92842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B92842">
                        <w:rPr>
                          <w:sz w:val="16"/>
                          <w:szCs w:val="16"/>
                        </w:rPr>
                        <w:t>Fax: 031 351 45 73, E-Mail: dashmishu@hotmail.com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F7697" w14:textId="77777777" w:rsidR="004B207B" w:rsidRPr="008702FA" w:rsidRDefault="004B207B" w:rsidP="00553907">
      <w:r w:rsidRPr="008702FA">
        <w:separator/>
      </w:r>
    </w:p>
  </w:endnote>
  <w:endnote w:type="continuationSeparator" w:id="0">
    <w:p w14:paraId="2453E998" w14:textId="77777777" w:rsidR="004B207B" w:rsidRPr="008702FA" w:rsidRDefault="004B207B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FBEE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5825CE08" wp14:editId="3D5DEDD6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94FA0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779F7EB" wp14:editId="7D28CFA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18D0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21B33F58" wp14:editId="7491C83D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19DBE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52AC" w14:textId="77777777" w:rsidR="004B207B" w:rsidRPr="008702FA" w:rsidRDefault="004B207B" w:rsidP="00553907">
      <w:r w:rsidRPr="008702FA">
        <w:separator/>
      </w:r>
    </w:p>
  </w:footnote>
  <w:footnote w:type="continuationSeparator" w:id="0">
    <w:p w14:paraId="2C680E6E" w14:textId="77777777" w:rsidR="004B207B" w:rsidRPr="008702FA" w:rsidRDefault="004B207B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CD83E12"/>
    <w:multiLevelType w:val="hybridMultilevel"/>
    <w:tmpl w:val="F89057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0078F"/>
    <w:multiLevelType w:val="hybridMultilevel"/>
    <w:tmpl w:val="CED0A6E6"/>
    <w:lvl w:ilvl="0" w:tplc="860E2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2A131D"/>
    <w:multiLevelType w:val="hybridMultilevel"/>
    <w:tmpl w:val="FBBA998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7"/>
  </w:num>
  <w:num w:numId="13" w16cid:durableId="1492525617">
    <w:abstractNumId w:val="19"/>
  </w:num>
  <w:num w:numId="14" w16cid:durableId="756831718">
    <w:abstractNumId w:val="13"/>
  </w:num>
  <w:num w:numId="15" w16cid:durableId="204292793">
    <w:abstractNumId w:val="15"/>
  </w:num>
  <w:num w:numId="16" w16cid:durableId="9868568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6"/>
  </w:num>
  <w:num w:numId="18" w16cid:durableId="10910857">
    <w:abstractNumId w:val="10"/>
  </w:num>
  <w:num w:numId="19" w16cid:durableId="472064225">
    <w:abstractNumId w:val="18"/>
  </w:num>
  <w:num w:numId="20" w16cid:durableId="699817504">
    <w:abstractNumId w:val="14"/>
  </w:num>
  <w:num w:numId="21" w16cid:durableId="2137017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1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42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3F82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A2D87"/>
    <w:rsid w:val="002B13A7"/>
    <w:rsid w:val="002B5D21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07B"/>
    <w:rsid w:val="004B2C97"/>
    <w:rsid w:val="004B31F9"/>
    <w:rsid w:val="004B687E"/>
    <w:rsid w:val="004B7173"/>
    <w:rsid w:val="004D5E6C"/>
    <w:rsid w:val="004F3441"/>
    <w:rsid w:val="00501D9D"/>
    <w:rsid w:val="00504BA0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6F0223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728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0498A"/>
    <w:rsid w:val="00923F24"/>
    <w:rsid w:val="0092750D"/>
    <w:rsid w:val="00927CA1"/>
    <w:rsid w:val="00935696"/>
    <w:rsid w:val="009421DF"/>
    <w:rsid w:val="009460BA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A4E0E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91901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284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0E66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E5D47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2A57"/>
    <w:rsid w:val="00F83286"/>
    <w:rsid w:val="00FA0F34"/>
    <w:rsid w:val="00FB6F99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581948"/>
  <w15:docId w15:val="{670F5AFD-7E53-49D2-A9AF-FFFD0453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2</Pages>
  <Words>469</Words>
  <Characters>2697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4</cp:revision>
  <cp:lastPrinted>1899-12-31T23:00:00Z</cp:lastPrinted>
  <dcterms:created xsi:type="dcterms:W3CDTF">2024-09-10T07:31:00Z</dcterms:created>
  <dcterms:modified xsi:type="dcterms:W3CDTF">2025-03-28T10:40:00Z</dcterms:modified>
</cp:coreProperties>
</file>