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4995" w:type="pct"/>
        <w:tblLayout w:type="fixed"/>
        <w:tblLook w:val="01E0" w:firstRow="1" w:lastRow="1" w:firstColumn="1" w:lastColumn="1" w:noHBand="0" w:noVBand="0"/>
      </w:tblPr>
      <w:tblGrid>
        <w:gridCol w:w="3022"/>
        <w:gridCol w:w="3964"/>
        <w:gridCol w:w="3494"/>
      </w:tblGrid>
      <w:tr w:rsidR="0030351B" w:rsidRPr="00F31B86" w14:paraId="0FD957F4" w14:textId="77777777" w:rsidTr="00F52C4A">
        <w:trPr>
          <w:cantSplit/>
        </w:trPr>
        <w:tc>
          <w:tcPr>
            <w:tcW w:w="5000" w:type="pct"/>
            <w:gridSpan w:val="3"/>
            <w:noWrap/>
            <w:vAlign w:val="center"/>
          </w:tcPr>
          <w:p w14:paraId="406C2522" w14:textId="678A7CCF" w:rsidR="0030351B" w:rsidRPr="00F31B86" w:rsidRDefault="00A86465" w:rsidP="007A5FCA">
            <w:pPr>
              <w:pStyle w:val="INDEXDATUM"/>
            </w:pPr>
            <w:r w:rsidRPr="00F31B86">
              <w:rPr>
                <w:lang w:val="it-CH"/>
              </w:rPr>
              <w:t>ASA 17/8502/2024 – Chine - 9 septembre 2024</w:t>
            </w:r>
          </w:p>
        </w:tc>
      </w:tr>
      <w:tr w:rsidR="00132CBD" w:rsidRPr="00F31B86" w14:paraId="3C18CF5A" w14:textId="77777777" w:rsidTr="00F52C4A">
        <w:trPr>
          <w:cantSplit/>
          <w:trHeight w:val="20"/>
        </w:trPr>
        <w:tc>
          <w:tcPr>
            <w:tcW w:w="1442" w:type="pct"/>
            <w:noWrap/>
          </w:tcPr>
          <w:p w14:paraId="200FF3E0" w14:textId="77777777" w:rsidR="00132CBD" w:rsidRPr="00F31B86" w:rsidRDefault="00132CBD" w:rsidP="002621D1">
            <w:pPr>
              <w:pStyle w:val="FURTHERINFO"/>
              <w:spacing w:after="120"/>
            </w:pPr>
            <w:r w:rsidRPr="00F31B86">
              <w:t>FURTHER INFORMATION</w:t>
            </w:r>
          </w:p>
        </w:tc>
        <w:tc>
          <w:tcPr>
            <w:tcW w:w="1891" w:type="pct"/>
          </w:tcPr>
          <w:p w14:paraId="1F0B8FC0" w14:textId="77777777" w:rsidR="00132CBD" w:rsidRPr="00F31B86" w:rsidRDefault="00132CBD" w:rsidP="002621D1">
            <w:pPr>
              <w:pStyle w:val="URGENTACTION16P"/>
              <w:spacing w:after="120"/>
            </w:pPr>
            <w:r w:rsidRPr="00F31B86">
              <w:t>URGENT ACTION</w:t>
            </w:r>
          </w:p>
        </w:tc>
        <w:tc>
          <w:tcPr>
            <w:tcW w:w="1667" w:type="pct"/>
          </w:tcPr>
          <w:p w14:paraId="19967525" w14:textId="023A5C5B" w:rsidR="00132CBD" w:rsidRPr="00F31B86" w:rsidRDefault="00241D51" w:rsidP="002621D1">
            <w:pPr>
              <w:pStyle w:val="UA00000"/>
              <w:spacing w:after="120"/>
            </w:pPr>
            <w:r w:rsidRPr="00F31B86">
              <w:t xml:space="preserve">FI </w:t>
            </w:r>
            <w:r w:rsidR="00830ED0" w:rsidRPr="00F31B86">
              <w:rPr>
                <w:b w:val="0"/>
              </w:rPr>
              <w:t>UA</w:t>
            </w:r>
            <w:r w:rsidR="00830ED0" w:rsidRPr="00F31B86">
              <w:t xml:space="preserve"> </w:t>
            </w:r>
            <w:r w:rsidRPr="00F31B86">
              <w:t>0</w:t>
            </w:r>
            <w:r w:rsidR="00A86465" w:rsidRPr="00F31B86">
              <w:t>44</w:t>
            </w:r>
            <w:r w:rsidRPr="00F31B86">
              <w:t>/</w:t>
            </w:r>
            <w:r w:rsidR="00A86465" w:rsidRPr="00F31B86">
              <w:t>22</w:t>
            </w:r>
            <w:r w:rsidRPr="00F31B86">
              <w:t>-</w:t>
            </w:r>
            <w:r w:rsidR="00F63F71">
              <w:t>1</w:t>
            </w:r>
          </w:p>
        </w:tc>
      </w:tr>
      <w:tr w:rsidR="0030351B" w:rsidRPr="00F31B86" w14:paraId="29F65604" w14:textId="77777777" w:rsidTr="00F52C4A">
        <w:trPr>
          <w:cantSplit/>
        </w:trPr>
        <w:tc>
          <w:tcPr>
            <w:tcW w:w="5000" w:type="pct"/>
            <w:gridSpan w:val="3"/>
            <w:noWrap/>
            <w:vAlign w:val="bottom"/>
          </w:tcPr>
          <w:p w14:paraId="0C3A0C4B" w14:textId="0CF8939C" w:rsidR="0030351B" w:rsidRPr="00DE1E89" w:rsidRDefault="00A86465" w:rsidP="00DE1E89">
            <w:pPr>
              <w:pStyle w:val="TITEL100"/>
            </w:pPr>
            <w:r w:rsidRPr="00DE1E89">
              <w:t>Deux militant·e·s injustement condamnés</w:t>
            </w:r>
          </w:p>
        </w:tc>
      </w:tr>
      <w:tr w:rsidR="0030351B" w:rsidRPr="00F31B86" w14:paraId="63FDA991" w14:textId="77777777" w:rsidTr="00F52C4A">
        <w:trPr>
          <w:cantSplit/>
        </w:trPr>
        <w:tc>
          <w:tcPr>
            <w:tcW w:w="5000" w:type="pct"/>
            <w:gridSpan w:val="3"/>
            <w:noWrap/>
          </w:tcPr>
          <w:p w14:paraId="6A4E96D7" w14:textId="73D4CFEA" w:rsidR="0030351B" w:rsidRPr="00F31B86" w:rsidRDefault="00A86465" w:rsidP="002364C8">
            <w:pPr>
              <w:pStyle w:val="LAND"/>
            </w:pPr>
            <w:r w:rsidRPr="00F31B86">
              <w:rPr>
                <w:lang w:val="it-CH"/>
              </w:rPr>
              <w:t>CHINE</w:t>
            </w:r>
          </w:p>
        </w:tc>
      </w:tr>
    </w:tbl>
    <w:p w14:paraId="3FB47BFB" w14:textId="5DFABD19" w:rsidR="00A86465" w:rsidRPr="00F31B86" w:rsidRDefault="00A86465" w:rsidP="00547CAA">
      <w:pPr>
        <w:pStyle w:val="LeadBeschreibung"/>
        <w:rPr>
          <w:lang w:val="fr-CH"/>
        </w:rPr>
      </w:pPr>
      <w:r w:rsidRPr="00F31B86">
        <w:rPr>
          <w:lang w:val="fr-CH"/>
        </w:rPr>
        <w:t>La militante de #MeToo Sophia Huang Xueqin et le défenseur des droits du travail Wang Jianbing ont été arrêtés le 19 septembre 2021. Le 14 juin 2024, Sophia Huang Xueqin a été condamnée à cinq ans d’emprisonnement et Wang Jianbing à trois ans et six mois pour «incitation à la subversion de l’État». Parmi les éléments présentés par l’accusation figuraient des allégations selon lesquelles ils auraient tous deux organisé des rassemblements privés chaque semaine avec des militant·e·s pour discuter des difficultés rencontrées par la société civile en Chine, et accueilli et organisé des formations au sein de «mouvements non violents». Ils ont fait appel de leur jugement. Récemment, Amnesty International a appris qu’ils ont des problèmes de santé mais n’ont pas été autorisés à accéder à des soins médicaux adaptés. Ils doivent être libérés immédiatement et sans condition.</w:t>
      </w:r>
    </w:p>
    <w:p w14:paraId="370E8E4C" w14:textId="5A805E6B" w:rsidR="00A86465" w:rsidRPr="00F31B86" w:rsidRDefault="00A86465" w:rsidP="00A86465">
      <w:pPr>
        <w:pStyle w:val="AbschnittAbstandimText"/>
        <w:rPr>
          <w:sz w:val="15"/>
          <w:szCs w:val="15"/>
          <w:lang w:val="fr-CH"/>
        </w:rPr>
      </w:pPr>
      <w:r w:rsidRPr="00F31B86">
        <w:rPr>
          <w:sz w:val="15"/>
          <w:szCs w:val="15"/>
          <w:lang w:val="fr-CH"/>
        </w:rPr>
        <w:t>Le tribunal intermédiaire de Guangzhou (Canton) a condamné Sophia Huang Xueqin à cinq années d’emprisonnement et le militant des droits du travail Wang Jianbing à trois ans et six mois d’emprisonnement pour «incitation à la subversion de l’État» le 14 juin 2024. Tous deux ont fait appel de leur jugement devant la Haute cour du Guangdong.</w:t>
      </w:r>
    </w:p>
    <w:p w14:paraId="4475CEE1" w14:textId="77777777" w:rsidR="00A86465" w:rsidRPr="00F31B86" w:rsidRDefault="00A86465" w:rsidP="00A86465">
      <w:pPr>
        <w:pStyle w:val="AbschnittAbstandimText"/>
        <w:rPr>
          <w:sz w:val="15"/>
          <w:szCs w:val="15"/>
          <w:lang w:val="fr-CH"/>
        </w:rPr>
      </w:pPr>
      <w:r w:rsidRPr="00F31B86">
        <w:rPr>
          <w:sz w:val="15"/>
          <w:szCs w:val="15"/>
          <w:lang w:val="fr-CH"/>
        </w:rPr>
        <w:t>Sophia Huang Xueqin est une journaliste qui a participé à plusieurs campagnes #MeToo visant à apporter soutien et assistance à des victimes d’agressions et de harcèlement sexuels. Wang Jianbing a apporté un soutien juridique à des personnes en situation de handicap ou souffrant de maladies professionnelles, et il soutient activement le mouvement #MeToo en Chine.</w:t>
      </w:r>
    </w:p>
    <w:p w14:paraId="768E5C56" w14:textId="3713E0C0" w:rsidR="00A86465" w:rsidRPr="00F31B86" w:rsidRDefault="00A86465" w:rsidP="00A86465">
      <w:pPr>
        <w:pStyle w:val="AbschnittAbstandimText"/>
        <w:rPr>
          <w:sz w:val="15"/>
          <w:szCs w:val="15"/>
          <w:lang w:val="fr-CH"/>
        </w:rPr>
      </w:pPr>
      <w:r w:rsidRPr="00F31B86">
        <w:rPr>
          <w:sz w:val="15"/>
          <w:szCs w:val="15"/>
          <w:lang w:val="fr-CH"/>
        </w:rPr>
        <w:t>Leur condamnation est liée à leur participation aux réunions hebdomadaires avec d’autres militant·e·s que Wang Jianbing organisait chez lui, ainsi qu’à des cours en ligne d’éducation aux droits humains et à des publications en ligne portant sur des questions considérées comme «sensibles» par le gouvernement chinois.</w:t>
      </w:r>
    </w:p>
    <w:p w14:paraId="4E793DD6" w14:textId="10A20789" w:rsidR="00A86465" w:rsidRPr="00F31B86" w:rsidRDefault="00A86465" w:rsidP="00A86465">
      <w:pPr>
        <w:pStyle w:val="AbschnittAbstandimText"/>
        <w:rPr>
          <w:sz w:val="15"/>
          <w:szCs w:val="15"/>
          <w:lang w:val="fr-CH"/>
        </w:rPr>
      </w:pPr>
      <w:r w:rsidRPr="00F31B86">
        <w:rPr>
          <w:sz w:val="15"/>
          <w:szCs w:val="15"/>
          <w:lang w:val="fr-CH"/>
        </w:rPr>
        <w:t>Ces deux militant·e·s ont été arrêtés à Guangzhou le 19 septembre 2021, la veille du jour où Sophia Huang Xueqin devait quitter la Chine pour aller suivre des études de master au Royaume-Uni. Ils ont été maintenus en détention au secret pendant plus de cinq mois.</w:t>
      </w:r>
    </w:p>
    <w:p w14:paraId="1C46187B" w14:textId="77777777" w:rsidR="00A86465" w:rsidRPr="00F31B86" w:rsidRDefault="00A86465" w:rsidP="00A86465">
      <w:pPr>
        <w:pStyle w:val="AbschnittAbstandimText"/>
        <w:rPr>
          <w:sz w:val="15"/>
          <w:szCs w:val="15"/>
          <w:lang w:val="fr-CH"/>
        </w:rPr>
      </w:pPr>
      <w:r w:rsidRPr="00F31B86">
        <w:rPr>
          <w:sz w:val="15"/>
          <w:szCs w:val="15"/>
          <w:lang w:val="fr-CH"/>
        </w:rPr>
        <w:t xml:space="preserve">Depuis leur arrestation, ils ont l’un et l’autre été empêchés de voir leur famille. Par ailleurs, des dizaines de leurs ami·e·s ont été convoqués par la police, qui a fouillé leurs logements et saisi des appareils électroniques. </w:t>
      </w:r>
    </w:p>
    <w:p w14:paraId="4825E313" w14:textId="77777777" w:rsidR="00A86465" w:rsidRPr="00F31B86" w:rsidRDefault="00A86465" w:rsidP="00A86465">
      <w:pPr>
        <w:pStyle w:val="AbschnittAbstandimText"/>
        <w:rPr>
          <w:sz w:val="15"/>
          <w:szCs w:val="15"/>
          <w:lang w:val="fr-CH"/>
        </w:rPr>
      </w:pPr>
      <w:r w:rsidRPr="00F31B86">
        <w:rPr>
          <w:sz w:val="15"/>
          <w:szCs w:val="15"/>
          <w:lang w:val="fr-CH"/>
        </w:rPr>
        <w:t>Sophie Huang Xueqin et Wang Jianbing auraient tous deux été soumis à des mauvais traitements en détention, qui auraient contribué à la forte dégradation de leur état de santé. Selon des informations récentes de sources fiables, celui de Wang Jianbing, en particulier, s’est aggravé depuis quelque temps, notamment sur le plan cardiaque et intestinal. Lors d’examens de routine, on lui a détecté une insuffisance mitrale, des anomalies du ventricule gauche et une arythmie cardiaque, à l’origine de vives douleurs thoraciques par moments. En raison des troubles digestifs prolongés qui se sont développés durant sa détention initiale à l’isolement et ont été exacerbés par la fatigue liée aux interrogatoires, il souffre fréquemment de diarrhée. Bien qu’il ait fait part de ses préoccupations médicales à plusieurs reprises à la direction du centre de détention, celle-ci n’a pris aucune mesure jusqu’à présent et a refusé les médicaments qui lui ont été envoyés. Malgré ces difficultés, il reste fort mentalement et a demandé des livres de philosophie. Avant leur condamnation, Sophia Huang Xueqin aurait également rencontré des problèmes de santé, notamment une aménorrhée prolongée et une brusque perte de poids.</w:t>
      </w:r>
    </w:p>
    <w:p w14:paraId="7085392D" w14:textId="45022BE1" w:rsidR="00A86465" w:rsidRPr="00F31B86" w:rsidRDefault="00A86465" w:rsidP="00A86465">
      <w:pPr>
        <w:pStyle w:val="AbschnittAbstandimText"/>
        <w:rPr>
          <w:sz w:val="15"/>
          <w:szCs w:val="15"/>
          <w:lang w:val="fr-CH"/>
        </w:rPr>
      </w:pPr>
      <w:r w:rsidRPr="00F31B86">
        <w:rPr>
          <w:sz w:val="15"/>
          <w:szCs w:val="15"/>
          <w:lang w:val="fr-CH"/>
        </w:rPr>
        <w:t>Les autorités chinoises recourent systématiquement à des chefs d’inculpation liés à la sécurité nationale, s’appuyant sur des dispositions très vagues, comme la «subversion de l’État» et l’«incitation à la subversion de l’État», pour engager des poursuites contre des avocat·e·s, des universitaires, des journalistes, des militant·e·s et des employé·e·s d’ONG, entre autres.</w:t>
      </w:r>
    </w:p>
    <w:p w14:paraId="41EF550E" w14:textId="441757A4" w:rsidR="00A86465" w:rsidRPr="00F31B86" w:rsidRDefault="00A86465" w:rsidP="00A86465">
      <w:pPr>
        <w:pStyle w:val="AbschnittAbstandimText"/>
        <w:rPr>
          <w:sz w:val="15"/>
          <w:szCs w:val="15"/>
          <w:lang w:val="fr-CH"/>
        </w:rPr>
      </w:pPr>
      <w:r w:rsidRPr="00F31B86">
        <w:rPr>
          <w:sz w:val="15"/>
          <w:szCs w:val="15"/>
          <w:lang w:val="fr-CH"/>
        </w:rPr>
        <w:t>Amnesty International a publié une déclaration conjointe avec d’autres organisations en septembre 2023, à l’occasion du deuxième anniversaire de l’arrestation de Sophie Huang Xueqin et Wang Jianbing. Le Groupe de travail des Nations unies sur la détention arbitraire a jugé en 2022 que Wang Jianbing était détenu arbitrairement, et a demandé à maintes reprises à la Chine d’abroger l’infraction d’«incitation à la subversion» ou de la mettre en conformité avec les normes internationales.</w:t>
      </w:r>
    </w:p>
    <w:p w14:paraId="159ECE88" w14:textId="77777777" w:rsidR="00A86465" w:rsidRPr="00F31B86" w:rsidRDefault="00A86465" w:rsidP="00A86465">
      <w:pPr>
        <w:pStyle w:val="AbschnittAbstandimText"/>
        <w:rPr>
          <w:sz w:val="15"/>
          <w:szCs w:val="15"/>
          <w:lang w:val="fr-CH"/>
        </w:rPr>
      </w:pPr>
      <w:r w:rsidRPr="00F31B86">
        <w:rPr>
          <w:sz w:val="15"/>
          <w:szCs w:val="15"/>
          <w:lang w:val="fr-CH"/>
        </w:rPr>
        <w:t>Des courriers pour demander un meilleur traitement et la libération de Sophie Huang Xueqin et Wang Jianbing peuvent être envoyés au Directeur du bureau municipal de la Sécurité publique de Guangzhou, Zhang Rui, au Procureur principal de Guangzhou, Zhang Jian, ou à ces deux responsables. Cependant, au vu de l’urgence pour la santé de Sophie Huang Xueqin et Wang Jianbing, la priorité doit être donnée aux courriers adressés à Zhang Rui.</w:t>
      </w:r>
    </w:p>
    <w:p w14:paraId="4DF46F01" w14:textId="77777777" w:rsidR="005E5E5F" w:rsidRPr="00F31B86" w:rsidRDefault="005E5E5F" w:rsidP="009468F4">
      <w:pPr>
        <w:pStyle w:val="berschrift"/>
        <w:rPr>
          <w:lang w:val="it-CH"/>
        </w:rPr>
      </w:pPr>
      <w:r w:rsidRPr="00F31B86">
        <w:rPr>
          <w:lang w:val="it-CH"/>
        </w:rPr>
        <w:t>PASSEZ À L</w:t>
      </w:r>
      <w:r w:rsidR="00492ED1" w:rsidRPr="00F31B86">
        <w:rPr>
          <w:lang w:val="it-CH"/>
        </w:rPr>
        <w:t>’</w:t>
      </w:r>
      <w:r w:rsidRPr="00F31B86">
        <w:rPr>
          <w:lang w:val="it-CH"/>
        </w:rPr>
        <w:t>ACTION</w:t>
      </w:r>
    </w:p>
    <w:p w14:paraId="35534890" w14:textId="77777777" w:rsidR="005E5E5F" w:rsidRPr="00F31B86" w:rsidRDefault="005E5E5F" w:rsidP="005E5E5F">
      <w:pPr>
        <w:numPr>
          <w:ilvl w:val="0"/>
          <w:numId w:val="16"/>
        </w:numPr>
        <w:ind w:left="357" w:hanging="357"/>
        <w:rPr>
          <w:color w:val="000000"/>
          <w:lang w:val="fr-CH"/>
        </w:rPr>
      </w:pPr>
      <w:r w:rsidRPr="00F31B86">
        <w:rPr>
          <w:color w:val="000000"/>
          <w:lang w:val="fr-CH"/>
        </w:rPr>
        <w:t xml:space="preserve">Envoyez un appel </w:t>
      </w:r>
      <w:r w:rsidR="002365A5" w:rsidRPr="00F31B86">
        <w:rPr>
          <w:color w:val="000000"/>
          <w:lang w:val="fr-CH"/>
        </w:rPr>
        <w:t xml:space="preserve">courtois </w:t>
      </w:r>
      <w:r w:rsidRPr="00F31B86">
        <w:rPr>
          <w:color w:val="000000"/>
          <w:lang w:val="fr-CH"/>
        </w:rPr>
        <w:t xml:space="preserve">en utilisant vos propres mots ou en vous inspirant du </w:t>
      </w:r>
      <w:r w:rsidRPr="00F31B86">
        <w:rPr>
          <w:b/>
          <w:color w:val="000000"/>
          <w:lang w:val="fr-CH"/>
        </w:rPr>
        <w:t>modèle de lettre</w:t>
      </w:r>
      <w:r w:rsidRPr="00F31B86">
        <w:rPr>
          <w:bCs/>
          <w:color w:val="000000"/>
          <w:lang w:val="fr-CH"/>
        </w:rPr>
        <w:t xml:space="preserve"> </w:t>
      </w:r>
      <w:r w:rsidR="00923F24" w:rsidRPr="00F31B86">
        <w:rPr>
          <w:bCs/>
          <w:color w:val="000000"/>
          <w:lang w:val="fr-CH"/>
        </w:rPr>
        <w:t xml:space="preserve">à la </w:t>
      </w:r>
      <w:r w:rsidR="00923F24" w:rsidRPr="00F31B86">
        <w:rPr>
          <w:b/>
          <w:color w:val="000000"/>
          <w:lang w:val="fr-CH"/>
        </w:rPr>
        <w:t>page 2</w:t>
      </w:r>
      <w:r w:rsidRPr="00F31B86">
        <w:rPr>
          <w:color w:val="000000"/>
          <w:lang w:val="fr-CH"/>
        </w:rPr>
        <w:t>.</w:t>
      </w:r>
    </w:p>
    <w:p w14:paraId="571395ED" w14:textId="70530CFB" w:rsidR="005E5E5F" w:rsidRPr="00F31B86" w:rsidRDefault="005E5E5F" w:rsidP="005E5E5F">
      <w:pPr>
        <w:numPr>
          <w:ilvl w:val="0"/>
          <w:numId w:val="16"/>
        </w:numPr>
        <w:ind w:left="357" w:hanging="357"/>
        <w:rPr>
          <w:lang w:val="fr-FR"/>
        </w:rPr>
      </w:pPr>
      <w:r w:rsidRPr="00F31B86">
        <w:rPr>
          <w:lang w:val="fr-FR"/>
        </w:rPr>
        <w:t>Merci d'agir dans les plus brefs délais, avant le</w:t>
      </w:r>
      <w:r w:rsidRPr="00F31B86">
        <w:rPr>
          <w:rFonts w:cs="Arial"/>
          <w:b/>
          <w:lang w:val="fr-FR"/>
        </w:rPr>
        <w:t xml:space="preserve"> </w:t>
      </w:r>
      <w:r w:rsidR="00A86465" w:rsidRPr="00F31B86">
        <w:rPr>
          <w:b/>
          <w:bCs/>
          <w:u w:val="single"/>
          <w:lang w:val="it-CH"/>
        </w:rPr>
        <w:t>18 mars</w:t>
      </w:r>
      <w:r w:rsidR="00A86465" w:rsidRPr="00F31B86">
        <w:rPr>
          <w:lang w:val="it-CH"/>
        </w:rPr>
        <w:t xml:space="preserve"> </w:t>
      </w:r>
      <w:r w:rsidRPr="00F31B86">
        <w:rPr>
          <w:lang w:val="fr-FR"/>
        </w:rPr>
        <w:t>20</w:t>
      </w:r>
      <w:r w:rsidR="00D01184" w:rsidRPr="00F31B86">
        <w:rPr>
          <w:lang w:val="fr-FR"/>
        </w:rPr>
        <w:t>2</w:t>
      </w:r>
      <w:r w:rsidR="00A86465" w:rsidRPr="00F31B86">
        <w:rPr>
          <w:lang w:val="fr-FR"/>
        </w:rPr>
        <w:t>5</w:t>
      </w:r>
      <w:r w:rsidRPr="00F31B86">
        <w:rPr>
          <w:lang w:val="fr-FR"/>
        </w:rPr>
        <w:t>.</w:t>
      </w:r>
    </w:p>
    <w:p w14:paraId="256B883B" w14:textId="4996B9AF" w:rsidR="00E219C6" w:rsidRPr="00F31B86" w:rsidRDefault="002365A5" w:rsidP="002364C8">
      <w:pPr>
        <w:numPr>
          <w:ilvl w:val="0"/>
          <w:numId w:val="16"/>
        </w:numPr>
        <w:spacing w:after="80"/>
        <w:ind w:left="357" w:hanging="357"/>
        <w:rPr>
          <w:lang w:val="fr-CH"/>
        </w:rPr>
      </w:pPr>
      <w:r w:rsidRPr="00F31B86">
        <w:rPr>
          <w:lang w:val="fr-CH"/>
        </w:rPr>
        <w:t xml:space="preserve">Langue(s) préférée(s): </w:t>
      </w:r>
      <w:r w:rsidR="00A86465" w:rsidRPr="00F31B86">
        <w:rPr>
          <w:b/>
          <w:bCs/>
          <w:lang w:val="it-CH"/>
        </w:rPr>
        <w:t>anglais, chinois</w:t>
      </w:r>
      <w:r w:rsidRPr="00F31B86">
        <w:rPr>
          <w:lang w:val="fr-CH"/>
        </w:rPr>
        <w:t>. Vous pouvez également écrire dans votre propre langue.</w:t>
      </w:r>
    </w:p>
    <w:p w14:paraId="2955FED3" w14:textId="77777777" w:rsidR="00571037" w:rsidRPr="00F31B86" w:rsidRDefault="00571037" w:rsidP="00571037">
      <w:pPr>
        <w:numPr>
          <w:ilvl w:val="0"/>
          <w:numId w:val="16"/>
        </w:numPr>
        <w:ind w:left="357" w:hanging="357"/>
        <w:rPr>
          <w:sz w:val="12"/>
          <w:szCs w:val="16"/>
        </w:rPr>
      </w:pPr>
      <w:r w:rsidRPr="00F31B86">
        <w:rPr>
          <w:b/>
          <w:sz w:val="12"/>
          <w:szCs w:val="16"/>
          <w:lang w:val="fr-FR"/>
        </w:rPr>
        <w:t>INFO ENVOIS PAR POSTE</w:t>
      </w:r>
      <w:r w:rsidRPr="00F31B86">
        <w:rPr>
          <w:sz w:val="12"/>
          <w:szCs w:val="16"/>
          <w:lang w:val="fr-FR"/>
        </w:rPr>
        <w:t xml:space="preserve">: L’envoi de lettres est possible dans presque tous les pays. </w:t>
      </w:r>
      <w:r w:rsidRPr="00F31B86">
        <w:rPr>
          <w:sz w:val="12"/>
          <w:szCs w:val="16"/>
          <w:lang w:val="fr-CH"/>
        </w:rPr>
        <w:t xml:space="preserve">Veuillez vous renseigner auprès de la Poste si des lettres sont actuellement envoyées </w:t>
      </w:r>
      <w:r w:rsidRPr="00F31B86">
        <w:rPr>
          <w:sz w:val="12"/>
          <w:szCs w:val="16"/>
          <w:lang w:val="fr-CH"/>
        </w:rPr>
        <w:br/>
        <w:t xml:space="preserve">au pays de destination. </w:t>
      </w:r>
      <w:r w:rsidRPr="00F31B86">
        <w:rPr>
          <w:sz w:val="12"/>
          <w:szCs w:val="16"/>
          <w:lang w:val="fr-FR"/>
        </w:rPr>
        <w:t xml:space="preserve">Faute de quoi, envoyez-la par e-mail, fax ou les médias sociaux (si disponibles) et/ou via l'ambassade avec la demande de transmission. </w:t>
      </w:r>
      <w:r w:rsidRPr="00F31B86">
        <w:rPr>
          <w:sz w:val="12"/>
          <w:szCs w:val="16"/>
          <w:lang w:val="en-GB"/>
        </w:rPr>
        <w:t>Merci beaucoup !</w:t>
      </w:r>
    </w:p>
    <w:tbl>
      <w:tblPr>
        <w:tblW w:w="5000" w:type="pct"/>
        <w:tblLook w:val="01E0" w:firstRow="1" w:lastRow="1" w:firstColumn="1" w:lastColumn="1" w:noHBand="0" w:noVBand="0"/>
      </w:tblPr>
      <w:tblGrid>
        <w:gridCol w:w="5954"/>
        <w:gridCol w:w="4536"/>
      </w:tblGrid>
      <w:tr w:rsidR="005E5E5F" w:rsidRPr="00F31B86" w14:paraId="7911D263" w14:textId="77777777" w:rsidTr="002621D1">
        <w:trPr>
          <w:cantSplit/>
          <w:trHeight w:val="53"/>
        </w:trPr>
        <w:tc>
          <w:tcPr>
            <w:tcW w:w="2838" w:type="pct"/>
            <w:noWrap/>
            <w:hideMark/>
          </w:tcPr>
          <w:p w14:paraId="631DB1C0" w14:textId="304D62DF" w:rsidR="00A86465" w:rsidRPr="00F31B86" w:rsidRDefault="005E5E5F" w:rsidP="00DE1E89">
            <w:pPr>
              <w:pStyle w:val="berschrift"/>
              <w:rPr>
                <w:lang w:val="it-CH"/>
              </w:rPr>
            </w:pPr>
            <w:r w:rsidRPr="00F31B86">
              <w:rPr>
                <w:lang w:val="it-CH"/>
              </w:rPr>
              <w:t xml:space="preserve">APPELS À </w:t>
            </w:r>
          </w:p>
        </w:tc>
        <w:tc>
          <w:tcPr>
            <w:tcW w:w="2162" w:type="pct"/>
            <w:hideMark/>
          </w:tcPr>
          <w:p w14:paraId="05390F6F" w14:textId="77777777" w:rsidR="005E5E5F" w:rsidRPr="00F31B86" w:rsidRDefault="005E5E5F" w:rsidP="009468F4">
            <w:pPr>
              <w:pStyle w:val="berschrift"/>
              <w:rPr>
                <w:lang w:val="en-GB"/>
              </w:rPr>
            </w:pPr>
            <w:r w:rsidRPr="00F31B86">
              <w:rPr>
                <w:lang w:val="it-CH"/>
              </w:rPr>
              <w:t xml:space="preserve">COPIES À </w:t>
            </w:r>
          </w:p>
        </w:tc>
      </w:tr>
      <w:tr w:rsidR="00226CD5" w:rsidRPr="00F31B86" w14:paraId="5B8B294C" w14:textId="77777777" w:rsidTr="002621D1">
        <w:trPr>
          <w:cantSplit/>
          <w:trHeight w:val="53"/>
        </w:trPr>
        <w:tc>
          <w:tcPr>
            <w:tcW w:w="2838" w:type="pct"/>
            <w:noWrap/>
            <w:hideMark/>
          </w:tcPr>
          <w:p w14:paraId="39FA68BE" w14:textId="77777777" w:rsidR="00DE1E89" w:rsidRDefault="00DE1E89" w:rsidP="00DE1E89">
            <w:pPr>
              <w:pStyle w:val="Adressen"/>
            </w:pPr>
            <w:r w:rsidRPr="00F31B86">
              <w:rPr>
                <w:lang w:val="fr-FR"/>
              </w:rPr>
              <w:t xml:space="preserve">1) </w:t>
            </w:r>
            <w:r w:rsidRPr="00DE1E89">
              <w:rPr>
                <w:sz w:val="14"/>
                <w:szCs w:val="14"/>
              </w:rPr>
              <w:t>Directeur du bureau municipal de la Sécurité publique de Guangzhou (Canton)</w:t>
            </w:r>
            <w:r w:rsidRPr="00DE1E89">
              <w:rPr>
                <w:sz w:val="14"/>
                <w:szCs w:val="14"/>
              </w:rPr>
              <w:t>:</w:t>
            </w:r>
          </w:p>
          <w:p w14:paraId="483ED27C" w14:textId="63E0967F" w:rsidR="005A7896" w:rsidRPr="00DE1E89" w:rsidRDefault="005A7896" w:rsidP="00DE1E89">
            <w:pPr>
              <w:pStyle w:val="Adressen"/>
            </w:pPr>
            <w:r w:rsidRPr="00F31B86">
              <w:rPr>
                <w:lang w:val="en-US"/>
              </w:rPr>
              <w:t>Zhang Rui</w:t>
            </w:r>
            <w:r w:rsidRPr="00F31B86">
              <w:rPr>
                <w:lang w:val="en-US"/>
              </w:rPr>
              <w:br/>
              <w:t>Director of Guangzhou Public Security Bureau</w:t>
            </w:r>
            <w:r w:rsidRPr="00F31B86">
              <w:rPr>
                <w:lang w:val="en-US"/>
              </w:rPr>
              <w:br/>
              <w:t>Guangzhou Public Security Bureau</w:t>
            </w:r>
            <w:r w:rsidRPr="00F31B86">
              <w:rPr>
                <w:lang w:val="en-US"/>
              </w:rPr>
              <w:br/>
              <w:t>No. 200, Qiyi Road</w:t>
            </w:r>
            <w:r w:rsidRPr="00F31B86">
              <w:rPr>
                <w:lang w:val="en-US"/>
              </w:rPr>
              <w:br/>
              <w:t>Guangzhou, Guangdong Sheng, 510030</w:t>
            </w:r>
            <w:r w:rsidRPr="00F31B86">
              <w:rPr>
                <w:lang w:val="en-US"/>
              </w:rPr>
              <w:br/>
            </w:r>
            <w:r w:rsidRPr="00F31B86">
              <w:t>République populaire de Chine</w:t>
            </w:r>
            <w:r w:rsidRPr="00F31B86">
              <w:rPr>
                <w:lang w:val="en-US"/>
              </w:rPr>
              <w:t xml:space="preserve"> / People’s Republic of China</w:t>
            </w:r>
          </w:p>
          <w:p w14:paraId="6319BC9C" w14:textId="77777777" w:rsidR="00A86465" w:rsidRPr="00F31B86" w:rsidRDefault="00A86465" w:rsidP="00DE1E89">
            <w:pPr>
              <w:pStyle w:val="Adressen"/>
            </w:pPr>
          </w:p>
          <w:p w14:paraId="07AF0498" w14:textId="23D6CE38" w:rsidR="00A86465" w:rsidRPr="00F31B86" w:rsidRDefault="00547CAA" w:rsidP="00DE1E89">
            <w:pPr>
              <w:pStyle w:val="Adressen"/>
              <w:rPr>
                <w:sz w:val="16"/>
                <w:szCs w:val="16"/>
              </w:rPr>
            </w:pPr>
            <w:r w:rsidRPr="00DE1E89">
              <w:t xml:space="preserve">2) </w:t>
            </w:r>
            <w:r w:rsidR="00A86465" w:rsidRPr="00DE1E89">
              <w:rPr>
                <w:sz w:val="14"/>
                <w:szCs w:val="14"/>
              </w:rPr>
              <w:t>Procureur principal</w:t>
            </w:r>
            <w:r w:rsidR="00DE1E89" w:rsidRPr="00DE1E89">
              <w:rPr>
                <w:sz w:val="14"/>
                <w:szCs w:val="14"/>
              </w:rPr>
              <w:t>:</w:t>
            </w:r>
          </w:p>
          <w:p w14:paraId="3BC12197" w14:textId="66AEF6E4" w:rsidR="00226CD5" w:rsidRPr="00F31B86" w:rsidRDefault="005A7896" w:rsidP="00DE1E89">
            <w:pPr>
              <w:pStyle w:val="Adressen"/>
            </w:pPr>
            <w:r w:rsidRPr="00F31B86">
              <w:t>Zhang Jian</w:t>
            </w:r>
            <w:r w:rsidRPr="00F31B86">
              <w:br/>
              <w:t>Chief Procurator</w:t>
            </w:r>
            <w:r w:rsidRPr="00F31B86">
              <w:br/>
              <w:t>Guangzhou City People’s Procuratorate</w:t>
            </w:r>
            <w:r w:rsidRPr="00F31B86">
              <w:br/>
              <w:t>No. 66, Huangpu Dadao Xi</w:t>
            </w:r>
            <w:r w:rsidRPr="00F31B86">
              <w:br/>
              <w:t>Guangzhou, Guangdong Sheng, 510600</w:t>
            </w:r>
            <w:r w:rsidRPr="00F31B86">
              <w:br/>
              <w:t>République populaire de Chine / People’s Republic of China</w:t>
            </w:r>
          </w:p>
        </w:tc>
        <w:tc>
          <w:tcPr>
            <w:tcW w:w="2162" w:type="pct"/>
            <w:hideMark/>
          </w:tcPr>
          <w:p w14:paraId="20CE888E" w14:textId="77777777" w:rsidR="00547CAA" w:rsidRPr="00547CAA" w:rsidRDefault="00547CAA" w:rsidP="00DE1E89">
            <w:pPr>
              <w:pStyle w:val="Adressen"/>
            </w:pPr>
            <w:r w:rsidRPr="00547CAA">
              <w:t>Ambassade de la République Populaire de Chine</w:t>
            </w:r>
            <w:r w:rsidRPr="00547CAA">
              <w:br/>
              <w:t>Kalcheggweg 10</w:t>
            </w:r>
            <w:r w:rsidRPr="00547CAA">
              <w:br/>
              <w:t>3006 Berne</w:t>
            </w:r>
          </w:p>
          <w:p w14:paraId="7B3280FB" w14:textId="145F8CBD" w:rsidR="00226CD5" w:rsidRPr="00F31B86" w:rsidRDefault="00547CAA" w:rsidP="00DE1E89">
            <w:pPr>
              <w:pStyle w:val="Adressen"/>
            </w:pPr>
            <w:r w:rsidRPr="00F31B86">
              <w:t>Fax: 031 351 45 73</w:t>
            </w:r>
            <w:r w:rsidRPr="00F31B86">
              <w:br/>
              <w:t xml:space="preserve">E-mail: </w:t>
            </w:r>
            <w:hyperlink r:id="rId8" w:history="1">
              <w:r w:rsidRPr="00F31B86">
                <w:rPr>
                  <w:rStyle w:val="Hyperlink"/>
                </w:rPr>
                <w:t>dashmishu@hotmail.com</w:t>
              </w:r>
            </w:hyperlink>
          </w:p>
        </w:tc>
      </w:tr>
      <w:tr w:rsidR="00AA745E" w:rsidRPr="00F31B86" w14:paraId="445F3AF6" w14:textId="77777777" w:rsidTr="002621D1">
        <w:trPr>
          <w:cantSplit/>
          <w:trHeight w:val="53"/>
        </w:trPr>
        <w:tc>
          <w:tcPr>
            <w:tcW w:w="5000" w:type="pct"/>
            <w:gridSpan w:val="2"/>
            <w:noWrap/>
          </w:tcPr>
          <w:p w14:paraId="04BC3C3A" w14:textId="364992AB" w:rsidR="00AA745E" w:rsidRPr="00F31B86" w:rsidRDefault="00B71BDF" w:rsidP="00803B52">
            <w:pPr>
              <w:spacing w:before="120"/>
              <w:rPr>
                <w:sz w:val="16"/>
                <w:szCs w:val="16"/>
                <w:lang w:val="fr-CH"/>
              </w:rPr>
            </w:pPr>
            <w:r w:rsidRPr="00F31B86">
              <w:rPr>
                <w:lang w:val="fr-CH"/>
              </w:rPr>
              <w:sym w:font="Wingdings 3" w:char="F022"/>
            </w:r>
            <w:r w:rsidRPr="00F31B86">
              <w:rPr>
                <w:lang w:val="fr-CH"/>
              </w:rPr>
              <w:t xml:space="preserve"> </w:t>
            </w:r>
            <w:r w:rsidR="00BA09FB" w:rsidRPr="00F31B86">
              <w:rPr>
                <w:lang w:val="fr-CH"/>
              </w:rPr>
              <w:t>Guide</w:t>
            </w:r>
            <w:r w:rsidR="00BA09FB" w:rsidRPr="00F31B86">
              <w:rPr>
                <w:b/>
                <w:bCs/>
                <w:lang w:val="fr-CH"/>
              </w:rPr>
              <w:t xml:space="preserve"> réseaux sociaux</w:t>
            </w:r>
            <w:r w:rsidR="00BA09FB" w:rsidRPr="00F31B86">
              <w:rPr>
                <w:lang w:val="fr-CH"/>
              </w:rPr>
              <w:t xml:space="preserve"> et</w:t>
            </w:r>
            <w:r w:rsidR="00BA09FB" w:rsidRPr="00F31B86">
              <w:rPr>
                <w:b/>
                <w:bCs/>
                <w:lang w:val="fr-CH"/>
              </w:rPr>
              <w:t xml:space="preserve"> c</w:t>
            </w:r>
            <w:r w:rsidR="00AA745E" w:rsidRPr="00F31B86">
              <w:rPr>
                <w:b/>
                <w:bCs/>
                <w:lang w:val="fr-CH"/>
              </w:rPr>
              <w:t>ibles supplémentaires</w:t>
            </w:r>
            <w:r w:rsidR="00AA745E" w:rsidRPr="00F31B86">
              <w:rPr>
                <w:lang w:val="fr-CH"/>
              </w:rPr>
              <w:t xml:space="preserve"> voir sur</w:t>
            </w:r>
            <w:r w:rsidR="00FE4ADA" w:rsidRPr="00F31B86">
              <w:rPr>
                <w:lang w:val="fr-CH"/>
              </w:rPr>
              <w:t xml:space="preserve"> </w:t>
            </w:r>
            <w:r w:rsidR="002365A5" w:rsidRPr="00F31B86">
              <w:rPr>
                <w:lang w:val="fr-CH"/>
              </w:rPr>
              <w:t xml:space="preserve">: </w:t>
            </w:r>
            <w:hyperlink r:id="rId9" w:history="1">
              <w:r w:rsidR="002365A5" w:rsidRPr="00F31B86">
                <w:rPr>
                  <w:rStyle w:val="Hyperlink"/>
                  <w:lang w:val="fr-CH"/>
                </w:rPr>
                <w:t>amnesty.ch</w:t>
              </w:r>
            </w:hyperlink>
            <w:r w:rsidR="002365A5" w:rsidRPr="00F31B86">
              <w:rPr>
                <w:lang w:val="fr-CH"/>
              </w:rPr>
              <w:t xml:space="preserve"> </w:t>
            </w:r>
            <w:r w:rsidR="002365A5" w:rsidRPr="00F31B86">
              <w:rPr>
                <w:sz w:val="32"/>
                <w:szCs w:val="32"/>
              </w:rPr>
              <w:sym w:font="Webdings" w:char="F04C"/>
            </w:r>
            <w:r w:rsidR="002365A5" w:rsidRPr="00F31B86">
              <w:rPr>
                <w:b/>
                <w:bCs/>
                <w:lang w:val="fr-CH"/>
              </w:rPr>
              <w:t xml:space="preserve">UA </w:t>
            </w:r>
            <w:r w:rsidR="00547CAA" w:rsidRPr="00F31B86">
              <w:rPr>
                <w:b/>
                <w:bCs/>
                <w:lang w:val="fr-CH"/>
              </w:rPr>
              <w:t>044/22</w:t>
            </w:r>
          </w:p>
        </w:tc>
      </w:tr>
    </w:tbl>
    <w:p w14:paraId="7796CD9A" w14:textId="77777777" w:rsidR="00881147" w:rsidRPr="00F31B86" w:rsidRDefault="00881147" w:rsidP="00881147">
      <w:pPr>
        <w:rPr>
          <w:sz w:val="4"/>
          <w:lang w:val="it-CH"/>
        </w:rPr>
      </w:pPr>
    </w:p>
    <w:p w14:paraId="6F5A879A" w14:textId="77777777" w:rsidR="007D0B54" w:rsidRPr="00F31B86" w:rsidRDefault="00CF02C7" w:rsidP="00881147">
      <w:pPr>
        <w:rPr>
          <w:sz w:val="10"/>
          <w:szCs w:val="10"/>
          <w:lang w:val="it-CH"/>
        </w:rPr>
      </w:pPr>
      <w:r w:rsidRPr="00F31B86">
        <w:rPr>
          <w:sz w:val="20"/>
          <w:szCs w:val="20"/>
          <w:lang w:val="it-CH"/>
        </w:rPr>
        <w:br w:type="page"/>
      </w:r>
    </w:p>
    <w:p w14:paraId="7F11061E" w14:textId="77777777" w:rsidR="00097F8C" w:rsidRPr="00F31B86" w:rsidRDefault="00097F8C" w:rsidP="00C67DE1">
      <w:pPr>
        <w:spacing w:line="360" w:lineRule="auto"/>
        <w:rPr>
          <w:sz w:val="20"/>
          <w:szCs w:val="20"/>
          <w:lang w:val="fr-FR"/>
        </w:rPr>
        <w:sectPr w:rsidR="00097F8C" w:rsidRPr="00F31B86" w:rsidSect="002621D1">
          <w:footerReference w:type="first" r:id="rId10"/>
          <w:type w:val="continuous"/>
          <w:pgSz w:w="11906" w:h="16838" w:code="9"/>
          <w:pgMar w:top="426" w:right="707" w:bottom="709" w:left="709" w:header="159" w:footer="306" w:gutter="0"/>
          <w:cols w:space="720"/>
          <w:titlePg/>
        </w:sectPr>
      </w:pPr>
    </w:p>
    <w:p w14:paraId="4B24B1BF" w14:textId="77777777" w:rsidR="007D0B54" w:rsidRPr="00F31B86" w:rsidRDefault="007D0B54" w:rsidP="00C67DE1">
      <w:pPr>
        <w:spacing w:line="360" w:lineRule="auto"/>
        <w:rPr>
          <w:sz w:val="20"/>
          <w:szCs w:val="20"/>
        </w:rPr>
      </w:pPr>
      <w:r w:rsidRPr="00F31B86">
        <w:rPr>
          <w:sz w:val="20"/>
          <w:szCs w:val="20"/>
        </w:rPr>
        <w:lastRenderedPageBreak/>
        <w:t>________________________</w:t>
      </w:r>
    </w:p>
    <w:p w14:paraId="59C3C82C" w14:textId="77777777" w:rsidR="007D0B54" w:rsidRPr="00F31B86" w:rsidRDefault="007D0B54" w:rsidP="00C67DE1">
      <w:pPr>
        <w:spacing w:line="360" w:lineRule="auto"/>
        <w:rPr>
          <w:sz w:val="20"/>
          <w:szCs w:val="20"/>
        </w:rPr>
      </w:pPr>
      <w:r w:rsidRPr="00F31B86">
        <w:rPr>
          <w:sz w:val="20"/>
          <w:szCs w:val="20"/>
        </w:rPr>
        <w:t>________________________</w:t>
      </w:r>
    </w:p>
    <w:p w14:paraId="46E32D61" w14:textId="77777777" w:rsidR="007D0B54" w:rsidRPr="00F31B86" w:rsidRDefault="007D0B54" w:rsidP="00C67DE1">
      <w:pPr>
        <w:spacing w:line="360" w:lineRule="auto"/>
        <w:rPr>
          <w:sz w:val="20"/>
          <w:szCs w:val="20"/>
        </w:rPr>
      </w:pPr>
      <w:r w:rsidRPr="00F31B86">
        <w:rPr>
          <w:sz w:val="20"/>
          <w:szCs w:val="20"/>
        </w:rPr>
        <w:t>________________________</w:t>
      </w:r>
    </w:p>
    <w:p w14:paraId="1450C393" w14:textId="77777777" w:rsidR="007D0B54" w:rsidRPr="00F31B86" w:rsidRDefault="007D0B54" w:rsidP="00C67DE1">
      <w:pPr>
        <w:spacing w:line="360" w:lineRule="auto"/>
        <w:rPr>
          <w:sz w:val="20"/>
          <w:szCs w:val="20"/>
        </w:rPr>
      </w:pPr>
      <w:r w:rsidRPr="00F31B86">
        <w:rPr>
          <w:sz w:val="20"/>
          <w:szCs w:val="20"/>
        </w:rPr>
        <w:t>________________________</w:t>
      </w:r>
    </w:p>
    <w:p w14:paraId="796B9000" w14:textId="77777777" w:rsidR="007D0B54" w:rsidRPr="00F31B86" w:rsidRDefault="007D0B54" w:rsidP="00C67DE1">
      <w:pPr>
        <w:rPr>
          <w:sz w:val="20"/>
          <w:szCs w:val="20"/>
        </w:rPr>
      </w:pPr>
    </w:p>
    <w:p w14:paraId="2E8059A5" w14:textId="77777777" w:rsidR="00EF5ECD" w:rsidRPr="00F31B86" w:rsidRDefault="00EF5ECD" w:rsidP="00C67DE1">
      <w:pPr>
        <w:rPr>
          <w:sz w:val="20"/>
          <w:szCs w:val="20"/>
        </w:rPr>
      </w:pPr>
    </w:p>
    <w:p w14:paraId="3540E7CC" w14:textId="7E3F6ABB" w:rsidR="007D0B54" w:rsidRPr="00F31B86" w:rsidRDefault="00547CAA" w:rsidP="00C67DE1">
      <w:pPr>
        <w:ind w:left="5670"/>
        <w:rPr>
          <w:sz w:val="20"/>
          <w:szCs w:val="20"/>
          <w:lang w:val="it-CH"/>
        </w:rPr>
      </w:pPr>
      <w:r w:rsidRPr="00F31B86">
        <w:rPr>
          <w:sz w:val="20"/>
          <w:szCs w:val="20"/>
          <w:lang w:val="en-US"/>
        </w:rPr>
        <w:t>Zhang Rui</w:t>
      </w:r>
      <w:r w:rsidRPr="00F31B86">
        <w:rPr>
          <w:sz w:val="20"/>
          <w:szCs w:val="20"/>
          <w:lang w:val="en-US"/>
        </w:rPr>
        <w:br/>
        <w:t>Director of Guangzhou Public Security Bureau</w:t>
      </w:r>
      <w:r w:rsidRPr="00F31B86">
        <w:rPr>
          <w:sz w:val="20"/>
          <w:szCs w:val="20"/>
          <w:lang w:val="en-US"/>
        </w:rPr>
        <w:br/>
        <w:t>Guangzhou Public Security Bureau</w:t>
      </w:r>
      <w:r w:rsidRPr="00F31B86">
        <w:rPr>
          <w:sz w:val="20"/>
          <w:szCs w:val="20"/>
          <w:lang w:val="en-US"/>
        </w:rPr>
        <w:br/>
        <w:t>No. 200, Qiyi Road</w:t>
      </w:r>
      <w:r w:rsidRPr="00F31B86">
        <w:rPr>
          <w:sz w:val="20"/>
          <w:szCs w:val="20"/>
          <w:lang w:val="en-US"/>
        </w:rPr>
        <w:br/>
        <w:t>Guangzhou, Guangdong Sheng, 510030</w:t>
      </w:r>
      <w:r w:rsidRPr="00F31B86">
        <w:rPr>
          <w:sz w:val="20"/>
          <w:szCs w:val="20"/>
          <w:lang w:val="en-US"/>
        </w:rPr>
        <w:br/>
        <w:t>People’s Republic of China</w:t>
      </w:r>
    </w:p>
    <w:p w14:paraId="1609500F" w14:textId="22928EB2" w:rsidR="007D0B54" w:rsidRPr="00F31B86" w:rsidRDefault="007D0B54" w:rsidP="00C67DE1">
      <w:pPr>
        <w:spacing w:before="840" w:after="840"/>
        <w:ind w:left="5670"/>
        <w:rPr>
          <w:sz w:val="20"/>
          <w:szCs w:val="20"/>
          <w:lang w:val="it-CH"/>
        </w:rPr>
      </w:pPr>
      <w:r w:rsidRPr="00F31B86">
        <w:rPr>
          <w:sz w:val="20"/>
          <w:szCs w:val="20"/>
        </w:rPr>
        <w:t>________________________</w:t>
      </w:r>
    </w:p>
    <w:p w14:paraId="7E5105D8" w14:textId="77777777" w:rsidR="007C6484" w:rsidRPr="00F31B86" w:rsidRDefault="007C6484" w:rsidP="00C67DE1">
      <w:pPr>
        <w:pStyle w:val="AbschnittAbstandimText"/>
        <w:spacing w:after="0"/>
        <w:rPr>
          <w:sz w:val="20"/>
          <w:szCs w:val="20"/>
          <w:lang w:val="it-CH"/>
        </w:rPr>
      </w:pPr>
    </w:p>
    <w:p w14:paraId="69BC4605" w14:textId="62C12D44" w:rsidR="00A86465" w:rsidRPr="00F31B86" w:rsidRDefault="00A86465" w:rsidP="00A86465">
      <w:pPr>
        <w:pStyle w:val="AbschnittAbstandimText"/>
        <w:rPr>
          <w:sz w:val="20"/>
          <w:szCs w:val="20"/>
          <w:lang w:val="fr-CH"/>
        </w:rPr>
      </w:pPr>
      <w:r w:rsidRPr="00F31B86">
        <w:rPr>
          <w:sz w:val="20"/>
          <w:szCs w:val="20"/>
          <w:lang w:val="fr-CH"/>
        </w:rPr>
        <w:t>Monsieur le Directeur,</w:t>
      </w:r>
    </w:p>
    <w:p w14:paraId="76D72C38" w14:textId="2EC88C83" w:rsidR="00A86465" w:rsidRPr="00F31B86" w:rsidRDefault="00A86465" w:rsidP="00A86465">
      <w:pPr>
        <w:pStyle w:val="AbschnittAbstandimText"/>
        <w:rPr>
          <w:sz w:val="20"/>
          <w:szCs w:val="20"/>
          <w:lang w:val="fr-CH"/>
        </w:rPr>
      </w:pPr>
      <w:r w:rsidRPr="00F31B86">
        <w:rPr>
          <w:b/>
          <w:bCs/>
          <w:sz w:val="20"/>
          <w:szCs w:val="20"/>
          <w:lang w:val="fr-CH"/>
        </w:rPr>
        <w:t>Je vous écris afin de vous faire part de mon inquiétude au sujet de la militante de #MeToo Sophia Huang Xueqin (</w:t>
      </w:r>
      <w:r w:rsidRPr="00F31B86">
        <w:rPr>
          <w:rFonts w:ascii="MS Gothic" w:eastAsia="MS Gothic" w:hAnsi="MS Gothic" w:cs="MS Gothic"/>
          <w:b/>
          <w:bCs/>
          <w:sz w:val="20"/>
          <w:szCs w:val="20"/>
          <w:lang w:val="fr-CH"/>
        </w:rPr>
        <w:t>黄雪琴</w:t>
      </w:r>
      <w:r w:rsidRPr="00F31B86">
        <w:rPr>
          <w:b/>
          <w:bCs/>
          <w:sz w:val="20"/>
          <w:szCs w:val="20"/>
          <w:lang w:val="fr-CH"/>
        </w:rPr>
        <w:t>) et du défenseur des droits du travail Wang Jianbing (</w:t>
      </w:r>
      <w:r w:rsidRPr="00F31B86">
        <w:rPr>
          <w:rFonts w:ascii="MS Gothic" w:eastAsia="MS Gothic" w:hAnsi="MS Gothic" w:cs="MS Gothic"/>
          <w:b/>
          <w:bCs/>
          <w:sz w:val="20"/>
          <w:szCs w:val="20"/>
          <w:lang w:val="fr-CH"/>
        </w:rPr>
        <w:t>王建兵</w:t>
      </w:r>
      <w:r w:rsidRPr="00F31B86">
        <w:rPr>
          <w:b/>
          <w:bCs/>
          <w:sz w:val="20"/>
          <w:szCs w:val="20"/>
          <w:lang w:val="fr-CH"/>
        </w:rPr>
        <w:t>).</w:t>
      </w:r>
      <w:r w:rsidRPr="00F31B86">
        <w:rPr>
          <w:sz w:val="20"/>
          <w:szCs w:val="20"/>
          <w:lang w:val="fr-CH"/>
        </w:rPr>
        <w:t xml:space="preserve"> Le 14 juin 2024, Sophia Huang Xueqin a été condamnée à cinq ans d’emprisonnement et Wang Jianbing à trois ans et six mois pour «incitation à la subversion de l’État»(</w:t>
      </w:r>
      <w:r w:rsidRPr="00F31B86">
        <w:rPr>
          <w:rFonts w:ascii="MS Gothic" w:eastAsia="MS Gothic" w:hAnsi="MS Gothic" w:cs="MS Gothic"/>
          <w:sz w:val="20"/>
          <w:szCs w:val="20"/>
          <w:lang w:val="fr-CH"/>
        </w:rPr>
        <w:t>煽</w:t>
      </w:r>
      <w:r w:rsidRPr="00F31B86">
        <w:rPr>
          <w:rFonts w:ascii="Microsoft JhengHei" w:eastAsia="Microsoft JhengHei" w:hAnsi="Microsoft JhengHei" w:cs="Microsoft JhengHei"/>
          <w:sz w:val="20"/>
          <w:szCs w:val="20"/>
          <w:lang w:val="fr-CH"/>
        </w:rPr>
        <w:t>动颠覆国家政权</w:t>
      </w:r>
      <w:r w:rsidRPr="00F31B86">
        <w:rPr>
          <w:sz w:val="20"/>
          <w:szCs w:val="20"/>
          <w:lang w:val="fr-CH"/>
        </w:rPr>
        <w:t xml:space="preserve">). Tous deux ont fait appel de leur jugement devant la Haute cour du Guangdong. </w:t>
      </w:r>
    </w:p>
    <w:p w14:paraId="37C84A98" w14:textId="77777777" w:rsidR="00A86465" w:rsidRPr="00F31B86" w:rsidRDefault="00A86465" w:rsidP="00A86465">
      <w:pPr>
        <w:pStyle w:val="AbschnittAbstandimText"/>
        <w:rPr>
          <w:sz w:val="20"/>
          <w:szCs w:val="20"/>
          <w:lang w:val="fr-CH"/>
        </w:rPr>
      </w:pPr>
      <w:r w:rsidRPr="00F31B86">
        <w:rPr>
          <w:sz w:val="20"/>
          <w:szCs w:val="20"/>
          <w:lang w:val="fr-CH"/>
        </w:rPr>
        <w:t xml:space="preserve">Ces deux personnes ont été arrêtées à Guangzhou le 19 septembre 2021 et ont été détenues au secret pendant plus de cinq mois. Sophia Huang Xueqin aurait été forcée par les autorités à remplacer l’avocat de son choix par un avocat commis d’office. Ce n’est qu’à la suite de la pression nationale et internationale qu’elle a été autorisée à choisir de nouveau son avocat. </w:t>
      </w:r>
    </w:p>
    <w:p w14:paraId="19E27294" w14:textId="77777777" w:rsidR="00A86465" w:rsidRPr="00F31B86" w:rsidRDefault="00A86465" w:rsidP="00A86465">
      <w:pPr>
        <w:pStyle w:val="AbschnittAbstandimText"/>
        <w:rPr>
          <w:sz w:val="20"/>
          <w:szCs w:val="20"/>
          <w:lang w:val="fr-CH"/>
        </w:rPr>
      </w:pPr>
      <w:r w:rsidRPr="00F31B86">
        <w:rPr>
          <w:sz w:val="20"/>
          <w:szCs w:val="20"/>
          <w:lang w:val="fr-CH"/>
        </w:rPr>
        <w:t xml:space="preserve">Par ailleurs, je m’inquiète énormément pour leur santé. Selon des sources fiables, Wang Jianbing souffre de graves problèmes cardiaques et gastrointestinaux, or il n’a pas pu bénéficier en temps voulu des examens et du traitement qu’il lui fallait, bien qu’il en ait fait la demande à plusieurs reprises auprès de la direction du centre de détention. Avant leur condamnation, Sophia Huang Xueqin aurait également rencontré des problèmes de santé, notamment une aménorrhée prolongée et une brusque perte de poids. </w:t>
      </w:r>
    </w:p>
    <w:p w14:paraId="1F524493" w14:textId="578627C6" w:rsidR="00A86465" w:rsidRPr="00F31B86" w:rsidRDefault="00A86465" w:rsidP="00A86465">
      <w:pPr>
        <w:pStyle w:val="AbschnittAbstandimText"/>
        <w:rPr>
          <w:b/>
          <w:bCs/>
          <w:sz w:val="20"/>
          <w:szCs w:val="20"/>
          <w:lang w:val="fr-CH"/>
        </w:rPr>
      </w:pPr>
      <w:r w:rsidRPr="00F31B86">
        <w:rPr>
          <w:sz w:val="20"/>
          <w:szCs w:val="20"/>
          <w:lang w:val="fr-CH"/>
        </w:rPr>
        <w:t xml:space="preserve">Condamnés uniquement pour avoir exercé leurs droits à la liberté d'expression et d'association, Sophia Huang Xueqin et Wang Jianbing doivent être libérés immédiatement. </w:t>
      </w:r>
      <w:r w:rsidRPr="00F31B86">
        <w:rPr>
          <w:b/>
          <w:bCs/>
          <w:sz w:val="20"/>
          <w:szCs w:val="20"/>
          <w:lang w:val="fr-CH"/>
        </w:rPr>
        <w:t>En conséquence, je vous appelle à:</w:t>
      </w:r>
    </w:p>
    <w:p w14:paraId="321D86B5" w14:textId="0DB9354E" w:rsidR="00A86465" w:rsidRPr="00F31B86" w:rsidRDefault="00A86465" w:rsidP="00A86465">
      <w:pPr>
        <w:pStyle w:val="AbschnittAbstandimText"/>
        <w:numPr>
          <w:ilvl w:val="0"/>
          <w:numId w:val="19"/>
        </w:numPr>
        <w:rPr>
          <w:b/>
          <w:bCs/>
          <w:sz w:val="20"/>
          <w:szCs w:val="20"/>
          <w:lang w:val="fr-CH"/>
        </w:rPr>
      </w:pPr>
      <w:r w:rsidRPr="00F31B86">
        <w:rPr>
          <w:b/>
          <w:bCs/>
          <w:sz w:val="20"/>
          <w:szCs w:val="20"/>
          <w:lang w:val="fr-CH"/>
        </w:rPr>
        <w:t>Libérer Sophia Huang Xueqin et Wang Jianbing immédiatement et sans condition;</w:t>
      </w:r>
    </w:p>
    <w:p w14:paraId="31C59649" w14:textId="4AE18430" w:rsidR="00A86465" w:rsidRPr="00F31B86" w:rsidRDefault="00A86465" w:rsidP="00A86465">
      <w:pPr>
        <w:pStyle w:val="AbschnittAbstandimText"/>
        <w:numPr>
          <w:ilvl w:val="0"/>
          <w:numId w:val="19"/>
        </w:numPr>
        <w:rPr>
          <w:b/>
          <w:bCs/>
          <w:sz w:val="20"/>
          <w:szCs w:val="20"/>
          <w:lang w:val="fr-CH"/>
        </w:rPr>
      </w:pPr>
      <w:r w:rsidRPr="00F31B86">
        <w:rPr>
          <w:b/>
          <w:bCs/>
          <w:sz w:val="20"/>
          <w:szCs w:val="20"/>
          <w:lang w:val="fr-CH"/>
        </w:rPr>
        <w:t>Dans l’attente de leur libération, veiller à ce qu’ils aient accès rapidement aux soins médicaux dont ils ont besoin, notamment à des bilans de santé réguliers et approfondis ainsi qu’à une prise en charge par des professionnels de santé qualifiés, et qu’ils ne soient pas soumis à la torture ni à d’autres formes de mauvais traitements;</w:t>
      </w:r>
    </w:p>
    <w:p w14:paraId="042341C5" w14:textId="77777777" w:rsidR="00A86465" w:rsidRPr="00F31B86" w:rsidRDefault="00A86465" w:rsidP="00A86465">
      <w:pPr>
        <w:pStyle w:val="AbschnittAbstandimText"/>
        <w:numPr>
          <w:ilvl w:val="0"/>
          <w:numId w:val="19"/>
        </w:numPr>
        <w:rPr>
          <w:b/>
          <w:bCs/>
          <w:sz w:val="20"/>
          <w:szCs w:val="20"/>
          <w:lang w:val="fr-CH"/>
        </w:rPr>
      </w:pPr>
      <w:r w:rsidRPr="00F31B86">
        <w:rPr>
          <w:b/>
          <w:bCs/>
          <w:sz w:val="20"/>
          <w:szCs w:val="20"/>
          <w:lang w:val="fr-CH"/>
        </w:rPr>
        <w:t>Cesser de harceler, d’arrêter et de menacer les défenseur·e·s des droits humains qui exercent pacifiquement leur droit à la liberté d’association et d’autres droits fondamentaux.</w:t>
      </w:r>
    </w:p>
    <w:p w14:paraId="3112A3CD" w14:textId="77777777" w:rsidR="00A86465" w:rsidRPr="00F31B86" w:rsidRDefault="00A86465" w:rsidP="00A86465">
      <w:pPr>
        <w:pStyle w:val="AbschnittAbstandimText"/>
        <w:rPr>
          <w:sz w:val="20"/>
          <w:szCs w:val="20"/>
          <w:lang w:val="fr-CH"/>
        </w:rPr>
      </w:pPr>
    </w:p>
    <w:p w14:paraId="1F55DD67" w14:textId="6A06FF88" w:rsidR="00A86465" w:rsidRPr="00F31B86" w:rsidRDefault="00A86465" w:rsidP="00A86465">
      <w:pPr>
        <w:pStyle w:val="AbschnittAbstandimText"/>
        <w:rPr>
          <w:sz w:val="20"/>
          <w:szCs w:val="20"/>
          <w:lang w:val="fr-CH"/>
        </w:rPr>
      </w:pPr>
      <w:r w:rsidRPr="00F31B86">
        <w:rPr>
          <w:sz w:val="20"/>
          <w:szCs w:val="20"/>
          <w:lang w:val="fr-CH"/>
        </w:rPr>
        <w:t>Veuillez agréer, Monsieur le Directeur, l’expression de ma haute considération.</w:t>
      </w:r>
    </w:p>
    <w:p w14:paraId="017837F9" w14:textId="77777777" w:rsidR="007D0B54" w:rsidRPr="00F31B86" w:rsidRDefault="007D0B54" w:rsidP="00C67DE1">
      <w:pPr>
        <w:spacing w:before="360"/>
        <w:rPr>
          <w:sz w:val="20"/>
          <w:szCs w:val="20"/>
          <w:lang w:val="fr-FR"/>
        </w:rPr>
      </w:pPr>
      <w:r w:rsidRPr="00F31B86">
        <w:rPr>
          <w:sz w:val="20"/>
          <w:szCs w:val="20"/>
          <w:lang w:val="fr-FR"/>
        </w:rPr>
        <w:t>________________________</w:t>
      </w:r>
    </w:p>
    <w:p w14:paraId="26DAB043" w14:textId="77777777" w:rsidR="00547CAA" w:rsidRPr="00F31B86" w:rsidRDefault="00547CAA" w:rsidP="00547CAA">
      <w:pPr>
        <w:ind w:left="57"/>
        <w:rPr>
          <w:sz w:val="16"/>
          <w:szCs w:val="16"/>
          <w:lang w:val="fr-FR"/>
        </w:rPr>
      </w:pPr>
    </w:p>
    <w:p w14:paraId="1AE6FCA8" w14:textId="77777777" w:rsidR="00547CAA" w:rsidRPr="00F31B86" w:rsidRDefault="00547CAA" w:rsidP="00547CAA">
      <w:pPr>
        <w:ind w:left="57"/>
        <w:rPr>
          <w:sz w:val="16"/>
          <w:szCs w:val="16"/>
          <w:lang w:val="fr-FR"/>
        </w:rPr>
      </w:pPr>
    </w:p>
    <w:p w14:paraId="45284AC4" w14:textId="77777777" w:rsidR="00547CAA" w:rsidRPr="00F31B86" w:rsidRDefault="00547CAA" w:rsidP="00547CAA">
      <w:pPr>
        <w:ind w:left="57"/>
        <w:rPr>
          <w:sz w:val="16"/>
          <w:szCs w:val="16"/>
          <w:lang w:val="fr-FR"/>
        </w:rPr>
      </w:pPr>
    </w:p>
    <w:p w14:paraId="7EE2E961" w14:textId="77777777" w:rsidR="00547CAA" w:rsidRPr="00F31B86" w:rsidRDefault="00547CAA" w:rsidP="00547CAA">
      <w:pPr>
        <w:ind w:left="57"/>
        <w:rPr>
          <w:sz w:val="16"/>
          <w:szCs w:val="16"/>
          <w:lang w:val="fr-FR"/>
        </w:rPr>
      </w:pPr>
    </w:p>
    <w:p w14:paraId="0909C690" w14:textId="77777777" w:rsidR="00547CAA" w:rsidRPr="00F31B86" w:rsidRDefault="00547CAA" w:rsidP="00547CAA">
      <w:pPr>
        <w:ind w:left="57"/>
        <w:rPr>
          <w:sz w:val="16"/>
          <w:szCs w:val="16"/>
          <w:lang w:val="fr-FR"/>
        </w:rPr>
      </w:pPr>
    </w:p>
    <w:p w14:paraId="0EE2C510" w14:textId="77777777" w:rsidR="00547CAA" w:rsidRPr="00F31B86" w:rsidRDefault="00547CAA" w:rsidP="00547CAA">
      <w:pPr>
        <w:ind w:left="57"/>
        <w:rPr>
          <w:sz w:val="16"/>
          <w:szCs w:val="16"/>
          <w:lang w:val="fr-FR"/>
        </w:rPr>
      </w:pPr>
    </w:p>
    <w:p w14:paraId="44B08014" w14:textId="77777777" w:rsidR="00547CAA" w:rsidRPr="00F31B86" w:rsidRDefault="00547CAA" w:rsidP="00547CAA">
      <w:pPr>
        <w:ind w:left="57"/>
        <w:rPr>
          <w:sz w:val="16"/>
          <w:szCs w:val="16"/>
          <w:lang w:val="fr-FR"/>
        </w:rPr>
      </w:pPr>
    </w:p>
    <w:p w14:paraId="08C3BF79" w14:textId="77777777" w:rsidR="00547CAA" w:rsidRPr="00F31B86" w:rsidRDefault="00547CAA" w:rsidP="00547CAA">
      <w:pPr>
        <w:ind w:left="57"/>
        <w:rPr>
          <w:sz w:val="16"/>
          <w:szCs w:val="16"/>
          <w:lang w:val="fr-FR"/>
        </w:rPr>
      </w:pPr>
    </w:p>
    <w:p w14:paraId="70C51EEE" w14:textId="77777777" w:rsidR="00547CAA" w:rsidRPr="00F31B86" w:rsidRDefault="00547CAA" w:rsidP="00547CAA">
      <w:pPr>
        <w:ind w:left="57"/>
        <w:rPr>
          <w:sz w:val="16"/>
          <w:szCs w:val="16"/>
          <w:lang w:val="fr-FR"/>
        </w:rPr>
      </w:pPr>
    </w:p>
    <w:p w14:paraId="29C6B266" w14:textId="77777777" w:rsidR="00547CAA" w:rsidRPr="00F31B86" w:rsidRDefault="00547CAA" w:rsidP="00547CAA">
      <w:pPr>
        <w:ind w:left="57"/>
        <w:rPr>
          <w:sz w:val="16"/>
          <w:szCs w:val="16"/>
          <w:lang w:val="fr-FR"/>
        </w:rPr>
      </w:pPr>
    </w:p>
    <w:p w14:paraId="6280EB3C" w14:textId="554095FB" w:rsidR="00547CAA" w:rsidRPr="00547CAA" w:rsidRDefault="00547CAA" w:rsidP="00547CAA">
      <w:pPr>
        <w:ind w:left="57"/>
        <w:rPr>
          <w:sz w:val="16"/>
          <w:szCs w:val="16"/>
          <w:lang w:val="fr-FR"/>
        </w:rPr>
      </w:pPr>
      <w:r w:rsidRPr="00547CAA">
        <w:rPr>
          <w:sz w:val="16"/>
          <w:szCs w:val="16"/>
          <w:lang w:val="fr-FR"/>
        </w:rPr>
        <w:t>Ambassade de la République Populaire de Chine, Kalcheggweg 10, 3006 Berne</w:t>
      </w:r>
    </w:p>
    <w:p w14:paraId="06CD34FE" w14:textId="77777777" w:rsidR="00547CAA" w:rsidRPr="00F31B86" w:rsidRDefault="00547CAA" w:rsidP="00547CAA">
      <w:pPr>
        <w:ind w:left="57"/>
        <w:rPr>
          <w:sz w:val="16"/>
          <w:szCs w:val="16"/>
        </w:rPr>
      </w:pPr>
      <w:r w:rsidRPr="00547CAA">
        <w:rPr>
          <w:sz w:val="16"/>
          <w:szCs w:val="16"/>
        </w:rPr>
        <w:t>Fax: 031 351 45 73, E-Mail: dashmishu@hotmail.com</w:t>
      </w:r>
    </w:p>
    <w:p w14:paraId="1B65D713" w14:textId="77777777" w:rsidR="00547CAA" w:rsidRPr="00F31B86" w:rsidRDefault="00547CAA" w:rsidP="00547CAA">
      <w:pPr>
        <w:spacing w:line="360" w:lineRule="auto"/>
        <w:rPr>
          <w:sz w:val="20"/>
          <w:szCs w:val="20"/>
          <w:lang w:val="en-US"/>
        </w:rPr>
      </w:pPr>
    </w:p>
    <w:p w14:paraId="55836134" w14:textId="488B19B4" w:rsidR="00547CAA" w:rsidRPr="00F31B86" w:rsidRDefault="00547CAA" w:rsidP="00547CAA">
      <w:pPr>
        <w:spacing w:line="360" w:lineRule="auto"/>
        <w:rPr>
          <w:sz w:val="20"/>
          <w:szCs w:val="20"/>
          <w:lang w:val="en-US"/>
        </w:rPr>
      </w:pPr>
      <w:r w:rsidRPr="00F31B86">
        <w:rPr>
          <w:sz w:val="20"/>
          <w:szCs w:val="20"/>
          <w:lang w:val="en-US"/>
        </w:rPr>
        <w:lastRenderedPageBreak/>
        <w:t>________________________</w:t>
      </w:r>
    </w:p>
    <w:p w14:paraId="2C34F117" w14:textId="77777777" w:rsidR="00547CAA" w:rsidRPr="00F31B86" w:rsidRDefault="00547CAA" w:rsidP="00547CAA">
      <w:pPr>
        <w:spacing w:line="360" w:lineRule="auto"/>
        <w:rPr>
          <w:sz w:val="20"/>
          <w:szCs w:val="20"/>
          <w:lang w:val="en-US"/>
        </w:rPr>
      </w:pPr>
      <w:r w:rsidRPr="00F31B86">
        <w:rPr>
          <w:sz w:val="20"/>
          <w:szCs w:val="20"/>
          <w:lang w:val="en-US"/>
        </w:rPr>
        <w:t>________________________</w:t>
      </w:r>
    </w:p>
    <w:p w14:paraId="0611DA19" w14:textId="77777777" w:rsidR="00547CAA" w:rsidRPr="00F31B86" w:rsidRDefault="00547CAA" w:rsidP="00547CAA">
      <w:pPr>
        <w:spacing w:line="360" w:lineRule="auto"/>
        <w:rPr>
          <w:sz w:val="20"/>
          <w:szCs w:val="20"/>
          <w:lang w:val="en-US"/>
        </w:rPr>
      </w:pPr>
      <w:r w:rsidRPr="00F31B86">
        <w:rPr>
          <w:sz w:val="20"/>
          <w:szCs w:val="20"/>
          <w:lang w:val="en-US"/>
        </w:rPr>
        <w:t>________________________</w:t>
      </w:r>
    </w:p>
    <w:p w14:paraId="75E8A348" w14:textId="77777777" w:rsidR="00547CAA" w:rsidRPr="00F31B86" w:rsidRDefault="00547CAA" w:rsidP="00547CAA">
      <w:pPr>
        <w:spacing w:line="360" w:lineRule="auto"/>
        <w:rPr>
          <w:sz w:val="20"/>
          <w:szCs w:val="20"/>
          <w:lang w:val="en-US"/>
        </w:rPr>
      </w:pPr>
      <w:r w:rsidRPr="00F31B86">
        <w:rPr>
          <w:sz w:val="20"/>
          <w:szCs w:val="20"/>
          <w:lang w:val="en-US"/>
        </w:rPr>
        <w:t>________________________</w:t>
      </w:r>
    </w:p>
    <w:p w14:paraId="78CCF5D1" w14:textId="77777777" w:rsidR="00547CAA" w:rsidRPr="00F31B86" w:rsidRDefault="00547CAA" w:rsidP="00547CAA">
      <w:pPr>
        <w:rPr>
          <w:sz w:val="20"/>
          <w:szCs w:val="20"/>
          <w:lang w:val="en-US"/>
        </w:rPr>
      </w:pPr>
    </w:p>
    <w:p w14:paraId="69FF4C15" w14:textId="77777777" w:rsidR="00547CAA" w:rsidRPr="00F31B86" w:rsidRDefault="00547CAA" w:rsidP="00547CAA">
      <w:pPr>
        <w:rPr>
          <w:sz w:val="20"/>
          <w:szCs w:val="20"/>
          <w:lang w:val="en-US"/>
        </w:rPr>
      </w:pPr>
    </w:p>
    <w:p w14:paraId="41B8BCC7" w14:textId="5DCD05C1" w:rsidR="00F31B86" w:rsidRPr="00F31B86" w:rsidRDefault="00547CAA" w:rsidP="00547CAA">
      <w:pPr>
        <w:ind w:left="5670"/>
        <w:rPr>
          <w:sz w:val="20"/>
          <w:szCs w:val="20"/>
          <w:lang w:val="en-US"/>
        </w:rPr>
      </w:pPr>
      <w:r w:rsidRPr="00F31B86">
        <w:rPr>
          <w:lang w:val="it-CH"/>
        </w:rPr>
        <w:t>Zhang Jian</w:t>
      </w:r>
      <w:r w:rsidRPr="00F31B86">
        <w:rPr>
          <w:lang w:val="it-CH"/>
        </w:rPr>
        <w:br/>
        <w:t>Chief Procurator</w:t>
      </w:r>
      <w:r w:rsidRPr="00F31B86">
        <w:rPr>
          <w:lang w:val="it-CH"/>
        </w:rPr>
        <w:br/>
        <w:t>Guangzhou City People’s Procuratorate</w:t>
      </w:r>
      <w:r w:rsidRPr="00F31B86">
        <w:rPr>
          <w:lang w:val="it-CH"/>
        </w:rPr>
        <w:br/>
        <w:t>No. 66, Huangpu Dadao Xi</w:t>
      </w:r>
      <w:r w:rsidRPr="00F31B86">
        <w:rPr>
          <w:lang w:val="it-CH"/>
        </w:rPr>
        <w:br/>
        <w:t>Guangzhou, Guangdong Sheng, 510600</w:t>
      </w:r>
      <w:r w:rsidRPr="00F31B86">
        <w:rPr>
          <w:lang w:val="it-CH"/>
        </w:rPr>
        <w:br/>
        <w:t>People’s Republic of China</w:t>
      </w:r>
    </w:p>
    <w:p w14:paraId="3C732CEF" w14:textId="77777777" w:rsidR="00547CAA" w:rsidRPr="00F31B86" w:rsidRDefault="00547CAA" w:rsidP="00547CAA">
      <w:pPr>
        <w:spacing w:before="840" w:after="840"/>
        <w:ind w:left="5670"/>
        <w:rPr>
          <w:sz w:val="20"/>
          <w:szCs w:val="20"/>
          <w:lang w:val="it-CH"/>
        </w:rPr>
      </w:pPr>
      <w:r w:rsidRPr="00F31B86">
        <w:rPr>
          <w:sz w:val="20"/>
          <w:szCs w:val="20"/>
          <w:lang w:val="fr-FR"/>
        </w:rPr>
        <w:t>________________________</w:t>
      </w:r>
    </w:p>
    <w:p w14:paraId="298F9A14" w14:textId="77777777" w:rsidR="00547CAA" w:rsidRPr="00F31B86" w:rsidRDefault="00547CAA" w:rsidP="00547CAA">
      <w:pPr>
        <w:pStyle w:val="AbschnittAbstandimText"/>
        <w:spacing w:after="0"/>
        <w:rPr>
          <w:sz w:val="20"/>
          <w:szCs w:val="20"/>
          <w:lang w:val="it-CH"/>
        </w:rPr>
      </w:pPr>
    </w:p>
    <w:p w14:paraId="0516C62A" w14:textId="5EE7C63B" w:rsidR="00547CAA" w:rsidRPr="00F31B86" w:rsidRDefault="00547CAA" w:rsidP="00547CAA">
      <w:pPr>
        <w:pStyle w:val="AbschnittAbstandimText"/>
        <w:rPr>
          <w:sz w:val="20"/>
          <w:szCs w:val="20"/>
          <w:lang w:val="fr-CH"/>
        </w:rPr>
      </w:pPr>
      <w:r w:rsidRPr="00F31B86">
        <w:rPr>
          <w:sz w:val="20"/>
          <w:szCs w:val="20"/>
          <w:lang w:val="fr-CH"/>
        </w:rPr>
        <w:t>Monsieur le Procureur,</w:t>
      </w:r>
    </w:p>
    <w:p w14:paraId="55BCE504" w14:textId="77777777" w:rsidR="00547CAA" w:rsidRPr="00F31B86" w:rsidRDefault="00547CAA" w:rsidP="00547CAA">
      <w:pPr>
        <w:pStyle w:val="AbschnittAbstandimText"/>
        <w:rPr>
          <w:sz w:val="20"/>
          <w:szCs w:val="20"/>
          <w:lang w:val="fr-CH"/>
        </w:rPr>
      </w:pPr>
      <w:r w:rsidRPr="00F31B86">
        <w:rPr>
          <w:b/>
          <w:bCs/>
          <w:sz w:val="20"/>
          <w:szCs w:val="20"/>
          <w:lang w:val="fr-CH"/>
        </w:rPr>
        <w:t>Je vous écris afin de vous faire part de mon inquiétude au sujet de la militante de #MeToo Sophia Huang Xueqin (</w:t>
      </w:r>
      <w:r w:rsidRPr="00F31B86">
        <w:rPr>
          <w:rFonts w:ascii="MS Gothic" w:eastAsia="MS Gothic" w:hAnsi="MS Gothic" w:cs="MS Gothic"/>
          <w:b/>
          <w:bCs/>
          <w:sz w:val="20"/>
          <w:szCs w:val="20"/>
          <w:lang w:val="fr-CH"/>
        </w:rPr>
        <w:t>黄雪琴</w:t>
      </w:r>
      <w:r w:rsidRPr="00F31B86">
        <w:rPr>
          <w:b/>
          <w:bCs/>
          <w:sz w:val="20"/>
          <w:szCs w:val="20"/>
          <w:lang w:val="fr-CH"/>
        </w:rPr>
        <w:t>) et du défenseur des droits du travail Wang Jianbing (</w:t>
      </w:r>
      <w:r w:rsidRPr="00F31B86">
        <w:rPr>
          <w:rFonts w:ascii="MS Gothic" w:eastAsia="MS Gothic" w:hAnsi="MS Gothic" w:cs="MS Gothic"/>
          <w:b/>
          <w:bCs/>
          <w:sz w:val="20"/>
          <w:szCs w:val="20"/>
          <w:lang w:val="fr-CH"/>
        </w:rPr>
        <w:t>王建兵</w:t>
      </w:r>
      <w:r w:rsidRPr="00F31B86">
        <w:rPr>
          <w:b/>
          <w:bCs/>
          <w:sz w:val="20"/>
          <w:szCs w:val="20"/>
          <w:lang w:val="fr-CH"/>
        </w:rPr>
        <w:t>).</w:t>
      </w:r>
      <w:r w:rsidRPr="00F31B86">
        <w:rPr>
          <w:sz w:val="20"/>
          <w:szCs w:val="20"/>
          <w:lang w:val="fr-CH"/>
        </w:rPr>
        <w:t xml:space="preserve"> Le 14 juin 2024, Sophia Huang Xueqin a été condamnée à cinq ans d’emprisonnement et Wang Jianbing à trois ans et six mois pour «incitation à la subversion de l’État»(</w:t>
      </w:r>
      <w:r w:rsidRPr="00F31B86">
        <w:rPr>
          <w:rFonts w:ascii="MS Gothic" w:eastAsia="MS Gothic" w:hAnsi="MS Gothic" w:cs="MS Gothic"/>
          <w:sz w:val="20"/>
          <w:szCs w:val="20"/>
          <w:lang w:val="fr-CH"/>
        </w:rPr>
        <w:t>煽</w:t>
      </w:r>
      <w:r w:rsidRPr="00F31B86">
        <w:rPr>
          <w:rFonts w:ascii="Microsoft JhengHei" w:eastAsia="Microsoft JhengHei" w:hAnsi="Microsoft JhengHei" w:cs="Microsoft JhengHei"/>
          <w:sz w:val="20"/>
          <w:szCs w:val="20"/>
          <w:lang w:val="fr-CH"/>
        </w:rPr>
        <w:t>动颠覆国家政权</w:t>
      </w:r>
      <w:r w:rsidRPr="00F31B86">
        <w:rPr>
          <w:sz w:val="20"/>
          <w:szCs w:val="20"/>
          <w:lang w:val="fr-CH"/>
        </w:rPr>
        <w:t xml:space="preserve">). Tous deux ont fait appel de leur jugement devant la Haute cour du Guangdong. </w:t>
      </w:r>
    </w:p>
    <w:p w14:paraId="4AAAA74A" w14:textId="77777777" w:rsidR="00547CAA" w:rsidRPr="00F31B86" w:rsidRDefault="00547CAA" w:rsidP="00547CAA">
      <w:pPr>
        <w:pStyle w:val="AbschnittAbstandimText"/>
        <w:rPr>
          <w:sz w:val="20"/>
          <w:szCs w:val="20"/>
          <w:lang w:val="fr-CH"/>
        </w:rPr>
      </w:pPr>
      <w:r w:rsidRPr="00F31B86">
        <w:rPr>
          <w:sz w:val="20"/>
          <w:szCs w:val="20"/>
          <w:lang w:val="fr-CH"/>
        </w:rPr>
        <w:t xml:space="preserve">Ces deux personnes ont été arrêtées à Guangzhou le 19 septembre 2021 et ont été détenues au secret pendant plus de cinq mois. Sophia Huang Xueqin aurait été forcée par les autorités à remplacer l’avocat de son choix par un avocat commis d’office. Ce n’est qu’à la suite de la pression nationale et internationale qu’elle a été autorisée à choisir de nouveau son avocat. </w:t>
      </w:r>
    </w:p>
    <w:p w14:paraId="0FE09DC0" w14:textId="77777777" w:rsidR="00547CAA" w:rsidRPr="00F31B86" w:rsidRDefault="00547CAA" w:rsidP="00547CAA">
      <w:pPr>
        <w:pStyle w:val="AbschnittAbstandimText"/>
        <w:rPr>
          <w:sz w:val="20"/>
          <w:szCs w:val="20"/>
          <w:lang w:val="fr-CH"/>
        </w:rPr>
      </w:pPr>
      <w:r w:rsidRPr="00F31B86">
        <w:rPr>
          <w:sz w:val="20"/>
          <w:szCs w:val="20"/>
          <w:lang w:val="fr-CH"/>
        </w:rPr>
        <w:t xml:space="preserve">Par ailleurs, je m’inquiète énormément pour leur santé. Selon des sources fiables, Wang Jianbing souffre de graves problèmes cardiaques et gastrointestinaux, or il n’a pas pu bénéficier en temps voulu des examens et du traitement qu’il lui fallait, bien qu’il en ait fait la demande à plusieurs reprises auprès de la direction du centre de détention. Avant leur condamnation, Sophia Huang Xueqin aurait également rencontré des problèmes de santé, notamment une aménorrhée prolongée et une brusque perte de poids. </w:t>
      </w:r>
    </w:p>
    <w:p w14:paraId="37107663" w14:textId="77777777" w:rsidR="00547CAA" w:rsidRPr="00F31B86" w:rsidRDefault="00547CAA" w:rsidP="00547CAA">
      <w:pPr>
        <w:pStyle w:val="AbschnittAbstandimText"/>
        <w:rPr>
          <w:b/>
          <w:bCs/>
          <w:sz w:val="20"/>
          <w:szCs w:val="20"/>
          <w:lang w:val="fr-CH"/>
        </w:rPr>
      </w:pPr>
      <w:r w:rsidRPr="00F31B86">
        <w:rPr>
          <w:sz w:val="20"/>
          <w:szCs w:val="20"/>
          <w:lang w:val="fr-CH"/>
        </w:rPr>
        <w:t xml:space="preserve">Condamnés uniquement pour avoir exercé leurs droits à la liberté d'expression et d'association, Sophia Huang Xueqin et Wang Jianbing doivent être libérés immédiatement. </w:t>
      </w:r>
      <w:r w:rsidRPr="00F31B86">
        <w:rPr>
          <w:b/>
          <w:bCs/>
          <w:sz w:val="20"/>
          <w:szCs w:val="20"/>
          <w:lang w:val="fr-CH"/>
        </w:rPr>
        <w:t>En conséquence, je vous appelle à:</w:t>
      </w:r>
    </w:p>
    <w:p w14:paraId="0D9A912E" w14:textId="77777777" w:rsidR="00547CAA" w:rsidRPr="00F31B86" w:rsidRDefault="00547CAA" w:rsidP="00547CAA">
      <w:pPr>
        <w:pStyle w:val="AbschnittAbstandimText"/>
        <w:numPr>
          <w:ilvl w:val="0"/>
          <w:numId w:val="19"/>
        </w:numPr>
        <w:rPr>
          <w:b/>
          <w:bCs/>
          <w:sz w:val="20"/>
          <w:szCs w:val="20"/>
          <w:lang w:val="fr-CH"/>
        </w:rPr>
      </w:pPr>
      <w:r w:rsidRPr="00F31B86">
        <w:rPr>
          <w:b/>
          <w:bCs/>
          <w:sz w:val="20"/>
          <w:szCs w:val="20"/>
          <w:lang w:val="fr-CH"/>
        </w:rPr>
        <w:t>Libérer Sophia Huang Xueqin et Wang Jianbing immédiatement et sans condition;</w:t>
      </w:r>
    </w:p>
    <w:p w14:paraId="7DC043AF" w14:textId="77777777" w:rsidR="00547CAA" w:rsidRPr="00F31B86" w:rsidRDefault="00547CAA" w:rsidP="00547CAA">
      <w:pPr>
        <w:pStyle w:val="AbschnittAbstandimText"/>
        <w:numPr>
          <w:ilvl w:val="0"/>
          <w:numId w:val="19"/>
        </w:numPr>
        <w:rPr>
          <w:b/>
          <w:bCs/>
          <w:sz w:val="20"/>
          <w:szCs w:val="20"/>
          <w:lang w:val="fr-CH"/>
        </w:rPr>
      </w:pPr>
      <w:r w:rsidRPr="00F31B86">
        <w:rPr>
          <w:b/>
          <w:bCs/>
          <w:sz w:val="20"/>
          <w:szCs w:val="20"/>
          <w:lang w:val="fr-CH"/>
        </w:rPr>
        <w:t>Dans l’attente de leur libération, veiller à ce qu’ils aient accès rapidement aux soins médicaux dont ils ont besoin, notamment à des bilans de santé réguliers et approfondis ainsi qu’à une prise en charge par des professionnels de santé qualifiés, et qu’ils ne soient pas soumis à la torture ni à d’autres formes de mauvais traitements;</w:t>
      </w:r>
    </w:p>
    <w:p w14:paraId="53F196B2" w14:textId="77777777" w:rsidR="00547CAA" w:rsidRPr="00F31B86" w:rsidRDefault="00547CAA" w:rsidP="00547CAA">
      <w:pPr>
        <w:pStyle w:val="AbschnittAbstandimText"/>
        <w:numPr>
          <w:ilvl w:val="0"/>
          <w:numId w:val="19"/>
        </w:numPr>
        <w:rPr>
          <w:b/>
          <w:bCs/>
          <w:sz w:val="20"/>
          <w:szCs w:val="20"/>
          <w:lang w:val="fr-CH"/>
        </w:rPr>
      </w:pPr>
      <w:r w:rsidRPr="00F31B86">
        <w:rPr>
          <w:b/>
          <w:bCs/>
          <w:sz w:val="20"/>
          <w:szCs w:val="20"/>
          <w:lang w:val="fr-CH"/>
        </w:rPr>
        <w:t>Cesser de harceler, d’arrêter et de menacer les défenseur·e·s des droits humains qui exercent pacifiquement leur droit à la liberté d’association et d’autres droits fondamentaux.</w:t>
      </w:r>
    </w:p>
    <w:p w14:paraId="762F09E5" w14:textId="77777777" w:rsidR="00547CAA" w:rsidRPr="00F31B86" w:rsidRDefault="00547CAA" w:rsidP="00547CAA">
      <w:pPr>
        <w:pStyle w:val="AbschnittAbstandimText"/>
        <w:rPr>
          <w:sz w:val="20"/>
          <w:szCs w:val="20"/>
          <w:lang w:val="fr-CH"/>
        </w:rPr>
      </w:pPr>
    </w:p>
    <w:p w14:paraId="059B913A" w14:textId="35BD478A" w:rsidR="00547CAA" w:rsidRPr="00F31B86" w:rsidRDefault="00547CAA" w:rsidP="00547CAA">
      <w:pPr>
        <w:pStyle w:val="AbschnittAbstandimText"/>
        <w:rPr>
          <w:sz w:val="20"/>
          <w:szCs w:val="20"/>
          <w:lang w:val="fr-CH"/>
        </w:rPr>
      </w:pPr>
      <w:r w:rsidRPr="00F31B86">
        <w:rPr>
          <w:sz w:val="20"/>
          <w:szCs w:val="20"/>
          <w:lang w:val="fr-CH"/>
        </w:rPr>
        <w:t>Veuillez agréer, Monsieur le Procureur, l’expression de ma haute considération.</w:t>
      </w:r>
    </w:p>
    <w:p w14:paraId="3C1F1B70" w14:textId="77777777" w:rsidR="00547CAA" w:rsidRPr="00F31B86" w:rsidRDefault="00547CAA" w:rsidP="00547CAA">
      <w:pPr>
        <w:spacing w:before="360"/>
        <w:rPr>
          <w:sz w:val="20"/>
          <w:szCs w:val="20"/>
        </w:rPr>
      </w:pPr>
      <w:r w:rsidRPr="00F31B86">
        <w:rPr>
          <w:sz w:val="20"/>
          <w:szCs w:val="20"/>
        </w:rPr>
        <w:t>________________________</w:t>
      </w:r>
    </w:p>
    <w:p w14:paraId="7C07FEC8" w14:textId="7AC9EB32" w:rsidR="00881147" w:rsidRPr="00547CAA" w:rsidRDefault="00097F8C" w:rsidP="00C67DE1">
      <w:pPr>
        <w:rPr>
          <w:sz w:val="20"/>
          <w:szCs w:val="20"/>
          <w:lang w:val="en-US"/>
        </w:rPr>
      </w:pPr>
      <w:r w:rsidRPr="00F31B86">
        <w:rPr>
          <w:noProof/>
          <w:sz w:val="20"/>
          <w:szCs w:val="20"/>
          <w:lang w:val="fr-FR"/>
        </w:rPr>
        <mc:AlternateContent>
          <mc:Choice Requires="wps">
            <w:drawing>
              <wp:anchor distT="0" distB="0" distL="114300" distR="114300" simplePos="0" relativeHeight="251658240" behindDoc="0" locked="1" layoutInCell="0" allowOverlap="0" wp14:anchorId="4F9EF9F2" wp14:editId="20E79D3F">
                <wp:simplePos x="0" y="0"/>
                <wp:positionH relativeFrom="page">
                  <wp:posOffset>563880</wp:posOffset>
                </wp:positionH>
                <wp:positionV relativeFrom="page">
                  <wp:posOffset>9767570</wp:posOffset>
                </wp:positionV>
                <wp:extent cx="6491605" cy="495300"/>
                <wp:effectExtent l="0" t="0" r="4445" b="0"/>
                <wp:wrapTopAndBottom/>
                <wp:docPr id="4" name="Textfeld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1605" cy="495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ECBCCE" w14:textId="5A705BCE" w:rsidR="00097F8C" w:rsidRPr="00547CAA" w:rsidRDefault="00F71E28" w:rsidP="00FA0F34">
                            <w:pPr>
                              <w:spacing w:after="40"/>
                              <w:ind w:left="57"/>
                              <w:rPr>
                                <w:b/>
                                <w:lang w:val="fr-FR"/>
                              </w:rPr>
                            </w:pPr>
                            <w:r w:rsidRPr="00547CAA">
                              <w:rPr>
                                <w:b/>
                                <w:lang w:val="fr-FR"/>
                              </w:rPr>
                              <w:t>Copie</w:t>
                            </w:r>
                          </w:p>
                          <w:p w14:paraId="1D33B0A8" w14:textId="77777777" w:rsidR="00547CAA" w:rsidRPr="00547CAA" w:rsidRDefault="00547CAA" w:rsidP="00547CAA">
                            <w:pPr>
                              <w:ind w:left="57"/>
                              <w:rPr>
                                <w:sz w:val="16"/>
                                <w:szCs w:val="16"/>
                                <w:lang w:val="fr-FR"/>
                              </w:rPr>
                            </w:pPr>
                            <w:r w:rsidRPr="00547CAA">
                              <w:rPr>
                                <w:sz w:val="16"/>
                                <w:szCs w:val="16"/>
                                <w:lang w:val="fr-FR"/>
                              </w:rPr>
                              <w:t>Ambassade de la République Populaire de Chine, Kalcheggweg 10, 3006 Berne</w:t>
                            </w:r>
                          </w:p>
                          <w:p w14:paraId="7B13FE4E" w14:textId="13CA4870" w:rsidR="00CF68A0" w:rsidRPr="00CF68A0" w:rsidRDefault="00547CAA" w:rsidP="00CF68A0">
                            <w:pPr>
                              <w:ind w:left="57"/>
                              <w:rPr>
                                <w:sz w:val="16"/>
                                <w:szCs w:val="16"/>
                              </w:rPr>
                            </w:pPr>
                            <w:r w:rsidRPr="00547CAA">
                              <w:rPr>
                                <w:sz w:val="16"/>
                                <w:szCs w:val="16"/>
                              </w:rPr>
                              <w:t>Fax: 031 351 45 73, E-Mail: dashmishu@hotmail.com</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F9EF9F2" id="_x0000_t202" coordsize="21600,21600" o:spt="202" path="m,l,21600r21600,l21600,xe">
                <v:stroke joinstyle="miter"/>
                <v:path gradientshapeok="t" o:connecttype="rect"/>
              </v:shapetype>
              <v:shape id="Textfeld 4" o:spid="_x0000_s1026" type="#_x0000_t202" style="position:absolute;margin-left:44.4pt;margin-top:769.1pt;width:511.15pt;height:39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s9s1wEAAJEDAAAOAAAAZHJzL2Uyb0RvYy54bWysU9tu2zAMfR+wfxD0vtjp2mA14hRdiw4D&#10;ugvQ7QNoWbaF2aJGKbGzrx8lx+kub8NeBIqijs45pLY309CLgyZv0JZyvcql0FZhbWxbyq9fHl69&#10;kcIHsDX0aHUpj9rLm93LF9vRFfoCO+xrTYJBrC9GV8ouBFdkmVedHsCv0GnLhw3SAIG31GY1wcjo&#10;Q59d5PkmG5FqR6i095y9nw/lLuE3jVbhU9N4HURfSuYW0kppreKa7bZQtASuM+pEA/6BxQDG8qNn&#10;qHsIIPZk/oIajCL02ISVwiHDpjFKJw2sZp3/oeapA6eTFjbHu7NN/v/Bqo+HJ/eZRJje4sQNTCK8&#10;e0T1zQuLdx3YVt8S4dhpqPnhdbQsG50vTlej1b7wEaQaP2DNTYZ9wAQ0NTREV1inYHRuwPFsup6C&#10;UJzcXF6vN/mVFIrPLq+vXuepKxkUy21HPrzTOIgYlJK4qQkdDo8+RDZQLCXxMYsPpu9TY3v7W4IL&#10;Yyaxj4Rn6mGqJq6OKiqsj6yDcJ4TnmsOOqQfUow8I6X03/dAWor+vWUv4kAtAS1BtQRgFV8tZZBi&#10;Du/CPHh7R6btGHl22+It+9WYJOWZxYkn9z0pPM1oHKxf96nq+SftfgIAAP//AwBQSwMEFAAGAAgA&#10;AAAhABrRcL3gAAAADQEAAA8AAABkcnMvZG93bnJldi54bWxMj09Pg0AQxe8mfofNNPFml2IkSFma&#10;xujJxEjx4HGBKWzKziK7bfHbO5x0TvPn5b3f5LvZDuKCkzeOFGzWEQikxrWGOgWf1et9CsIHTa0e&#10;HKGCH/SwK25vcp217kolXg6hE2xCPtMK+hDGTErf9Gi1X7sRiW9HN1kdeJw62U76yuZ2kHEUJdJq&#10;Q5zQ6xGfe2xOh7NVsP+i8sV8v9cf5bE0VfUU0VtyUupuNe+3IALO4U8MCz6jQ8FMtTtT68WgIE2Z&#10;PPD+8SGNQSyKpUDU3CWbJAZZ5PL/F8UvAAAA//8DAFBLAQItABQABgAIAAAAIQC2gziS/gAAAOEB&#10;AAATAAAAAAAAAAAAAAAAAAAAAABbQ29udGVudF9UeXBlc10ueG1sUEsBAi0AFAAGAAgAAAAhADj9&#10;If/WAAAAlAEAAAsAAAAAAAAAAAAAAAAALwEAAF9yZWxzLy5yZWxzUEsBAi0AFAAGAAgAAAAhABE6&#10;z2zXAQAAkQMAAA4AAAAAAAAAAAAAAAAALgIAAGRycy9lMm9Eb2MueG1sUEsBAi0AFAAGAAgAAAAh&#10;ABrRcL3gAAAADQEAAA8AAAAAAAAAAAAAAAAAMQQAAGRycy9kb3ducmV2LnhtbFBLBQYAAAAABAAE&#10;APMAAAA+BQAAAAA=&#10;" o:allowincell="f" o:allowoverlap="f" filled="f" stroked="f">
                <v:textbox inset="0,0,0,0">
                  <w:txbxContent>
                    <w:p w14:paraId="1EECBCCE" w14:textId="5A705BCE" w:rsidR="00097F8C" w:rsidRPr="00547CAA" w:rsidRDefault="00F71E28" w:rsidP="00FA0F34">
                      <w:pPr>
                        <w:spacing w:after="40"/>
                        <w:ind w:left="57"/>
                        <w:rPr>
                          <w:b/>
                          <w:lang w:val="fr-FR"/>
                        </w:rPr>
                      </w:pPr>
                      <w:r w:rsidRPr="00547CAA">
                        <w:rPr>
                          <w:b/>
                          <w:lang w:val="fr-FR"/>
                        </w:rPr>
                        <w:t>Copie</w:t>
                      </w:r>
                    </w:p>
                    <w:p w14:paraId="1D33B0A8" w14:textId="77777777" w:rsidR="00547CAA" w:rsidRPr="00547CAA" w:rsidRDefault="00547CAA" w:rsidP="00547CAA">
                      <w:pPr>
                        <w:ind w:left="57"/>
                        <w:rPr>
                          <w:sz w:val="16"/>
                          <w:szCs w:val="16"/>
                          <w:lang w:val="fr-FR"/>
                        </w:rPr>
                      </w:pPr>
                      <w:r w:rsidRPr="00547CAA">
                        <w:rPr>
                          <w:sz w:val="16"/>
                          <w:szCs w:val="16"/>
                          <w:lang w:val="fr-FR"/>
                        </w:rPr>
                        <w:t>Ambassade de la République Populaire de Chine, Kalcheggweg 10, 3006 Berne</w:t>
                      </w:r>
                    </w:p>
                    <w:p w14:paraId="7B13FE4E" w14:textId="13CA4870" w:rsidR="00CF68A0" w:rsidRPr="00CF68A0" w:rsidRDefault="00547CAA" w:rsidP="00CF68A0">
                      <w:pPr>
                        <w:ind w:left="57"/>
                        <w:rPr>
                          <w:sz w:val="16"/>
                          <w:szCs w:val="16"/>
                        </w:rPr>
                      </w:pPr>
                      <w:r w:rsidRPr="00547CAA">
                        <w:rPr>
                          <w:sz w:val="16"/>
                          <w:szCs w:val="16"/>
                        </w:rPr>
                        <w:t>Fax: 031 351 45 73, E-Mail: dashmishu@hotmail.com</w:t>
                      </w:r>
                    </w:p>
                  </w:txbxContent>
                </v:textbox>
                <w10:wrap type="topAndBottom" anchorx="page" anchory="page"/>
                <w10:anchorlock/>
              </v:shape>
            </w:pict>
          </mc:Fallback>
        </mc:AlternateContent>
      </w:r>
    </w:p>
    <w:sectPr w:rsidR="00881147" w:rsidRPr="00547CAA" w:rsidSect="00097F8C">
      <w:footerReference w:type="first" r:id="rId11"/>
      <w:type w:val="continuous"/>
      <w:pgSz w:w="11906" w:h="16838" w:code="9"/>
      <w:pgMar w:top="567" w:right="851" w:bottom="709" w:left="907" w:header="159" w:footer="306"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4A7651" w14:textId="77777777" w:rsidR="002D2B33" w:rsidRPr="008702FA" w:rsidRDefault="002D2B33" w:rsidP="00553907">
      <w:r w:rsidRPr="008702FA">
        <w:separator/>
      </w:r>
    </w:p>
  </w:endnote>
  <w:endnote w:type="continuationSeparator" w:id="0">
    <w:p w14:paraId="3760D6FF" w14:textId="77777777" w:rsidR="002D2B33" w:rsidRPr="008702FA" w:rsidRDefault="002D2B33" w:rsidP="00553907">
      <w:r w:rsidRPr="008702F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A808C9" w14:textId="77777777" w:rsidR="000539E4" w:rsidRPr="00720F40" w:rsidRDefault="000539E4" w:rsidP="00344EA9">
    <w:pPr>
      <w:pStyle w:val="Fuzeile"/>
      <w:rPr>
        <w:szCs w:val="16"/>
      </w:rPr>
    </w:pPr>
    <w:r w:rsidRPr="00720F40">
      <w:rPr>
        <w:b/>
        <w:szCs w:val="16"/>
      </w:rPr>
      <w:t>AMNESTY INTERNATIONAL</w:t>
    </w:r>
    <w:r w:rsidRPr="00720F40">
      <w:rPr>
        <w:szCs w:val="16"/>
      </w:rPr>
      <w:t xml:space="preserve">  Schweizer Sektion . Section </w:t>
    </w:r>
    <w:r>
      <w:rPr>
        <w:szCs w:val="16"/>
      </w:rPr>
      <w:t>S</w:t>
    </w:r>
    <w:r w:rsidRPr="00720F40">
      <w:rPr>
        <w:szCs w:val="16"/>
      </w:rPr>
      <w:t xml:space="preserve">uisse . Sezione </w:t>
    </w:r>
    <w:r>
      <w:rPr>
        <w:szCs w:val="16"/>
      </w:rPr>
      <w:t>S</w:t>
    </w:r>
    <w:r w:rsidRPr="00720F40">
      <w:rPr>
        <w:szCs w:val="16"/>
      </w:rPr>
      <w:t>vizzera . Speichergasse 33 . Postfach . 3001 Bern</w:t>
    </w:r>
  </w:p>
  <w:p w14:paraId="4965C177" w14:textId="77777777" w:rsidR="000539E4" w:rsidRPr="003B5D3C" w:rsidRDefault="000539E4" w:rsidP="003B5D3C">
    <w:pPr>
      <w:pStyle w:val="Fuzeile"/>
      <w:rPr>
        <w:lang w:val="en-GB"/>
      </w:rPr>
    </w:pPr>
    <w:r w:rsidRPr="00720F40">
      <w:rPr>
        <w:szCs w:val="16"/>
      </w:rPr>
      <w:t xml:space="preserve">T: +41 31 307 22 22 </w:t>
    </w:r>
    <w:r w:rsidRPr="003B5D3C">
      <w:rPr>
        <w:szCs w:val="16"/>
        <w:lang w:val="en-GB"/>
      </w:rPr>
      <w:t xml:space="preserve">. ua@amnesty.ch . </w:t>
    </w:r>
    <w:r>
      <w:rPr>
        <w:szCs w:val="16"/>
        <w:lang w:val="en-GB"/>
      </w:rPr>
      <w:t>amnesty</w:t>
    </w:r>
    <w:r w:rsidRPr="003B5D3C">
      <w:rPr>
        <w:szCs w:val="16"/>
        <w:lang w:val="en-GB"/>
      </w:rPr>
      <w:t>.ch</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B940E2" w14:textId="77777777" w:rsidR="00097F8C" w:rsidRPr="003B5D3C" w:rsidRDefault="00097F8C" w:rsidP="003B5D3C">
    <w:pPr>
      <w:pStyle w:val="Fuzeile"/>
      <w:rPr>
        <w:lang w:val="en-GB"/>
      </w:rPr>
    </w:pPr>
    <w:r>
      <w:rPr>
        <w:noProof/>
        <w:lang w:val="en-GB"/>
      </w:rPr>
      <mc:AlternateContent>
        <mc:Choice Requires="wps">
          <w:drawing>
            <wp:anchor distT="0" distB="0" distL="114300" distR="114300" simplePos="0" relativeHeight="251660288" behindDoc="0" locked="1" layoutInCell="0" allowOverlap="0" wp14:anchorId="4C931DE7" wp14:editId="42EEF478">
              <wp:simplePos x="0" y="0"/>
              <wp:positionH relativeFrom="page">
                <wp:posOffset>215900</wp:posOffset>
              </wp:positionH>
              <wp:positionV relativeFrom="page">
                <wp:posOffset>5328920</wp:posOffset>
              </wp:positionV>
              <wp:extent cx="108000" cy="0"/>
              <wp:effectExtent l="0" t="0" r="0" b="0"/>
              <wp:wrapNone/>
              <wp:docPr id="3" name="Gerader Verbinde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D2B149" id="Gerader Verbinder 3"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419.6pt" to="25.5pt,4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EYrKV/dAAAACQEAAA8AAABkcnMvZG93bnJldi54bWxMj8FOwzAQ&#10;RO9I/IO1SFwq6jQBVEKcCgG5cWkBcd3GSxIRr9PYbQNfzyIhwXFnRzNvitXkenWgMXSeDSzmCSji&#10;2tuOGwMvz9XFElSIyBZ7z2TgkwKsytOTAnPrj7ymwyY2SkI45GigjXHItQ51Sw7D3A/E8nv3o8Mo&#10;59hoO+JRwl2v0yS51g47loYWB7pvqf7Y7J2BUL3Srvqa1bPkLWs8pbuHp0c05vxsursFFWmKf2b4&#10;wRd0KIVp6/dsg+oNZJcyJRpYZjcpKDFcLUTY/gq6LPT/BeU3AAAA//8DAFBLAQItABQABgAIAAAA&#10;IQC2gziS/gAAAOEBAAATAAAAAAAAAAAAAAAAAAAAAABbQ29udGVudF9UeXBlc10ueG1sUEsBAi0A&#10;FAAGAAgAAAAhADj9If/WAAAAlAEAAAsAAAAAAAAAAAAAAAAALwEAAF9yZWxzLy5yZWxzUEsBAi0A&#10;FAAGAAgAAAAhAKMqEx6tAQAARwMAAA4AAAAAAAAAAAAAAAAALgIAAGRycy9lMm9Eb2MueG1sUEsB&#10;Ai0AFAAGAAgAAAAhAEYrKV/dAAAACQEAAA8AAAAAAAAAAAAAAAAABwQAAGRycy9kb3ducmV2Lnht&#10;bFBLBQYAAAAABAAEAPMAAAARBQ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9264" behindDoc="0" locked="1" layoutInCell="0" allowOverlap="0" wp14:anchorId="6425795B" wp14:editId="0CAD8921">
              <wp:simplePos x="0" y="0"/>
              <wp:positionH relativeFrom="page">
                <wp:posOffset>215900</wp:posOffset>
              </wp:positionH>
              <wp:positionV relativeFrom="page">
                <wp:posOffset>3780790</wp:posOffset>
              </wp:positionV>
              <wp:extent cx="108000" cy="1270"/>
              <wp:effectExtent l="0" t="0" r="25400" b="36830"/>
              <wp:wrapNone/>
              <wp:docPr id="2" name="Gerader Verbinde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1B428D" id="Gerader Verbinder 2"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297.7pt" to="25.5pt,29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H2ZswEAAEoDAAAOAAAAZHJzL2Uyb0RvYy54bWysU01v2zAMvQ/YfxB0X2wH6NYZcXpI1126&#10;LUC7H8BIcixMFgVSiZ1/P0lN0mK7DfNBoPjx9PhIr+7m0YmjIbboO9ksaimMV6it33fy5/PDh1sp&#10;OILX4NCbTp4My7v1+3erKbRmiQM6bUgkEM/tFDo5xBjaqmI1mBF4gcH4FOyRRojpSvtKE0wJfXTV&#10;sq4/VhOSDoTKMCfv/UtQrgt+3xsVf/Q9myhcJxO3WE4q5y6f1XoF7Z4gDFadacA/sBjB+vToFeoe&#10;IogD2b+gRqsIGfu4UDhW2PdWmdJD6qap/+jmaYBgSi9JHA5Xmfj/warvx43fUqauZv8UHlH9YuFx&#10;M4Dfm0Lg+RTS4JosVTUFbq8l+cJhS2I3fUOdcuAQsagw9zRmyNSfmIvYp6vYZo5CJWdT39Z1GolK&#10;oWb5qYyigvZSGojjV4OjyEYnnfVZCWjh+MgxU4H2kpLdHh+sc2Wazoupk59vljelgNFZnYM5jWm/&#10;2zgSR8j7UL7SV4q8TSM8eF3ABgP6y9mOYN2LnR53/ixHViCvG7c71KctXWRKAyssz8uVN+LtvVS/&#10;/gLr3wAAAP//AwBQSwMEFAAGAAgAAAAhAG29uOzeAAAACQEAAA8AAABkcnMvZG93bnJldi54bWxM&#10;j81OwzAQhO9IvIO1SFwq6vQnFYQ4FQJy49IC4rqNlyQiXqex2waenoULHHd2NPNNvh5dp440hNaz&#10;gdk0AUVcedtybeDluby6BhUissXOMxn4pADr4vwsx8z6E2/ouI21khAOGRpoYuwzrUPVkMMw9T2x&#10;/N794DDKOdTaDniScNfpeZKstMOWpaHBnu4bqj62B2cglK+0L78m1SR5W9Se5vuHp0c05vJivLsF&#10;FWmMf2b4wRd0KIRp5w9sg+oMLJYyJRpIb9IlKDGkMxF2v8IKdJHr/wuKbwAAAP//AwBQSwECLQAU&#10;AAYACAAAACEAtoM4kv4AAADhAQAAEwAAAAAAAAAAAAAAAAAAAAAAW0NvbnRlbnRfVHlwZXNdLnht&#10;bFBLAQItABQABgAIAAAAIQA4/SH/1gAAAJQBAAALAAAAAAAAAAAAAAAAAC8BAABfcmVscy8ucmVs&#10;c1BLAQItABQABgAIAAAAIQDFfH2ZswEAAEoDAAAOAAAAAAAAAAAAAAAAAC4CAABkcnMvZTJvRG9j&#10;LnhtbFBLAQItABQABgAIAAAAIQBtvbjs3gAAAAkBAAAPAAAAAAAAAAAAAAAAAA0EAABkcnMvZG93&#10;bnJldi54bWxQSwUGAAAAAAQABADzAAAAGAU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8240" behindDoc="0" locked="1" layoutInCell="0" allowOverlap="0" wp14:anchorId="78726E22" wp14:editId="58F80290">
              <wp:simplePos x="0" y="0"/>
              <wp:positionH relativeFrom="page">
                <wp:posOffset>215900</wp:posOffset>
              </wp:positionH>
              <wp:positionV relativeFrom="page">
                <wp:posOffset>7560945</wp:posOffset>
              </wp:positionV>
              <wp:extent cx="108000" cy="0"/>
              <wp:effectExtent l="0" t="0" r="0" b="0"/>
              <wp:wrapNone/>
              <wp:docPr id="1" name="Gerader Verbinde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5C56CC" id="Gerader Verbinder 1"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595.35pt" to="25.5pt,59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GYILlPdAAAACwEAAA8AAABkcnMvZG93bnJldi54bWxMj8FOwzAQ&#10;RO9I/IO1SFyq1kkLBUKcCgG59UIBcd3GSxIRr9PYbQNfz3JAcNzZ0cybfDW6Th1oCK1nA+ksAUVc&#10;edtybeDluZxegwoR2WLnmQx8UoBVcXqSY2b9kZ/osIm1khAOGRpoYuwzrUPVkMMw8z2x/N794DDK&#10;OdTaDniUcNfpeZIstcOWpaHBnu4bqj42e2cglK+0K78m1SR5W9Se5ruH9SMac3423t2CijTGPzP8&#10;4As6FMK09Xu2QXUGFhcyJYqe3iRXoMRxmYqy/VV0kev/G4pvAAAA//8DAFBLAQItABQABgAIAAAA&#10;IQC2gziS/gAAAOEBAAATAAAAAAAAAAAAAAAAAAAAAABbQ29udGVudF9UeXBlc10ueG1sUEsBAi0A&#10;FAAGAAgAAAAhADj9If/WAAAAlAEAAAsAAAAAAAAAAAAAAAAALwEAAF9yZWxzLy5yZWxzUEsBAi0A&#10;FAAGAAgAAAAhAKMqEx6tAQAARwMAAA4AAAAAAAAAAAAAAAAALgIAAGRycy9lMm9Eb2MueG1sUEsB&#10;Ai0AFAAGAAgAAAAhAGYILlPdAAAACwEAAA8AAAAAAAAAAAAAAAAABwQAAGRycy9kb3ducmV2Lnht&#10;bFBLBQYAAAAABAAEAPMAAAARBQAAAAA=&#10;" o:allowincell="f" o:allowoverlap="f">
              <w10:wrap anchorx="page" anchory="page"/>
              <w10:anchorlock/>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D98C129" w14:textId="77777777" w:rsidR="002D2B33" w:rsidRPr="008702FA" w:rsidRDefault="002D2B33" w:rsidP="00553907">
      <w:r w:rsidRPr="008702FA">
        <w:separator/>
      </w:r>
    </w:p>
  </w:footnote>
  <w:footnote w:type="continuationSeparator" w:id="0">
    <w:p w14:paraId="1912604D" w14:textId="77777777" w:rsidR="002D2B33" w:rsidRPr="008702FA" w:rsidRDefault="002D2B33" w:rsidP="00553907">
      <w:r w:rsidRPr="008702FA">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7CBA716A"/>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B49446C6"/>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C6E4AD16"/>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FFACFA74"/>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798A3F6C"/>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F1437D0"/>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9E8D6AC"/>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EB2F392"/>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15A705C"/>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6D446848"/>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13E27036"/>
    <w:multiLevelType w:val="hybridMultilevel"/>
    <w:tmpl w:val="37980EEE"/>
    <w:lvl w:ilvl="0" w:tplc="C832CCAA">
      <w:numFmt w:val="bullet"/>
      <w:lvlText w:val=""/>
      <w:lvlJc w:val="left"/>
      <w:pPr>
        <w:ind w:left="720" w:hanging="360"/>
      </w:pPr>
      <w:rPr>
        <w:rFonts w:ascii="Wingdings" w:eastAsia="Times New Roman" w:hAnsi="Wingdings" w:cs="Times New Roman"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1" w15:restartNumberingAfterBreak="0">
    <w:nsid w:val="18B052B6"/>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2" w15:restartNumberingAfterBreak="0">
    <w:nsid w:val="20BB4C41"/>
    <w:multiLevelType w:val="hybridMultilevel"/>
    <w:tmpl w:val="37F632B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27786FA6"/>
    <w:multiLevelType w:val="hybridMultilevel"/>
    <w:tmpl w:val="236408FC"/>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4" w15:restartNumberingAfterBreak="0">
    <w:nsid w:val="39B47BB3"/>
    <w:multiLevelType w:val="hybridMultilevel"/>
    <w:tmpl w:val="9E40996A"/>
    <w:lvl w:ilvl="0" w:tplc="9FA039BC">
      <w:start w:val="1"/>
      <w:numFmt w:val="bullet"/>
      <w:lvlText w:val=""/>
      <w:lvlJc w:val="left"/>
      <w:pPr>
        <w:tabs>
          <w:tab w:val="num" w:pos="6"/>
        </w:tabs>
        <w:ind w:left="6" w:hanging="360"/>
      </w:pPr>
      <w:rPr>
        <w:rFonts w:ascii="Symbol" w:hAnsi="Symbol" w:hint="default"/>
      </w:rPr>
    </w:lvl>
    <w:lvl w:ilvl="1" w:tplc="04090003" w:tentative="1">
      <w:start w:val="1"/>
      <w:numFmt w:val="bullet"/>
      <w:lvlText w:val="o"/>
      <w:lvlJc w:val="left"/>
      <w:pPr>
        <w:tabs>
          <w:tab w:val="num" w:pos="726"/>
        </w:tabs>
        <w:ind w:left="726" w:hanging="360"/>
      </w:pPr>
      <w:rPr>
        <w:rFonts w:ascii="Courier New" w:hAnsi="Courier New" w:cs="Courier New" w:hint="default"/>
      </w:rPr>
    </w:lvl>
    <w:lvl w:ilvl="2" w:tplc="04090005" w:tentative="1">
      <w:start w:val="1"/>
      <w:numFmt w:val="bullet"/>
      <w:lvlText w:val=""/>
      <w:lvlJc w:val="left"/>
      <w:pPr>
        <w:tabs>
          <w:tab w:val="num" w:pos="1446"/>
        </w:tabs>
        <w:ind w:left="1446" w:hanging="360"/>
      </w:pPr>
      <w:rPr>
        <w:rFonts w:ascii="Wingdings" w:hAnsi="Wingdings" w:hint="default"/>
      </w:rPr>
    </w:lvl>
    <w:lvl w:ilvl="3" w:tplc="04090001" w:tentative="1">
      <w:start w:val="1"/>
      <w:numFmt w:val="bullet"/>
      <w:lvlText w:val=""/>
      <w:lvlJc w:val="left"/>
      <w:pPr>
        <w:tabs>
          <w:tab w:val="num" w:pos="2166"/>
        </w:tabs>
        <w:ind w:left="2166" w:hanging="360"/>
      </w:pPr>
      <w:rPr>
        <w:rFonts w:ascii="Symbol" w:hAnsi="Symbol" w:hint="default"/>
      </w:rPr>
    </w:lvl>
    <w:lvl w:ilvl="4" w:tplc="04090003" w:tentative="1">
      <w:start w:val="1"/>
      <w:numFmt w:val="bullet"/>
      <w:lvlText w:val="o"/>
      <w:lvlJc w:val="left"/>
      <w:pPr>
        <w:tabs>
          <w:tab w:val="num" w:pos="2886"/>
        </w:tabs>
        <w:ind w:left="2886" w:hanging="360"/>
      </w:pPr>
      <w:rPr>
        <w:rFonts w:ascii="Courier New" w:hAnsi="Courier New" w:cs="Courier New" w:hint="default"/>
      </w:rPr>
    </w:lvl>
    <w:lvl w:ilvl="5" w:tplc="04090005" w:tentative="1">
      <w:start w:val="1"/>
      <w:numFmt w:val="bullet"/>
      <w:lvlText w:val=""/>
      <w:lvlJc w:val="left"/>
      <w:pPr>
        <w:tabs>
          <w:tab w:val="num" w:pos="3606"/>
        </w:tabs>
        <w:ind w:left="3606" w:hanging="360"/>
      </w:pPr>
      <w:rPr>
        <w:rFonts w:ascii="Wingdings" w:hAnsi="Wingdings" w:hint="default"/>
      </w:rPr>
    </w:lvl>
    <w:lvl w:ilvl="6" w:tplc="04090001" w:tentative="1">
      <w:start w:val="1"/>
      <w:numFmt w:val="bullet"/>
      <w:lvlText w:val=""/>
      <w:lvlJc w:val="left"/>
      <w:pPr>
        <w:tabs>
          <w:tab w:val="num" w:pos="4326"/>
        </w:tabs>
        <w:ind w:left="4326" w:hanging="360"/>
      </w:pPr>
      <w:rPr>
        <w:rFonts w:ascii="Symbol" w:hAnsi="Symbol" w:hint="default"/>
      </w:rPr>
    </w:lvl>
    <w:lvl w:ilvl="7" w:tplc="04090003" w:tentative="1">
      <w:start w:val="1"/>
      <w:numFmt w:val="bullet"/>
      <w:lvlText w:val="o"/>
      <w:lvlJc w:val="left"/>
      <w:pPr>
        <w:tabs>
          <w:tab w:val="num" w:pos="5046"/>
        </w:tabs>
        <w:ind w:left="5046" w:hanging="360"/>
      </w:pPr>
      <w:rPr>
        <w:rFonts w:ascii="Courier New" w:hAnsi="Courier New" w:cs="Courier New" w:hint="default"/>
      </w:rPr>
    </w:lvl>
    <w:lvl w:ilvl="8" w:tplc="04090005" w:tentative="1">
      <w:start w:val="1"/>
      <w:numFmt w:val="bullet"/>
      <w:lvlText w:val=""/>
      <w:lvlJc w:val="left"/>
      <w:pPr>
        <w:tabs>
          <w:tab w:val="num" w:pos="5766"/>
        </w:tabs>
        <w:ind w:left="5766" w:hanging="360"/>
      </w:pPr>
      <w:rPr>
        <w:rFonts w:ascii="Wingdings" w:hAnsi="Wingdings" w:hint="default"/>
      </w:rPr>
    </w:lvl>
  </w:abstractNum>
  <w:abstractNum w:abstractNumId="15" w15:restartNumberingAfterBreak="0">
    <w:nsid w:val="43F54382"/>
    <w:multiLevelType w:val="hybridMultilevel"/>
    <w:tmpl w:val="4D04F666"/>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6" w15:restartNumberingAfterBreak="0">
    <w:nsid w:val="58D81CAA"/>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635177CD"/>
    <w:multiLevelType w:val="hybridMultilevel"/>
    <w:tmpl w:val="5AF01BBC"/>
    <w:lvl w:ilvl="0" w:tplc="B0D2E2EE">
      <w:start w:val="1"/>
      <w:numFmt w:val="decimal"/>
      <w:lvlText w:val="%1)"/>
      <w:lvlJc w:val="left"/>
      <w:pPr>
        <w:ind w:left="360" w:hanging="360"/>
      </w:pPr>
      <w:rPr>
        <w:rFonts w:hint="default"/>
        <w:sz w:val="16"/>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18" w15:restartNumberingAfterBreak="0">
    <w:nsid w:val="6B53187D"/>
    <w:multiLevelType w:val="multilevel"/>
    <w:tmpl w:val="04090023"/>
    <w:styleLink w:val="ArtikelAbschnitt"/>
    <w:lvl w:ilvl="0">
      <w:start w:val="1"/>
      <w:numFmt w:val="upperRoman"/>
      <w:lvlText w:val="Artikel %1."/>
      <w:lvlJc w:val="left"/>
      <w:pPr>
        <w:tabs>
          <w:tab w:val="num" w:pos="1080"/>
        </w:tabs>
        <w:ind w:left="0" w:firstLine="0"/>
      </w:pPr>
    </w:lvl>
    <w:lvl w:ilvl="1">
      <w:start w:val="1"/>
      <w:numFmt w:val="decimalZero"/>
      <w:isLgl/>
      <w:lvlText w:val="Abschnitt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16cid:durableId="1024677212">
    <w:abstractNumId w:val="9"/>
  </w:num>
  <w:num w:numId="2" w16cid:durableId="612982389">
    <w:abstractNumId w:val="7"/>
  </w:num>
  <w:num w:numId="3" w16cid:durableId="471364284">
    <w:abstractNumId w:val="6"/>
  </w:num>
  <w:num w:numId="4" w16cid:durableId="1537815103">
    <w:abstractNumId w:val="5"/>
  </w:num>
  <w:num w:numId="5" w16cid:durableId="1334986518">
    <w:abstractNumId w:val="4"/>
  </w:num>
  <w:num w:numId="6" w16cid:durableId="1495877150">
    <w:abstractNumId w:val="8"/>
  </w:num>
  <w:num w:numId="7" w16cid:durableId="1691686640">
    <w:abstractNumId w:val="3"/>
  </w:num>
  <w:num w:numId="8" w16cid:durableId="1046755055">
    <w:abstractNumId w:val="2"/>
  </w:num>
  <w:num w:numId="9" w16cid:durableId="2093313152">
    <w:abstractNumId w:val="1"/>
  </w:num>
  <w:num w:numId="10" w16cid:durableId="164369606">
    <w:abstractNumId w:val="0"/>
  </w:num>
  <w:num w:numId="11" w16cid:durableId="982582760">
    <w:abstractNumId w:val="11"/>
  </w:num>
  <w:num w:numId="12" w16cid:durableId="242029019">
    <w:abstractNumId w:val="16"/>
  </w:num>
  <w:num w:numId="13" w16cid:durableId="1492525617">
    <w:abstractNumId w:val="18"/>
  </w:num>
  <w:num w:numId="14" w16cid:durableId="756831718">
    <w:abstractNumId w:val="12"/>
  </w:num>
  <w:num w:numId="15" w16cid:durableId="204292793">
    <w:abstractNumId w:val="14"/>
  </w:num>
  <w:num w:numId="16" w16cid:durableId="986856829">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26877654">
    <w:abstractNumId w:val="15"/>
  </w:num>
  <w:num w:numId="18" w16cid:durableId="10910857">
    <w:abstractNumId w:val="10"/>
  </w:num>
  <w:num w:numId="19" w16cid:durableId="556356450">
    <w:abstractNumId w:val="13"/>
  </w:num>
  <w:num w:numId="20" w16cid:durableId="57790822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8"/>
  <w:attachedTemplate r:id="rId1"/>
  <w:stylePaneFormatFilter w:val="3401" w:allStyles="1" w:customStyles="0" w:latentStyles="0" w:stylesInUse="0" w:headingStyles="0" w:numberingStyles="0" w:tableStyles="0" w:directFormattingOnRuns="0" w:directFormattingOnParagraphs="0" w:directFormattingOnNumbering="1" w:directFormattingOnTables="0" w:clearFormatting="1" w:top3HeadingStyles="1" w:visibleStyles="0" w:alternateStyleNames="0"/>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6465"/>
    <w:rsid w:val="0003368C"/>
    <w:rsid w:val="00040CB3"/>
    <w:rsid w:val="0004184B"/>
    <w:rsid w:val="000539E4"/>
    <w:rsid w:val="00063A0F"/>
    <w:rsid w:val="00063E0D"/>
    <w:rsid w:val="0006618D"/>
    <w:rsid w:val="000766D3"/>
    <w:rsid w:val="00096B5E"/>
    <w:rsid w:val="00097F8C"/>
    <w:rsid w:val="000A3F58"/>
    <w:rsid w:val="000A5832"/>
    <w:rsid w:val="000A7261"/>
    <w:rsid w:val="000D05AF"/>
    <w:rsid w:val="000D1E1A"/>
    <w:rsid w:val="000D63CF"/>
    <w:rsid w:val="000F4D43"/>
    <w:rsid w:val="000F7417"/>
    <w:rsid w:val="00101383"/>
    <w:rsid w:val="001120D0"/>
    <w:rsid w:val="00131D96"/>
    <w:rsid w:val="00132CBD"/>
    <w:rsid w:val="0014306C"/>
    <w:rsid w:val="0015194A"/>
    <w:rsid w:val="00153DC7"/>
    <w:rsid w:val="00177C80"/>
    <w:rsid w:val="001875E1"/>
    <w:rsid w:val="001B3F86"/>
    <w:rsid w:val="001C772B"/>
    <w:rsid w:val="001D501A"/>
    <w:rsid w:val="001D581F"/>
    <w:rsid w:val="001D740D"/>
    <w:rsid w:val="001E7B98"/>
    <w:rsid w:val="00204A77"/>
    <w:rsid w:val="00221C4F"/>
    <w:rsid w:val="002222A4"/>
    <w:rsid w:val="00223947"/>
    <w:rsid w:val="00226CD5"/>
    <w:rsid w:val="00234D23"/>
    <w:rsid w:val="002364C8"/>
    <w:rsid w:val="002365A5"/>
    <w:rsid w:val="00241D51"/>
    <w:rsid w:val="0024492B"/>
    <w:rsid w:val="00256D0B"/>
    <w:rsid w:val="002609C7"/>
    <w:rsid w:val="002621D1"/>
    <w:rsid w:val="002669E0"/>
    <w:rsid w:val="002713BA"/>
    <w:rsid w:val="002757C2"/>
    <w:rsid w:val="00275983"/>
    <w:rsid w:val="0028076B"/>
    <w:rsid w:val="00287B15"/>
    <w:rsid w:val="00290002"/>
    <w:rsid w:val="002B13A7"/>
    <w:rsid w:val="002D2B33"/>
    <w:rsid w:val="002D37D6"/>
    <w:rsid w:val="002D382D"/>
    <w:rsid w:val="002D7070"/>
    <w:rsid w:val="002E53AD"/>
    <w:rsid w:val="002E6431"/>
    <w:rsid w:val="0030351B"/>
    <w:rsid w:val="003053CD"/>
    <w:rsid w:val="00307491"/>
    <w:rsid w:val="00312368"/>
    <w:rsid w:val="0032219D"/>
    <w:rsid w:val="00330C3E"/>
    <w:rsid w:val="0033126D"/>
    <w:rsid w:val="00344EA9"/>
    <w:rsid w:val="00370680"/>
    <w:rsid w:val="00396E52"/>
    <w:rsid w:val="003A5D8D"/>
    <w:rsid w:val="003A690E"/>
    <w:rsid w:val="003B2797"/>
    <w:rsid w:val="003B2A73"/>
    <w:rsid w:val="003B5D3C"/>
    <w:rsid w:val="003C018F"/>
    <w:rsid w:val="003C09E1"/>
    <w:rsid w:val="003C36F5"/>
    <w:rsid w:val="003C5274"/>
    <w:rsid w:val="003E0FA8"/>
    <w:rsid w:val="003E77CB"/>
    <w:rsid w:val="003F2034"/>
    <w:rsid w:val="003F2ECF"/>
    <w:rsid w:val="003F36F5"/>
    <w:rsid w:val="004003E1"/>
    <w:rsid w:val="00413811"/>
    <w:rsid w:val="00446E7B"/>
    <w:rsid w:val="00457CAB"/>
    <w:rsid w:val="00467AEE"/>
    <w:rsid w:val="004777BB"/>
    <w:rsid w:val="00492ED1"/>
    <w:rsid w:val="00495EA2"/>
    <w:rsid w:val="004B1665"/>
    <w:rsid w:val="004B2C97"/>
    <w:rsid w:val="004B31F9"/>
    <w:rsid w:val="004B7173"/>
    <w:rsid w:val="004D5E6C"/>
    <w:rsid w:val="004F3441"/>
    <w:rsid w:val="00501D9D"/>
    <w:rsid w:val="0050504D"/>
    <w:rsid w:val="005063E1"/>
    <w:rsid w:val="00506E6C"/>
    <w:rsid w:val="005213A8"/>
    <w:rsid w:val="00524BF6"/>
    <w:rsid w:val="0052649A"/>
    <w:rsid w:val="005271F1"/>
    <w:rsid w:val="00545675"/>
    <w:rsid w:val="00547CAA"/>
    <w:rsid w:val="00553907"/>
    <w:rsid w:val="005549FC"/>
    <w:rsid w:val="00571037"/>
    <w:rsid w:val="005864A0"/>
    <w:rsid w:val="00595256"/>
    <w:rsid w:val="00595975"/>
    <w:rsid w:val="005A12CB"/>
    <w:rsid w:val="005A4E73"/>
    <w:rsid w:val="005A7896"/>
    <w:rsid w:val="005B2BBF"/>
    <w:rsid w:val="005D6620"/>
    <w:rsid w:val="005E5E5F"/>
    <w:rsid w:val="005F6587"/>
    <w:rsid w:val="00600B0C"/>
    <w:rsid w:val="00602146"/>
    <w:rsid w:val="006058AB"/>
    <w:rsid w:val="006245CB"/>
    <w:rsid w:val="006273DE"/>
    <w:rsid w:val="0064214E"/>
    <w:rsid w:val="006424C4"/>
    <w:rsid w:val="0065282F"/>
    <w:rsid w:val="00652B76"/>
    <w:rsid w:val="00656171"/>
    <w:rsid w:val="006672F2"/>
    <w:rsid w:val="00667F88"/>
    <w:rsid w:val="0067639B"/>
    <w:rsid w:val="006817FA"/>
    <w:rsid w:val="00682249"/>
    <w:rsid w:val="006973E5"/>
    <w:rsid w:val="006B566F"/>
    <w:rsid w:val="006C4A39"/>
    <w:rsid w:val="006D01ED"/>
    <w:rsid w:val="006D21AC"/>
    <w:rsid w:val="006D75A8"/>
    <w:rsid w:val="006E09CE"/>
    <w:rsid w:val="006E2C30"/>
    <w:rsid w:val="006E410F"/>
    <w:rsid w:val="006E4C4B"/>
    <w:rsid w:val="00715E83"/>
    <w:rsid w:val="00720F40"/>
    <w:rsid w:val="00723B23"/>
    <w:rsid w:val="00725708"/>
    <w:rsid w:val="007274F8"/>
    <w:rsid w:val="00730483"/>
    <w:rsid w:val="00735E44"/>
    <w:rsid w:val="00744757"/>
    <w:rsid w:val="0074515B"/>
    <w:rsid w:val="007469CD"/>
    <w:rsid w:val="007518F6"/>
    <w:rsid w:val="007533AB"/>
    <w:rsid w:val="00757FC4"/>
    <w:rsid w:val="00775B82"/>
    <w:rsid w:val="00781539"/>
    <w:rsid w:val="00797F7D"/>
    <w:rsid w:val="007A3A48"/>
    <w:rsid w:val="007A5FCA"/>
    <w:rsid w:val="007B0939"/>
    <w:rsid w:val="007B2679"/>
    <w:rsid w:val="007C0588"/>
    <w:rsid w:val="007C6484"/>
    <w:rsid w:val="007C6E1A"/>
    <w:rsid w:val="007C7DA1"/>
    <w:rsid w:val="007D0B54"/>
    <w:rsid w:val="007E1F4F"/>
    <w:rsid w:val="007E6B0B"/>
    <w:rsid w:val="00802998"/>
    <w:rsid w:val="00803B52"/>
    <w:rsid w:val="00805F8A"/>
    <w:rsid w:val="00830ED0"/>
    <w:rsid w:val="00833EE2"/>
    <w:rsid w:val="008352FB"/>
    <w:rsid w:val="0083606F"/>
    <w:rsid w:val="00857378"/>
    <w:rsid w:val="00864C07"/>
    <w:rsid w:val="008702FA"/>
    <w:rsid w:val="008724DF"/>
    <w:rsid w:val="008759B9"/>
    <w:rsid w:val="00881147"/>
    <w:rsid w:val="00882304"/>
    <w:rsid w:val="00896192"/>
    <w:rsid w:val="008A7079"/>
    <w:rsid w:val="008C4AAB"/>
    <w:rsid w:val="008C5556"/>
    <w:rsid w:val="008C5E8D"/>
    <w:rsid w:val="008C657A"/>
    <w:rsid w:val="008D3115"/>
    <w:rsid w:val="008E3D88"/>
    <w:rsid w:val="008E4D1A"/>
    <w:rsid w:val="008F43DD"/>
    <w:rsid w:val="008F551C"/>
    <w:rsid w:val="00923F24"/>
    <w:rsid w:val="0092750D"/>
    <w:rsid w:val="00927CA1"/>
    <w:rsid w:val="00935696"/>
    <w:rsid w:val="009421DF"/>
    <w:rsid w:val="009468F4"/>
    <w:rsid w:val="00947320"/>
    <w:rsid w:val="00960361"/>
    <w:rsid w:val="00961DE3"/>
    <w:rsid w:val="00963A31"/>
    <w:rsid w:val="009649FC"/>
    <w:rsid w:val="0096755E"/>
    <w:rsid w:val="009677F5"/>
    <w:rsid w:val="00992171"/>
    <w:rsid w:val="009A1BC3"/>
    <w:rsid w:val="009B27B5"/>
    <w:rsid w:val="009B43C4"/>
    <w:rsid w:val="009B6BDE"/>
    <w:rsid w:val="009B7FAE"/>
    <w:rsid w:val="009C6B5C"/>
    <w:rsid w:val="009D2734"/>
    <w:rsid w:val="009F3A50"/>
    <w:rsid w:val="00A0153A"/>
    <w:rsid w:val="00A142E4"/>
    <w:rsid w:val="00A2298E"/>
    <w:rsid w:val="00A31307"/>
    <w:rsid w:val="00A321FC"/>
    <w:rsid w:val="00A3454C"/>
    <w:rsid w:val="00A446F1"/>
    <w:rsid w:val="00A508EE"/>
    <w:rsid w:val="00A52BF5"/>
    <w:rsid w:val="00A55416"/>
    <w:rsid w:val="00A652B0"/>
    <w:rsid w:val="00A67A27"/>
    <w:rsid w:val="00A715BE"/>
    <w:rsid w:val="00A7491C"/>
    <w:rsid w:val="00A82B68"/>
    <w:rsid w:val="00A86465"/>
    <w:rsid w:val="00AA45DF"/>
    <w:rsid w:val="00AA6A16"/>
    <w:rsid w:val="00AA745E"/>
    <w:rsid w:val="00AB1AA9"/>
    <w:rsid w:val="00AB42F5"/>
    <w:rsid w:val="00AB6B51"/>
    <w:rsid w:val="00AD72ED"/>
    <w:rsid w:val="00AE31DB"/>
    <w:rsid w:val="00AE7279"/>
    <w:rsid w:val="00AF1281"/>
    <w:rsid w:val="00B01A70"/>
    <w:rsid w:val="00B075FB"/>
    <w:rsid w:val="00B07E14"/>
    <w:rsid w:val="00B1349E"/>
    <w:rsid w:val="00B17C03"/>
    <w:rsid w:val="00B2036D"/>
    <w:rsid w:val="00B223DA"/>
    <w:rsid w:val="00B27E64"/>
    <w:rsid w:val="00B50C93"/>
    <w:rsid w:val="00B55F5A"/>
    <w:rsid w:val="00B63FB5"/>
    <w:rsid w:val="00B6623D"/>
    <w:rsid w:val="00B71BDF"/>
    <w:rsid w:val="00B72134"/>
    <w:rsid w:val="00B73E40"/>
    <w:rsid w:val="00B842F2"/>
    <w:rsid w:val="00B963A5"/>
    <w:rsid w:val="00B96C57"/>
    <w:rsid w:val="00BA09FB"/>
    <w:rsid w:val="00BA19C7"/>
    <w:rsid w:val="00BA7CCC"/>
    <w:rsid w:val="00BB6DA0"/>
    <w:rsid w:val="00BB71E3"/>
    <w:rsid w:val="00BB7F1D"/>
    <w:rsid w:val="00BE012A"/>
    <w:rsid w:val="00BE4F99"/>
    <w:rsid w:val="00BE5032"/>
    <w:rsid w:val="00BF4DB1"/>
    <w:rsid w:val="00C03BB2"/>
    <w:rsid w:val="00C16265"/>
    <w:rsid w:val="00C21AB7"/>
    <w:rsid w:val="00C2311C"/>
    <w:rsid w:val="00C231D3"/>
    <w:rsid w:val="00C25283"/>
    <w:rsid w:val="00C254E7"/>
    <w:rsid w:val="00C2774F"/>
    <w:rsid w:val="00C333F9"/>
    <w:rsid w:val="00C345E7"/>
    <w:rsid w:val="00C564C0"/>
    <w:rsid w:val="00C67DE1"/>
    <w:rsid w:val="00C71FD1"/>
    <w:rsid w:val="00CA2B0D"/>
    <w:rsid w:val="00CB13D8"/>
    <w:rsid w:val="00CC49E1"/>
    <w:rsid w:val="00CD4CA4"/>
    <w:rsid w:val="00CF02C7"/>
    <w:rsid w:val="00CF5765"/>
    <w:rsid w:val="00CF68A0"/>
    <w:rsid w:val="00D01184"/>
    <w:rsid w:val="00D02561"/>
    <w:rsid w:val="00D045EB"/>
    <w:rsid w:val="00D079ED"/>
    <w:rsid w:val="00D1684B"/>
    <w:rsid w:val="00D16E83"/>
    <w:rsid w:val="00D174CA"/>
    <w:rsid w:val="00D2055E"/>
    <w:rsid w:val="00D26ECA"/>
    <w:rsid w:val="00D30494"/>
    <w:rsid w:val="00D37A73"/>
    <w:rsid w:val="00D43501"/>
    <w:rsid w:val="00D44BDF"/>
    <w:rsid w:val="00D45287"/>
    <w:rsid w:val="00D575FA"/>
    <w:rsid w:val="00D63E43"/>
    <w:rsid w:val="00D72DA4"/>
    <w:rsid w:val="00DA3179"/>
    <w:rsid w:val="00DC23A2"/>
    <w:rsid w:val="00DC79FE"/>
    <w:rsid w:val="00DE1E89"/>
    <w:rsid w:val="00DE2B6C"/>
    <w:rsid w:val="00DF30CB"/>
    <w:rsid w:val="00DF5E3F"/>
    <w:rsid w:val="00DF632B"/>
    <w:rsid w:val="00E219C6"/>
    <w:rsid w:val="00E30F81"/>
    <w:rsid w:val="00E32E86"/>
    <w:rsid w:val="00E364BD"/>
    <w:rsid w:val="00E454FD"/>
    <w:rsid w:val="00E67C49"/>
    <w:rsid w:val="00E738ED"/>
    <w:rsid w:val="00E77FBE"/>
    <w:rsid w:val="00E9135B"/>
    <w:rsid w:val="00EA3170"/>
    <w:rsid w:val="00EB1CE1"/>
    <w:rsid w:val="00EB3B4B"/>
    <w:rsid w:val="00ED15F2"/>
    <w:rsid w:val="00ED680D"/>
    <w:rsid w:val="00EE05FA"/>
    <w:rsid w:val="00EE1DA6"/>
    <w:rsid w:val="00EE3746"/>
    <w:rsid w:val="00EE50E2"/>
    <w:rsid w:val="00EE7BBB"/>
    <w:rsid w:val="00EF5ECD"/>
    <w:rsid w:val="00F05D3B"/>
    <w:rsid w:val="00F10399"/>
    <w:rsid w:val="00F1627B"/>
    <w:rsid w:val="00F31B86"/>
    <w:rsid w:val="00F52C4A"/>
    <w:rsid w:val="00F53CBA"/>
    <w:rsid w:val="00F55EB4"/>
    <w:rsid w:val="00F60ADB"/>
    <w:rsid w:val="00F63F71"/>
    <w:rsid w:val="00F71E28"/>
    <w:rsid w:val="00F75BE3"/>
    <w:rsid w:val="00F81441"/>
    <w:rsid w:val="00F8277A"/>
    <w:rsid w:val="00F83286"/>
    <w:rsid w:val="00F940FF"/>
    <w:rsid w:val="00FA0F34"/>
    <w:rsid w:val="00FC317B"/>
    <w:rsid w:val="00FD10EE"/>
    <w:rsid w:val="00FD2648"/>
    <w:rsid w:val="00FE4ADA"/>
    <w:rsid w:val="00FF1F25"/>
    <w:rsid w:val="00FF239A"/>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8CA278"/>
  <w15:docId w15:val="{54440716-8AC0-4D99-97E9-3DD019A3E4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imes New Roman" w:hAnsi="Arial"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52C4A"/>
    <w:rPr>
      <w:sz w:val="18"/>
      <w:szCs w:val="18"/>
    </w:rPr>
  </w:style>
  <w:style w:type="paragraph" w:styleId="berschrift1">
    <w:name w:val="heading 1"/>
    <w:basedOn w:val="Standard"/>
    <w:next w:val="Standard"/>
    <w:qFormat/>
    <w:rsid w:val="00EE7BBB"/>
    <w:pPr>
      <w:keepNext/>
      <w:suppressAutoHyphens/>
      <w:outlineLvl w:val="0"/>
    </w:pPr>
    <w:rPr>
      <w:sz w:val="16"/>
    </w:rPr>
  </w:style>
  <w:style w:type="paragraph" w:styleId="berschrift2">
    <w:name w:val="heading 2"/>
    <w:basedOn w:val="Standard"/>
    <w:next w:val="Standard"/>
    <w:qFormat/>
    <w:rsid w:val="00EE7BBB"/>
    <w:pPr>
      <w:keepNext/>
      <w:spacing w:before="240" w:after="60"/>
      <w:outlineLvl w:val="1"/>
    </w:pPr>
    <w:rPr>
      <w:rFonts w:cs="Arial"/>
      <w:bCs/>
      <w:iCs/>
      <w:sz w:val="16"/>
      <w:szCs w:val="28"/>
    </w:rPr>
  </w:style>
  <w:style w:type="paragraph" w:styleId="berschrift3">
    <w:name w:val="heading 3"/>
    <w:basedOn w:val="Standard"/>
    <w:next w:val="Standard"/>
    <w:qFormat/>
    <w:rsid w:val="00EE7BBB"/>
    <w:pPr>
      <w:keepNext/>
      <w:spacing w:before="240" w:after="60"/>
      <w:outlineLvl w:val="2"/>
    </w:pPr>
    <w:rPr>
      <w:rFonts w:cs="Arial"/>
      <w:bCs/>
      <w:sz w:val="16"/>
      <w:szCs w:val="26"/>
    </w:rPr>
  </w:style>
  <w:style w:type="paragraph" w:styleId="berschrift4">
    <w:name w:val="heading 4"/>
    <w:basedOn w:val="Standard"/>
    <w:next w:val="Standard"/>
    <w:qFormat/>
    <w:rsid w:val="00EE50E2"/>
    <w:pPr>
      <w:keepNext/>
      <w:spacing w:before="240" w:after="60"/>
      <w:outlineLvl w:val="3"/>
    </w:pPr>
    <w:rPr>
      <w:rFonts w:ascii="Times New Roman" w:hAnsi="Times New Roman"/>
      <w:b/>
      <w:bCs/>
      <w:sz w:val="28"/>
      <w:szCs w:val="28"/>
    </w:rPr>
  </w:style>
  <w:style w:type="paragraph" w:styleId="berschrift5">
    <w:name w:val="heading 5"/>
    <w:basedOn w:val="Standard"/>
    <w:next w:val="Standard"/>
    <w:qFormat/>
    <w:rsid w:val="00EE50E2"/>
    <w:pPr>
      <w:spacing w:before="240" w:after="60"/>
      <w:outlineLvl w:val="4"/>
    </w:pPr>
    <w:rPr>
      <w:b/>
      <w:bCs/>
      <w:i/>
      <w:iCs/>
      <w:sz w:val="26"/>
      <w:szCs w:val="26"/>
    </w:rPr>
  </w:style>
  <w:style w:type="paragraph" w:styleId="berschrift6">
    <w:name w:val="heading 6"/>
    <w:basedOn w:val="Standard"/>
    <w:next w:val="Standard"/>
    <w:qFormat/>
    <w:rsid w:val="00EE50E2"/>
    <w:pPr>
      <w:spacing w:before="240" w:after="60"/>
      <w:outlineLvl w:val="5"/>
    </w:pPr>
    <w:rPr>
      <w:rFonts w:ascii="Times New Roman" w:hAnsi="Times New Roman"/>
      <w:b/>
      <w:bCs/>
      <w:sz w:val="22"/>
      <w:szCs w:val="22"/>
    </w:rPr>
  </w:style>
  <w:style w:type="paragraph" w:styleId="berschrift7">
    <w:name w:val="heading 7"/>
    <w:basedOn w:val="Standard"/>
    <w:next w:val="Standard"/>
    <w:qFormat/>
    <w:rsid w:val="00EE50E2"/>
    <w:pPr>
      <w:spacing w:before="240" w:after="60"/>
      <w:outlineLvl w:val="6"/>
    </w:pPr>
    <w:rPr>
      <w:rFonts w:ascii="Times New Roman" w:hAnsi="Times New Roman"/>
      <w:sz w:val="24"/>
      <w:szCs w:val="24"/>
    </w:rPr>
  </w:style>
  <w:style w:type="paragraph" w:styleId="berschrift8">
    <w:name w:val="heading 8"/>
    <w:basedOn w:val="Standard"/>
    <w:next w:val="Standard"/>
    <w:qFormat/>
    <w:rsid w:val="00EE50E2"/>
    <w:pPr>
      <w:spacing w:before="240" w:after="60"/>
      <w:outlineLvl w:val="7"/>
    </w:pPr>
    <w:rPr>
      <w:rFonts w:ascii="Times New Roman" w:hAnsi="Times New Roman"/>
      <w:i/>
      <w:iCs/>
      <w:sz w:val="24"/>
      <w:szCs w:val="24"/>
    </w:rPr>
  </w:style>
  <w:style w:type="paragraph" w:styleId="berschrift9">
    <w:name w:val="heading 9"/>
    <w:basedOn w:val="Standard"/>
    <w:next w:val="Standard"/>
    <w:qFormat/>
    <w:rsid w:val="00EE50E2"/>
    <w:pPr>
      <w:spacing w:before="240" w:after="60"/>
      <w:outlineLvl w:val="8"/>
    </w:pPr>
    <w:rPr>
      <w:rFonts w:cs="Arial"/>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rsid w:val="00EE3746"/>
    <w:pPr>
      <w:tabs>
        <w:tab w:val="center" w:pos="4536"/>
        <w:tab w:val="right" w:pos="9072"/>
      </w:tabs>
    </w:pPr>
  </w:style>
  <w:style w:type="paragraph" w:styleId="Fuzeile">
    <w:name w:val="footer"/>
    <w:aliases w:val="Adresse Amnesty (8P)"/>
    <w:basedOn w:val="Standard"/>
    <w:autoRedefine/>
    <w:semiHidden/>
    <w:rsid w:val="004B2C97"/>
    <w:pPr>
      <w:tabs>
        <w:tab w:val="center" w:pos="4536"/>
        <w:tab w:val="right" w:pos="9072"/>
      </w:tabs>
    </w:pPr>
    <w:rPr>
      <w:rFonts w:ascii="Arial Narrow" w:hAnsi="Arial Narrow"/>
      <w:sz w:val="16"/>
    </w:rPr>
  </w:style>
  <w:style w:type="paragraph" w:customStyle="1" w:styleId="FURTHERINFO">
    <w:name w:val="FURTHER INFO"/>
    <w:basedOn w:val="URGENTACTION"/>
    <w:autoRedefine/>
    <w:rsid w:val="0064214E"/>
    <w:pPr>
      <w:spacing w:after="200"/>
      <w:ind w:left="-112"/>
    </w:pPr>
    <w:rPr>
      <w:caps w:val="0"/>
      <w:color w:val="000000"/>
      <w:sz w:val="24"/>
    </w:rPr>
  </w:style>
  <w:style w:type="paragraph" w:customStyle="1" w:styleId="INDEXDATUM">
    <w:name w:val="INDEX &amp; DATUM"/>
    <w:basedOn w:val="Standard"/>
    <w:autoRedefine/>
    <w:rsid w:val="007A5FCA"/>
    <w:pPr>
      <w:tabs>
        <w:tab w:val="center" w:pos="4536"/>
        <w:tab w:val="right" w:pos="9072"/>
      </w:tabs>
      <w:spacing w:after="80"/>
      <w:jc w:val="right"/>
    </w:pPr>
    <w:rPr>
      <w:rFonts w:ascii="Arial Narrow" w:hAnsi="Arial Narrow"/>
      <w:caps/>
      <w:sz w:val="14"/>
    </w:rPr>
  </w:style>
  <w:style w:type="paragraph" w:customStyle="1" w:styleId="TITEL100">
    <w:name w:val="TITEL 100%"/>
    <w:basedOn w:val="Standard"/>
    <w:autoRedefine/>
    <w:rsid w:val="0064214E"/>
    <w:pPr>
      <w:spacing w:after="120"/>
      <w:ind w:left="-112"/>
    </w:pPr>
    <w:rPr>
      <w:rFonts w:ascii="Arial Narrow" w:hAnsi="Arial Narrow"/>
      <w:b/>
      <w:caps/>
      <w:sz w:val="40"/>
      <w:szCs w:val="56"/>
    </w:rPr>
  </w:style>
  <w:style w:type="character" w:customStyle="1" w:styleId="UA00000ZchnZchn">
    <w:name w:val="UA 000/00 Zchn Zchn"/>
    <w:link w:val="UA00000"/>
    <w:rsid w:val="007469CD"/>
    <w:rPr>
      <w:rFonts w:ascii="Arial Narrow" w:hAnsi="Arial Narrow"/>
      <w:b/>
      <w:caps/>
      <w:color w:val="000000"/>
      <w:sz w:val="24"/>
      <w:szCs w:val="32"/>
      <w:lang w:val="en-US" w:eastAsia="de-DE"/>
    </w:rPr>
  </w:style>
  <w:style w:type="paragraph" w:customStyle="1" w:styleId="UA00000">
    <w:name w:val="UA 000/00"/>
    <w:basedOn w:val="Standard"/>
    <w:link w:val="UA00000ZchnZchn"/>
    <w:autoRedefine/>
    <w:rsid w:val="007469CD"/>
    <w:pPr>
      <w:keepLines/>
      <w:spacing w:after="200"/>
      <w:jc w:val="right"/>
    </w:pPr>
    <w:rPr>
      <w:rFonts w:ascii="Arial Narrow" w:hAnsi="Arial Narrow"/>
      <w:b/>
      <w:caps/>
      <w:color w:val="000000"/>
      <w:sz w:val="24"/>
      <w:szCs w:val="32"/>
      <w:lang w:val="en-US" w:eastAsia="de-DE"/>
    </w:rPr>
  </w:style>
  <w:style w:type="paragraph" w:customStyle="1" w:styleId="Salutation8P">
    <w:name w:val="Salutation : ... (8P)"/>
    <w:basedOn w:val="Standard"/>
    <w:semiHidden/>
    <w:rsid w:val="00B73E40"/>
    <w:pPr>
      <w:tabs>
        <w:tab w:val="left" w:pos="6085"/>
      </w:tabs>
    </w:pPr>
    <w:rPr>
      <w:sz w:val="16"/>
    </w:rPr>
  </w:style>
  <w:style w:type="paragraph" w:customStyle="1" w:styleId="URGENTACTION">
    <w:name w:val="URGENT ACTION"/>
    <w:basedOn w:val="Standard"/>
    <w:link w:val="URGENTACTIONZchnZchn"/>
    <w:autoRedefine/>
    <w:semiHidden/>
    <w:rsid w:val="009677F5"/>
    <w:pPr>
      <w:keepLines/>
    </w:pPr>
    <w:rPr>
      <w:rFonts w:ascii="Arial Narrow" w:hAnsi="Arial Narrow"/>
      <w:b/>
      <w:caps/>
      <w:sz w:val="28"/>
      <w:szCs w:val="32"/>
      <w:lang w:val="en-US" w:eastAsia="de-DE"/>
    </w:rPr>
  </w:style>
  <w:style w:type="paragraph" w:customStyle="1" w:styleId="URGENTACTION16P">
    <w:name w:val="URGENT ACTION (16P )"/>
    <w:basedOn w:val="URGENTACTION"/>
    <w:link w:val="URGENTACTION16PZchn"/>
    <w:autoRedefine/>
    <w:rsid w:val="00A7491C"/>
    <w:pPr>
      <w:spacing w:after="200"/>
      <w:ind w:left="-108" w:firstLine="108"/>
    </w:pPr>
    <w:rPr>
      <w:b w:val="0"/>
      <w:caps w:val="0"/>
      <w:sz w:val="24"/>
    </w:rPr>
  </w:style>
  <w:style w:type="paragraph" w:customStyle="1" w:styleId="LAND">
    <w:name w:val="LAND"/>
    <w:basedOn w:val="URGENTACTION"/>
    <w:autoRedefine/>
    <w:rsid w:val="002364C8"/>
    <w:pPr>
      <w:spacing w:before="20" w:after="80"/>
      <w:ind w:left="-113"/>
    </w:pPr>
    <w:rPr>
      <w:sz w:val="24"/>
    </w:rPr>
  </w:style>
  <w:style w:type="character" w:customStyle="1" w:styleId="URGENTACTIONZchnZchn">
    <w:name w:val="URGENT ACTION Zchn Zchn"/>
    <w:link w:val="URGENTACTION"/>
    <w:rsid w:val="009677F5"/>
    <w:rPr>
      <w:rFonts w:ascii="Arial Narrow" w:hAnsi="Arial Narrow"/>
      <w:b/>
      <w:caps/>
      <w:sz w:val="28"/>
      <w:szCs w:val="32"/>
      <w:lang w:val="en-US" w:eastAsia="de-DE" w:bidi="ar-SA"/>
    </w:rPr>
  </w:style>
  <w:style w:type="character" w:customStyle="1" w:styleId="URGENTACTION16PZchn">
    <w:name w:val="URGENT ACTION (16P ) Zchn"/>
    <w:basedOn w:val="URGENTACTIONZchnZchn"/>
    <w:link w:val="URGENTACTION16P"/>
    <w:rsid w:val="00A7491C"/>
    <w:rPr>
      <w:rFonts w:ascii="Arial Narrow" w:hAnsi="Arial Narrow"/>
      <w:b/>
      <w:caps/>
      <w:sz w:val="24"/>
      <w:szCs w:val="32"/>
      <w:lang w:val="en-US" w:eastAsia="de-DE" w:bidi="ar-SA"/>
    </w:rPr>
  </w:style>
  <w:style w:type="numbering" w:styleId="111111">
    <w:name w:val="Outline List 2"/>
    <w:basedOn w:val="KeineListe"/>
    <w:semiHidden/>
    <w:rsid w:val="00EE50E2"/>
    <w:pPr>
      <w:numPr>
        <w:numId w:val="11"/>
      </w:numPr>
    </w:pPr>
  </w:style>
  <w:style w:type="numbering" w:styleId="1ai">
    <w:name w:val="Outline List 1"/>
    <w:basedOn w:val="KeineListe"/>
    <w:semiHidden/>
    <w:rsid w:val="00EE50E2"/>
    <w:pPr>
      <w:numPr>
        <w:numId w:val="12"/>
      </w:numPr>
    </w:pPr>
  </w:style>
  <w:style w:type="paragraph" w:styleId="Anrede">
    <w:name w:val="Salutation"/>
    <w:basedOn w:val="Standard"/>
    <w:next w:val="Standard"/>
    <w:semiHidden/>
    <w:rsid w:val="00EE50E2"/>
  </w:style>
  <w:style w:type="numbering" w:styleId="ArtikelAbschnitt">
    <w:name w:val="Outline List 3"/>
    <w:basedOn w:val="KeineListe"/>
    <w:semiHidden/>
    <w:rsid w:val="00EE50E2"/>
    <w:pPr>
      <w:numPr>
        <w:numId w:val="13"/>
      </w:numPr>
    </w:pPr>
  </w:style>
  <w:style w:type="paragraph" w:styleId="Aufzhlungszeichen">
    <w:name w:val="List Bullet"/>
    <w:basedOn w:val="Standard"/>
    <w:semiHidden/>
    <w:rsid w:val="00EE50E2"/>
    <w:pPr>
      <w:numPr>
        <w:numId w:val="1"/>
      </w:numPr>
    </w:pPr>
  </w:style>
  <w:style w:type="paragraph" w:styleId="Aufzhlungszeichen2">
    <w:name w:val="List Bullet 2"/>
    <w:basedOn w:val="Standard"/>
    <w:semiHidden/>
    <w:rsid w:val="00EE50E2"/>
    <w:pPr>
      <w:numPr>
        <w:numId w:val="2"/>
      </w:numPr>
    </w:pPr>
  </w:style>
  <w:style w:type="paragraph" w:styleId="Aufzhlungszeichen3">
    <w:name w:val="List Bullet 3"/>
    <w:basedOn w:val="Standard"/>
    <w:semiHidden/>
    <w:rsid w:val="00EE50E2"/>
    <w:pPr>
      <w:numPr>
        <w:numId w:val="3"/>
      </w:numPr>
    </w:pPr>
  </w:style>
  <w:style w:type="paragraph" w:styleId="Aufzhlungszeichen4">
    <w:name w:val="List Bullet 4"/>
    <w:basedOn w:val="Standard"/>
    <w:semiHidden/>
    <w:rsid w:val="00EE50E2"/>
    <w:pPr>
      <w:numPr>
        <w:numId w:val="4"/>
      </w:numPr>
    </w:pPr>
  </w:style>
  <w:style w:type="paragraph" w:styleId="Aufzhlungszeichen5">
    <w:name w:val="List Bullet 5"/>
    <w:basedOn w:val="Standard"/>
    <w:semiHidden/>
    <w:rsid w:val="00EE50E2"/>
    <w:pPr>
      <w:numPr>
        <w:numId w:val="5"/>
      </w:numPr>
    </w:pPr>
  </w:style>
  <w:style w:type="character" w:styleId="BesuchterLink">
    <w:name w:val="FollowedHyperlink"/>
    <w:semiHidden/>
    <w:rsid w:val="00EE50E2"/>
    <w:rPr>
      <w:color w:val="800080"/>
      <w:u w:val="single"/>
    </w:rPr>
  </w:style>
  <w:style w:type="paragraph" w:styleId="Blocktext">
    <w:name w:val="Block Text"/>
    <w:basedOn w:val="Standard"/>
    <w:semiHidden/>
    <w:rsid w:val="00EE50E2"/>
    <w:pPr>
      <w:spacing w:after="120"/>
      <w:ind w:left="1440" w:right="1440"/>
    </w:pPr>
  </w:style>
  <w:style w:type="paragraph" w:styleId="Datum">
    <w:name w:val="Date"/>
    <w:basedOn w:val="Standard"/>
    <w:next w:val="Standard"/>
    <w:semiHidden/>
    <w:rsid w:val="00EE50E2"/>
  </w:style>
  <w:style w:type="paragraph" w:styleId="E-Mail-Signatur">
    <w:name w:val="E-mail Signature"/>
    <w:basedOn w:val="Standard"/>
    <w:semiHidden/>
    <w:rsid w:val="00EE50E2"/>
  </w:style>
  <w:style w:type="character" w:styleId="Fett">
    <w:name w:val="Strong"/>
    <w:qFormat/>
    <w:rsid w:val="00EE50E2"/>
    <w:rPr>
      <w:b/>
      <w:bCs/>
    </w:rPr>
  </w:style>
  <w:style w:type="paragraph" w:styleId="Fu-Endnotenberschrift">
    <w:name w:val="Note Heading"/>
    <w:basedOn w:val="Standard"/>
    <w:next w:val="Standard"/>
    <w:semiHidden/>
    <w:rsid w:val="00EE50E2"/>
  </w:style>
  <w:style w:type="paragraph" w:styleId="Gruformel">
    <w:name w:val="Closing"/>
    <w:basedOn w:val="Standard"/>
    <w:semiHidden/>
    <w:rsid w:val="00EE50E2"/>
    <w:pPr>
      <w:ind w:left="4252"/>
    </w:pPr>
  </w:style>
  <w:style w:type="character" w:styleId="Hervorhebung">
    <w:name w:val="Emphasis"/>
    <w:qFormat/>
    <w:rsid w:val="00EE50E2"/>
    <w:rPr>
      <w:i/>
      <w:iCs/>
    </w:rPr>
  </w:style>
  <w:style w:type="paragraph" w:styleId="HTMLAdresse">
    <w:name w:val="HTML Address"/>
    <w:basedOn w:val="Standard"/>
    <w:semiHidden/>
    <w:rsid w:val="00EE50E2"/>
    <w:rPr>
      <w:i/>
      <w:iCs/>
    </w:rPr>
  </w:style>
  <w:style w:type="character" w:styleId="HTMLAkronym">
    <w:name w:val="HTML Acronym"/>
    <w:basedOn w:val="Absatz-Standardschriftart"/>
    <w:semiHidden/>
    <w:rsid w:val="00EE50E2"/>
  </w:style>
  <w:style w:type="character" w:styleId="HTMLBeispiel">
    <w:name w:val="HTML Sample"/>
    <w:semiHidden/>
    <w:rsid w:val="00EE50E2"/>
    <w:rPr>
      <w:rFonts w:ascii="Courier New" w:hAnsi="Courier New" w:cs="Courier New"/>
    </w:rPr>
  </w:style>
  <w:style w:type="character" w:styleId="HTMLCode">
    <w:name w:val="HTML Code"/>
    <w:semiHidden/>
    <w:rsid w:val="00EE50E2"/>
    <w:rPr>
      <w:rFonts w:ascii="Courier New" w:hAnsi="Courier New" w:cs="Courier New"/>
      <w:sz w:val="20"/>
      <w:szCs w:val="20"/>
    </w:rPr>
  </w:style>
  <w:style w:type="character" w:styleId="HTMLDefinition">
    <w:name w:val="HTML Definition"/>
    <w:semiHidden/>
    <w:rsid w:val="00EE50E2"/>
    <w:rPr>
      <w:i/>
      <w:iCs/>
    </w:rPr>
  </w:style>
  <w:style w:type="character" w:styleId="HTMLSchreibmaschine">
    <w:name w:val="HTML Typewriter"/>
    <w:semiHidden/>
    <w:rsid w:val="00EE50E2"/>
    <w:rPr>
      <w:rFonts w:ascii="Courier New" w:hAnsi="Courier New" w:cs="Courier New"/>
      <w:sz w:val="20"/>
      <w:szCs w:val="20"/>
    </w:rPr>
  </w:style>
  <w:style w:type="character" w:styleId="HTMLTastatur">
    <w:name w:val="HTML Keyboard"/>
    <w:semiHidden/>
    <w:rsid w:val="00EE50E2"/>
    <w:rPr>
      <w:rFonts w:ascii="Courier New" w:hAnsi="Courier New" w:cs="Courier New"/>
      <w:sz w:val="20"/>
      <w:szCs w:val="20"/>
    </w:rPr>
  </w:style>
  <w:style w:type="character" w:styleId="HTMLVariable">
    <w:name w:val="HTML Variable"/>
    <w:semiHidden/>
    <w:rsid w:val="00EE50E2"/>
    <w:rPr>
      <w:i/>
      <w:iCs/>
    </w:rPr>
  </w:style>
  <w:style w:type="paragraph" w:styleId="HTMLVorformatiert">
    <w:name w:val="HTML Preformatted"/>
    <w:basedOn w:val="Standard"/>
    <w:semiHidden/>
    <w:rsid w:val="00EE50E2"/>
    <w:rPr>
      <w:rFonts w:ascii="Courier New" w:hAnsi="Courier New" w:cs="Courier New"/>
      <w:sz w:val="20"/>
      <w:szCs w:val="20"/>
    </w:rPr>
  </w:style>
  <w:style w:type="character" w:styleId="HTMLZitat">
    <w:name w:val="HTML Cite"/>
    <w:semiHidden/>
    <w:rsid w:val="00EE50E2"/>
    <w:rPr>
      <w:i/>
      <w:iCs/>
    </w:rPr>
  </w:style>
  <w:style w:type="character" w:styleId="Hyperlink">
    <w:name w:val="Hyperlink"/>
    <w:semiHidden/>
    <w:rsid w:val="00EE50E2"/>
    <w:rPr>
      <w:color w:val="0000FF"/>
      <w:u w:val="single"/>
    </w:rPr>
  </w:style>
  <w:style w:type="paragraph" w:styleId="Liste">
    <w:name w:val="List"/>
    <w:basedOn w:val="Standard"/>
    <w:semiHidden/>
    <w:rsid w:val="00EE50E2"/>
    <w:pPr>
      <w:ind w:left="283" w:hanging="283"/>
    </w:pPr>
  </w:style>
  <w:style w:type="paragraph" w:styleId="Liste2">
    <w:name w:val="List 2"/>
    <w:basedOn w:val="Standard"/>
    <w:semiHidden/>
    <w:rsid w:val="00EE50E2"/>
    <w:pPr>
      <w:ind w:left="566" w:hanging="283"/>
    </w:pPr>
  </w:style>
  <w:style w:type="paragraph" w:styleId="Liste3">
    <w:name w:val="List 3"/>
    <w:basedOn w:val="Standard"/>
    <w:semiHidden/>
    <w:rsid w:val="00EE50E2"/>
    <w:pPr>
      <w:ind w:left="849" w:hanging="283"/>
    </w:pPr>
  </w:style>
  <w:style w:type="paragraph" w:styleId="Liste4">
    <w:name w:val="List 4"/>
    <w:basedOn w:val="Standard"/>
    <w:semiHidden/>
    <w:rsid w:val="00EE50E2"/>
    <w:pPr>
      <w:ind w:left="1132" w:hanging="283"/>
    </w:pPr>
  </w:style>
  <w:style w:type="paragraph" w:styleId="Liste5">
    <w:name w:val="List 5"/>
    <w:basedOn w:val="Standard"/>
    <w:semiHidden/>
    <w:rsid w:val="00EE50E2"/>
    <w:pPr>
      <w:ind w:left="1415" w:hanging="283"/>
    </w:pPr>
  </w:style>
  <w:style w:type="paragraph" w:styleId="Listenfortsetzung">
    <w:name w:val="List Continue"/>
    <w:basedOn w:val="Standard"/>
    <w:semiHidden/>
    <w:rsid w:val="00EE50E2"/>
    <w:pPr>
      <w:spacing w:after="120"/>
      <w:ind w:left="283"/>
    </w:pPr>
  </w:style>
  <w:style w:type="paragraph" w:styleId="Listenfortsetzung2">
    <w:name w:val="List Continue 2"/>
    <w:basedOn w:val="Standard"/>
    <w:semiHidden/>
    <w:rsid w:val="00EE50E2"/>
    <w:pPr>
      <w:spacing w:after="120"/>
      <w:ind w:left="566"/>
    </w:pPr>
  </w:style>
  <w:style w:type="paragraph" w:styleId="Listenfortsetzung3">
    <w:name w:val="List Continue 3"/>
    <w:basedOn w:val="Standard"/>
    <w:semiHidden/>
    <w:rsid w:val="00EE50E2"/>
    <w:pPr>
      <w:spacing w:after="120"/>
      <w:ind w:left="849"/>
    </w:pPr>
  </w:style>
  <w:style w:type="paragraph" w:styleId="Listenfortsetzung4">
    <w:name w:val="List Continue 4"/>
    <w:basedOn w:val="Standard"/>
    <w:semiHidden/>
    <w:rsid w:val="00EE50E2"/>
    <w:pPr>
      <w:spacing w:after="120"/>
      <w:ind w:left="1132"/>
    </w:pPr>
  </w:style>
  <w:style w:type="paragraph" w:styleId="Listenfortsetzung5">
    <w:name w:val="List Continue 5"/>
    <w:basedOn w:val="Standard"/>
    <w:semiHidden/>
    <w:rsid w:val="00EE50E2"/>
    <w:pPr>
      <w:spacing w:after="120"/>
      <w:ind w:left="1415"/>
    </w:pPr>
  </w:style>
  <w:style w:type="paragraph" w:styleId="Listennummer">
    <w:name w:val="List Number"/>
    <w:basedOn w:val="Standard"/>
    <w:semiHidden/>
    <w:rsid w:val="00EE50E2"/>
    <w:pPr>
      <w:numPr>
        <w:numId w:val="6"/>
      </w:numPr>
    </w:pPr>
  </w:style>
  <w:style w:type="paragraph" w:styleId="Listennummer2">
    <w:name w:val="List Number 2"/>
    <w:basedOn w:val="Standard"/>
    <w:semiHidden/>
    <w:rsid w:val="00EE50E2"/>
    <w:pPr>
      <w:numPr>
        <w:numId w:val="7"/>
      </w:numPr>
    </w:pPr>
  </w:style>
  <w:style w:type="paragraph" w:styleId="Listennummer3">
    <w:name w:val="List Number 3"/>
    <w:basedOn w:val="Standard"/>
    <w:semiHidden/>
    <w:rsid w:val="00EE50E2"/>
    <w:pPr>
      <w:numPr>
        <w:numId w:val="8"/>
      </w:numPr>
    </w:pPr>
  </w:style>
  <w:style w:type="paragraph" w:styleId="Listennummer4">
    <w:name w:val="List Number 4"/>
    <w:basedOn w:val="Standard"/>
    <w:semiHidden/>
    <w:rsid w:val="00EE50E2"/>
    <w:pPr>
      <w:numPr>
        <w:numId w:val="9"/>
      </w:numPr>
    </w:pPr>
  </w:style>
  <w:style w:type="paragraph" w:styleId="Listennummer5">
    <w:name w:val="List Number 5"/>
    <w:basedOn w:val="Standard"/>
    <w:semiHidden/>
    <w:rsid w:val="00EE50E2"/>
    <w:pPr>
      <w:numPr>
        <w:numId w:val="10"/>
      </w:numPr>
    </w:pPr>
  </w:style>
  <w:style w:type="paragraph" w:styleId="Nachrichtenkopf">
    <w:name w:val="Message Header"/>
    <w:basedOn w:val="Standard"/>
    <w:semiHidden/>
    <w:rsid w:val="00EE50E2"/>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szCs w:val="24"/>
    </w:rPr>
  </w:style>
  <w:style w:type="paragraph" w:styleId="NurText">
    <w:name w:val="Plain Text"/>
    <w:basedOn w:val="Standard"/>
    <w:semiHidden/>
    <w:rsid w:val="00EE50E2"/>
    <w:rPr>
      <w:rFonts w:ascii="Courier New" w:hAnsi="Courier New" w:cs="Courier New"/>
      <w:sz w:val="20"/>
      <w:szCs w:val="20"/>
    </w:rPr>
  </w:style>
  <w:style w:type="character" w:styleId="Seitenzahl">
    <w:name w:val="page number"/>
    <w:basedOn w:val="Absatz-Standardschriftart"/>
    <w:semiHidden/>
    <w:rsid w:val="00EE50E2"/>
  </w:style>
  <w:style w:type="paragraph" w:styleId="StandardWeb">
    <w:name w:val="Normal (Web)"/>
    <w:basedOn w:val="Standard"/>
    <w:semiHidden/>
    <w:rsid w:val="00EE50E2"/>
    <w:rPr>
      <w:rFonts w:ascii="Times New Roman" w:hAnsi="Times New Roman"/>
      <w:sz w:val="24"/>
      <w:szCs w:val="24"/>
    </w:rPr>
  </w:style>
  <w:style w:type="paragraph" w:styleId="Standardeinzug">
    <w:name w:val="Normal Indent"/>
    <w:basedOn w:val="Standard"/>
    <w:semiHidden/>
    <w:rsid w:val="00EE50E2"/>
    <w:pPr>
      <w:ind w:left="720"/>
    </w:pPr>
  </w:style>
  <w:style w:type="table" w:styleId="Tabelle3D-Effekt1">
    <w:name w:val="Table 3D effects 1"/>
    <w:basedOn w:val="NormaleTabelle"/>
    <w:semiHidden/>
    <w:rsid w:val="00EE50E2"/>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semiHidden/>
    <w:rsid w:val="00EE50E2"/>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3D-Effekt3">
    <w:name w:val="Table 3D effects 3"/>
    <w:basedOn w:val="NormaleTabelle"/>
    <w:semiHidden/>
    <w:rsid w:val="00EE50E2"/>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Aktuell">
    <w:name w:val="Table Contemporary"/>
    <w:basedOn w:val="NormaleTabelle"/>
    <w:semiHidden/>
    <w:rsid w:val="00EE50E2"/>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eEinfach1">
    <w:name w:val="Table Simple 1"/>
    <w:basedOn w:val="NormaleTabelle"/>
    <w:semiHidden/>
    <w:rsid w:val="00EE50E2"/>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leEinfach2">
    <w:name w:val="Table Simple 2"/>
    <w:basedOn w:val="NormaleTabelle"/>
    <w:semiHidden/>
    <w:rsid w:val="00EE50E2"/>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leEinfach3">
    <w:name w:val="Table Simple 3"/>
    <w:basedOn w:val="NormaleTabelle"/>
    <w:semiHidden/>
    <w:rsid w:val="00EE50E2"/>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leElegant">
    <w:name w:val="Table Elegant"/>
    <w:basedOn w:val="NormaleTabelle"/>
    <w:semiHidden/>
    <w:rsid w:val="00EE50E2"/>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eFarbig1">
    <w:name w:val="Table Colorful 1"/>
    <w:basedOn w:val="NormaleTabelle"/>
    <w:semiHidden/>
    <w:rsid w:val="00EE50E2"/>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eFarbig2">
    <w:name w:val="Table Colorful 2"/>
    <w:basedOn w:val="NormaleTabelle"/>
    <w:semiHidden/>
    <w:rsid w:val="00EE50E2"/>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eFarbig3">
    <w:name w:val="Table Colorful 3"/>
    <w:basedOn w:val="NormaleTabelle"/>
    <w:semiHidden/>
    <w:rsid w:val="00EE50E2"/>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eKlassisch1">
    <w:name w:val="Table Classic 1"/>
    <w:basedOn w:val="NormaleTabelle"/>
    <w:semiHidden/>
    <w:rsid w:val="00EE50E2"/>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2">
    <w:name w:val="Table Classic 2"/>
    <w:basedOn w:val="NormaleTabelle"/>
    <w:semiHidden/>
    <w:rsid w:val="00EE50E2"/>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eKlassisch3">
    <w:name w:val="Table Classic 3"/>
    <w:basedOn w:val="NormaleTabelle"/>
    <w:semiHidden/>
    <w:rsid w:val="00EE50E2"/>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eKlassisch4">
    <w:name w:val="Table Classic 4"/>
    <w:basedOn w:val="NormaleTabelle"/>
    <w:semiHidden/>
    <w:rsid w:val="00EE50E2"/>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eListe1">
    <w:name w:val="Table List 1"/>
    <w:basedOn w:val="NormaleTabelle"/>
    <w:semiHidden/>
    <w:rsid w:val="00EE50E2"/>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2">
    <w:name w:val="Table List 2"/>
    <w:basedOn w:val="NormaleTabelle"/>
    <w:semiHidden/>
    <w:rsid w:val="00EE50E2"/>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3">
    <w:name w:val="Table List 3"/>
    <w:basedOn w:val="NormaleTabelle"/>
    <w:semiHidden/>
    <w:rsid w:val="00EE50E2"/>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eListe4">
    <w:name w:val="Table List 4"/>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eListe6">
    <w:name w:val="Table List 6"/>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eListe7">
    <w:name w:val="Table List 7"/>
    <w:basedOn w:val="NormaleTabelle"/>
    <w:semiHidden/>
    <w:rsid w:val="00EE50E2"/>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eListe8">
    <w:name w:val="Table List 8"/>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eProfessionell">
    <w:name w:val="Table Professional"/>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eRaster1">
    <w:name w:val="Table Grid 1"/>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eRaster2">
    <w:name w:val="Table Grid 2"/>
    <w:basedOn w:val="NormaleTabelle"/>
    <w:semiHidden/>
    <w:rsid w:val="00EE50E2"/>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3">
    <w:name w:val="Table Grid 3"/>
    <w:basedOn w:val="NormaleTabelle"/>
    <w:semiHidden/>
    <w:rsid w:val="00EE50E2"/>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4">
    <w:name w:val="Table Grid 4"/>
    <w:basedOn w:val="NormaleTabelle"/>
    <w:semiHidden/>
    <w:rsid w:val="00EE50E2"/>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eRaster5">
    <w:name w:val="Table Grid 5"/>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6">
    <w:name w:val="Table Grid 6"/>
    <w:basedOn w:val="NormaleTabelle"/>
    <w:semiHidden/>
    <w:rsid w:val="00EE50E2"/>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7">
    <w:name w:val="Table Grid 7"/>
    <w:basedOn w:val="NormaleTabelle"/>
    <w:semiHidden/>
    <w:rsid w:val="00EE50E2"/>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8">
    <w:name w:val="Table Grid 8"/>
    <w:basedOn w:val="NormaleTabelle"/>
    <w:semiHidden/>
    <w:rsid w:val="00EE50E2"/>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eSpalten1">
    <w:name w:val="Table Columns 1"/>
    <w:basedOn w:val="NormaleTabelle"/>
    <w:semiHidden/>
    <w:rsid w:val="00EE50E2"/>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2">
    <w:name w:val="Table Columns 2"/>
    <w:basedOn w:val="NormaleTabelle"/>
    <w:semiHidden/>
    <w:rsid w:val="00EE50E2"/>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3">
    <w:name w:val="Table Columns 3"/>
    <w:basedOn w:val="NormaleTabelle"/>
    <w:semiHidden/>
    <w:rsid w:val="00EE50E2"/>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eSpalten4">
    <w:name w:val="Table Columns 4"/>
    <w:basedOn w:val="NormaleTabelle"/>
    <w:semiHidden/>
    <w:rsid w:val="00EE50E2"/>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eSpalten5">
    <w:name w:val="Table Columns 5"/>
    <w:basedOn w:val="NormaleTabelle"/>
    <w:semiHidden/>
    <w:rsid w:val="00EE50E2"/>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eSpezial1">
    <w:name w:val="Table Subtle 1"/>
    <w:basedOn w:val="NormaleTabelle"/>
    <w:semiHidden/>
    <w:rsid w:val="00EE50E2"/>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ezial2">
    <w:name w:val="Table Subtle 2"/>
    <w:basedOn w:val="NormaleTabelle"/>
    <w:semiHidden/>
    <w:rsid w:val="00EE50E2"/>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Web1">
    <w:name w:val="Table Web 1"/>
    <w:basedOn w:val="NormaleTabelle"/>
    <w:semiHidden/>
    <w:rsid w:val="00EE50E2"/>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2">
    <w:name w:val="Table Web 2"/>
    <w:basedOn w:val="NormaleTabelle"/>
    <w:semiHidden/>
    <w:rsid w:val="00EE50E2"/>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3">
    <w:name w:val="Table Web 3"/>
    <w:basedOn w:val="NormaleTabelle"/>
    <w:semiHidden/>
    <w:rsid w:val="00EE50E2"/>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nraster">
    <w:name w:val="Table Grid"/>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design">
    <w:name w:val="Table Theme"/>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
    <w:name w:val="Body Text"/>
    <w:basedOn w:val="Standard"/>
    <w:semiHidden/>
    <w:rsid w:val="00EE50E2"/>
    <w:pPr>
      <w:spacing w:after="120"/>
    </w:pPr>
  </w:style>
  <w:style w:type="paragraph" w:styleId="Textkrper2">
    <w:name w:val="Body Text 2"/>
    <w:basedOn w:val="Standard"/>
    <w:semiHidden/>
    <w:rsid w:val="00EE50E2"/>
    <w:pPr>
      <w:spacing w:after="120" w:line="480" w:lineRule="auto"/>
    </w:pPr>
  </w:style>
  <w:style w:type="paragraph" w:styleId="Textkrper3">
    <w:name w:val="Body Text 3"/>
    <w:basedOn w:val="Standard"/>
    <w:semiHidden/>
    <w:rsid w:val="00EE50E2"/>
    <w:pPr>
      <w:spacing w:after="120"/>
    </w:pPr>
    <w:rPr>
      <w:sz w:val="16"/>
      <w:szCs w:val="16"/>
    </w:rPr>
  </w:style>
  <w:style w:type="paragraph" w:styleId="Textkrper-Einzug2">
    <w:name w:val="Body Text Indent 2"/>
    <w:basedOn w:val="Standard"/>
    <w:semiHidden/>
    <w:rsid w:val="00EE50E2"/>
    <w:pPr>
      <w:spacing w:after="120" w:line="480" w:lineRule="auto"/>
      <w:ind w:left="283"/>
    </w:pPr>
  </w:style>
  <w:style w:type="paragraph" w:styleId="Textkrper-Einzug3">
    <w:name w:val="Body Text Indent 3"/>
    <w:basedOn w:val="Standard"/>
    <w:semiHidden/>
    <w:rsid w:val="00EE50E2"/>
    <w:pPr>
      <w:spacing w:after="120"/>
      <w:ind w:left="283"/>
    </w:pPr>
    <w:rPr>
      <w:sz w:val="16"/>
      <w:szCs w:val="16"/>
    </w:rPr>
  </w:style>
  <w:style w:type="paragraph" w:styleId="Textkrper-Erstzeileneinzug">
    <w:name w:val="Body Text First Indent"/>
    <w:basedOn w:val="Textkrper"/>
    <w:semiHidden/>
    <w:rsid w:val="00EE50E2"/>
    <w:pPr>
      <w:ind w:firstLine="210"/>
    </w:pPr>
  </w:style>
  <w:style w:type="paragraph" w:styleId="Textkrper-Zeileneinzug">
    <w:name w:val="Body Text Indent"/>
    <w:basedOn w:val="Standard"/>
    <w:semiHidden/>
    <w:rsid w:val="00EE50E2"/>
    <w:pPr>
      <w:spacing w:after="120"/>
      <w:ind w:left="283"/>
    </w:pPr>
  </w:style>
  <w:style w:type="paragraph" w:styleId="Textkrper-Erstzeileneinzug2">
    <w:name w:val="Body Text First Indent 2"/>
    <w:basedOn w:val="Textkrper-Zeileneinzug"/>
    <w:semiHidden/>
    <w:rsid w:val="00EE50E2"/>
    <w:pPr>
      <w:ind w:firstLine="210"/>
    </w:pPr>
  </w:style>
  <w:style w:type="paragraph" w:styleId="Titel">
    <w:name w:val="Title"/>
    <w:basedOn w:val="Standard"/>
    <w:qFormat/>
    <w:rsid w:val="00EE50E2"/>
    <w:pPr>
      <w:spacing w:before="240" w:after="60"/>
      <w:jc w:val="center"/>
      <w:outlineLvl w:val="0"/>
    </w:pPr>
    <w:rPr>
      <w:rFonts w:cs="Arial"/>
      <w:b/>
      <w:bCs/>
      <w:kern w:val="28"/>
      <w:sz w:val="32"/>
      <w:szCs w:val="32"/>
    </w:rPr>
  </w:style>
  <w:style w:type="paragraph" w:styleId="Umschlagabsenderadresse">
    <w:name w:val="envelope return"/>
    <w:basedOn w:val="Standard"/>
    <w:semiHidden/>
    <w:rsid w:val="00EE50E2"/>
    <w:rPr>
      <w:rFonts w:cs="Arial"/>
      <w:sz w:val="20"/>
      <w:szCs w:val="20"/>
    </w:rPr>
  </w:style>
  <w:style w:type="paragraph" w:styleId="Umschlagadresse">
    <w:name w:val="envelope address"/>
    <w:basedOn w:val="Standard"/>
    <w:semiHidden/>
    <w:rsid w:val="00EE50E2"/>
    <w:pPr>
      <w:framePr w:w="7920" w:h="1980" w:hRule="exact" w:hSpace="180" w:wrap="auto" w:hAnchor="page" w:xAlign="center" w:yAlign="bottom"/>
      <w:ind w:left="2880"/>
    </w:pPr>
    <w:rPr>
      <w:rFonts w:cs="Arial"/>
      <w:sz w:val="24"/>
      <w:szCs w:val="24"/>
    </w:rPr>
  </w:style>
  <w:style w:type="paragraph" w:styleId="Unterschrift">
    <w:name w:val="Signature"/>
    <w:basedOn w:val="Standard"/>
    <w:semiHidden/>
    <w:rsid w:val="00EE50E2"/>
    <w:pPr>
      <w:ind w:left="4252"/>
    </w:pPr>
  </w:style>
  <w:style w:type="character" w:styleId="Zeilennummer">
    <w:name w:val="line number"/>
    <w:basedOn w:val="Absatz-Standardschriftart"/>
    <w:semiHidden/>
    <w:rsid w:val="00EE50E2"/>
  </w:style>
  <w:style w:type="paragraph" w:customStyle="1" w:styleId="AbschnittAbstandimText">
    <w:name w:val="&gt; Abschnitt/Abstand im Text"/>
    <w:basedOn w:val="Standard"/>
    <w:link w:val="AbschnittAbstandimTextCar"/>
    <w:qFormat/>
    <w:rsid w:val="009B7FAE"/>
    <w:pPr>
      <w:tabs>
        <w:tab w:val="left" w:pos="6085"/>
      </w:tabs>
      <w:spacing w:after="80"/>
    </w:pPr>
    <w:rPr>
      <w:lang w:eastAsia="de-DE"/>
    </w:rPr>
  </w:style>
  <w:style w:type="character" w:customStyle="1" w:styleId="AbschnittAbstandimTextCar">
    <w:name w:val="&gt; Abschnitt/Abstand im Text Car"/>
    <w:link w:val="AbschnittAbstandimText"/>
    <w:rsid w:val="009B7FAE"/>
    <w:rPr>
      <w:sz w:val="18"/>
      <w:szCs w:val="18"/>
      <w:lang w:eastAsia="de-DE"/>
    </w:rPr>
  </w:style>
  <w:style w:type="paragraph" w:customStyle="1" w:styleId="LeadBeschreibung">
    <w:name w:val="&gt; Lead (Beschreibung)"/>
    <w:basedOn w:val="AbschnittAbstandimText"/>
    <w:autoRedefine/>
    <w:rsid w:val="006E2C30"/>
    <w:pPr>
      <w:spacing w:line="180" w:lineRule="exact"/>
    </w:pPr>
    <w:rPr>
      <w:b/>
    </w:rPr>
  </w:style>
  <w:style w:type="paragraph" w:customStyle="1" w:styleId="berschrift">
    <w:name w:val="&gt; Überschrift"/>
    <w:basedOn w:val="Standard"/>
    <w:rsid w:val="009B7FAE"/>
    <w:pPr>
      <w:spacing w:before="280" w:after="40" w:line="180" w:lineRule="exact"/>
    </w:pPr>
    <w:rPr>
      <w:b/>
      <w:caps/>
    </w:rPr>
  </w:style>
  <w:style w:type="paragraph" w:customStyle="1" w:styleId="TITEL096">
    <w:name w:val="TITEL 096%"/>
    <w:basedOn w:val="TITEL100"/>
    <w:autoRedefine/>
    <w:rsid w:val="007469CD"/>
    <w:rPr>
      <w:w w:val="96"/>
      <w:lang w:val="fr-FR"/>
    </w:rPr>
  </w:style>
  <w:style w:type="paragraph" w:customStyle="1" w:styleId="TITEL092">
    <w:name w:val="TITEL 092%"/>
    <w:basedOn w:val="TITEL096"/>
    <w:autoRedefine/>
    <w:rsid w:val="006E4C4B"/>
    <w:rPr>
      <w:w w:val="92"/>
    </w:rPr>
  </w:style>
  <w:style w:type="paragraph" w:customStyle="1" w:styleId="TITEL094">
    <w:name w:val="TITEL 094%"/>
    <w:basedOn w:val="TITEL092"/>
    <w:autoRedefine/>
    <w:rsid w:val="006E4C4B"/>
    <w:rPr>
      <w:w w:val="94"/>
    </w:rPr>
  </w:style>
  <w:style w:type="paragraph" w:styleId="Funotentext">
    <w:name w:val="footnote text"/>
    <w:basedOn w:val="Standard"/>
    <w:semiHidden/>
    <w:rsid w:val="008E4D1A"/>
    <w:rPr>
      <w:sz w:val="20"/>
      <w:szCs w:val="20"/>
    </w:rPr>
  </w:style>
  <w:style w:type="character" w:styleId="Funotenzeichen">
    <w:name w:val="footnote reference"/>
    <w:semiHidden/>
    <w:rsid w:val="008E4D1A"/>
    <w:rPr>
      <w:vertAlign w:val="superscript"/>
    </w:rPr>
  </w:style>
  <w:style w:type="paragraph" w:customStyle="1" w:styleId="Adressen">
    <w:name w:val="Adressen"/>
    <w:basedOn w:val="Standard"/>
    <w:qFormat/>
    <w:rsid w:val="009B7FAE"/>
    <w:pPr>
      <w:spacing w:after="80"/>
    </w:pPr>
    <w:rPr>
      <w:lang w:val="it-CH"/>
    </w:rPr>
  </w:style>
  <w:style w:type="character" w:styleId="NichtaufgelsteErwhnung">
    <w:name w:val="Unresolved Mention"/>
    <w:basedOn w:val="Absatz-Standardschriftart"/>
    <w:uiPriority w:val="99"/>
    <w:semiHidden/>
    <w:unhideWhenUsed/>
    <w:rsid w:val="00F71E28"/>
    <w:rPr>
      <w:color w:val="605E5C"/>
      <w:shd w:val="clear" w:color="auto" w:fill="E1DFDD"/>
    </w:rPr>
  </w:style>
  <w:style w:type="paragraph" w:styleId="Listenabsatz">
    <w:name w:val="List Paragraph"/>
    <w:basedOn w:val="Standard"/>
    <w:uiPriority w:val="34"/>
    <w:qFormat/>
    <w:rsid w:val="0031236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03345809">
      <w:bodyDiv w:val="1"/>
      <w:marLeft w:val="0"/>
      <w:marRight w:val="0"/>
      <w:marTop w:val="0"/>
      <w:marBottom w:val="0"/>
      <w:divBdr>
        <w:top w:val="none" w:sz="0" w:space="0" w:color="auto"/>
        <w:left w:val="none" w:sz="0" w:space="0" w:color="auto"/>
        <w:bottom w:val="none" w:sz="0" w:space="0" w:color="auto"/>
        <w:right w:val="none" w:sz="0" w:space="0" w:color="auto"/>
      </w:divBdr>
    </w:div>
    <w:div w:id="1255280954">
      <w:bodyDiv w:val="1"/>
      <w:marLeft w:val="0"/>
      <w:marRight w:val="0"/>
      <w:marTop w:val="0"/>
      <w:marBottom w:val="0"/>
      <w:divBdr>
        <w:top w:val="none" w:sz="0" w:space="0" w:color="auto"/>
        <w:left w:val="none" w:sz="0" w:space="0" w:color="auto"/>
        <w:bottom w:val="none" w:sz="0" w:space="0" w:color="auto"/>
        <w:right w:val="none" w:sz="0" w:space="0" w:color="auto"/>
      </w:divBdr>
    </w:div>
    <w:div w:id="1373965418">
      <w:bodyDiv w:val="1"/>
      <w:marLeft w:val="0"/>
      <w:marRight w:val="0"/>
      <w:marTop w:val="0"/>
      <w:marBottom w:val="0"/>
      <w:divBdr>
        <w:top w:val="none" w:sz="0" w:space="0" w:color="auto"/>
        <w:left w:val="none" w:sz="0" w:space="0" w:color="auto"/>
        <w:bottom w:val="none" w:sz="0" w:space="0" w:color="auto"/>
        <w:right w:val="none" w:sz="0" w:space="0" w:color="auto"/>
      </w:divBdr>
    </w:div>
    <w:div w:id="1431121304">
      <w:bodyDiv w:val="1"/>
      <w:marLeft w:val="0"/>
      <w:marRight w:val="0"/>
      <w:marTop w:val="0"/>
      <w:marBottom w:val="0"/>
      <w:divBdr>
        <w:top w:val="none" w:sz="0" w:space="0" w:color="auto"/>
        <w:left w:val="none" w:sz="0" w:space="0" w:color="auto"/>
        <w:bottom w:val="none" w:sz="0" w:space="0" w:color="auto"/>
        <w:right w:val="none" w:sz="0" w:space="0" w:color="auto"/>
      </w:divBdr>
    </w:div>
    <w:div w:id="1470320274">
      <w:bodyDiv w:val="1"/>
      <w:marLeft w:val="0"/>
      <w:marRight w:val="0"/>
      <w:marTop w:val="0"/>
      <w:marBottom w:val="0"/>
      <w:divBdr>
        <w:top w:val="none" w:sz="0" w:space="0" w:color="auto"/>
        <w:left w:val="none" w:sz="0" w:space="0" w:color="auto"/>
        <w:bottom w:val="none" w:sz="0" w:space="0" w:color="auto"/>
        <w:right w:val="none" w:sz="0" w:space="0" w:color="auto"/>
      </w:divBdr>
    </w:div>
    <w:div w:id="1487013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shmishu@hotmail.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amnesty.ch"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ncenzo\Desktop\UA_VORLAGE_amnesty-ch_neu.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6EB502-D248-4347-B5D5-5F2143D70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UA_VORLAGE_amnesty-ch_neu</Template>
  <TotalTime>0</TotalTime>
  <Pages>3</Pages>
  <Words>1801</Words>
  <Characters>9895</Characters>
  <Application>Microsoft Office Word</Application>
  <DocSecurity>0</DocSecurity>
  <Lines>82</Lines>
  <Paragraphs>23</Paragraphs>
  <ScaleCrop>false</ScaleCrop>
  <HeadingPairs>
    <vt:vector size="6" baseType="variant">
      <vt:variant>
        <vt:lpstr>Titel</vt:lpstr>
      </vt:variant>
      <vt:variant>
        <vt:i4>1</vt:i4>
      </vt:variant>
      <vt:variant>
        <vt:lpstr>Title</vt:lpstr>
      </vt:variant>
      <vt:variant>
        <vt:i4>1</vt:i4>
      </vt:variant>
      <vt:variant>
        <vt:lpstr>Titre</vt:lpstr>
      </vt:variant>
      <vt:variant>
        <vt:i4>1</vt:i4>
      </vt:variant>
    </vt:vector>
  </HeadingPairs>
  <TitlesOfParts>
    <vt:vector size="3" baseType="lpstr">
      <vt:lpstr>URGENT ACTION                             Amnesty International</vt:lpstr>
      <vt:lpstr>URGENT ACTION                             Amnesty International</vt:lpstr>
      <vt:lpstr>URGENT ACTION                             Amnesty International</vt:lpstr>
    </vt:vector>
  </TitlesOfParts>
  <Company>Amnesty International, Schweizer Sektion</Company>
  <LinksUpToDate>false</LinksUpToDate>
  <CharactersWithSpaces>11673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                             Amnesty International</dc:title>
  <dc:creator>Vincenzo</dc:creator>
  <cp:lastModifiedBy>Cornelia Treuthardt</cp:lastModifiedBy>
  <cp:revision>3</cp:revision>
  <cp:lastPrinted>1899-12-31T23:00:00Z</cp:lastPrinted>
  <dcterms:created xsi:type="dcterms:W3CDTF">2024-09-10T15:18:00Z</dcterms:created>
  <dcterms:modified xsi:type="dcterms:W3CDTF">2024-09-10T15:38:00Z</dcterms:modified>
</cp:coreProperties>
</file>