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5" w:type="pct"/>
        <w:tblLayout w:type="fixed"/>
        <w:tblLook w:val="01E0" w:firstRow="1" w:lastRow="1" w:firstColumn="1" w:lastColumn="1" w:noHBand="0" w:noVBand="0"/>
      </w:tblPr>
      <w:tblGrid>
        <w:gridCol w:w="3022"/>
        <w:gridCol w:w="3964"/>
        <w:gridCol w:w="3494"/>
      </w:tblGrid>
      <w:tr w:rsidR="0030351B" w:rsidRPr="00952789" w14:paraId="757EA813" w14:textId="77777777" w:rsidTr="00F52C4A">
        <w:trPr>
          <w:cantSplit/>
        </w:trPr>
        <w:tc>
          <w:tcPr>
            <w:tcW w:w="5000" w:type="pct"/>
            <w:gridSpan w:val="3"/>
            <w:noWrap/>
            <w:vAlign w:val="center"/>
          </w:tcPr>
          <w:p w14:paraId="7EB80AAE" w14:textId="441D67A4" w:rsidR="0030351B" w:rsidRPr="00952789" w:rsidRDefault="00952789" w:rsidP="007A5FCA">
            <w:pPr>
              <w:pStyle w:val="INDEXDATUM"/>
            </w:pPr>
            <w:r w:rsidRPr="00952789">
              <w:rPr>
                <w:lang w:val="it-CH"/>
              </w:rPr>
              <w:t>MDE 31/8470/2024 - Yemen - Date: 6 September 2024</w:t>
            </w:r>
          </w:p>
        </w:tc>
      </w:tr>
      <w:tr w:rsidR="00132CBD" w:rsidRPr="00952789" w14:paraId="2FC10AA7" w14:textId="77777777" w:rsidTr="00F52C4A">
        <w:trPr>
          <w:cantSplit/>
          <w:trHeight w:val="20"/>
        </w:trPr>
        <w:tc>
          <w:tcPr>
            <w:tcW w:w="1442" w:type="pct"/>
            <w:noWrap/>
          </w:tcPr>
          <w:p w14:paraId="1702CC47" w14:textId="77777777" w:rsidR="00132CBD" w:rsidRPr="00952789" w:rsidRDefault="00132CBD" w:rsidP="002621D1">
            <w:pPr>
              <w:pStyle w:val="FURTHERINFO"/>
              <w:spacing w:after="120"/>
            </w:pPr>
            <w:r w:rsidRPr="00952789">
              <w:t>FURTHER INFORMATION</w:t>
            </w:r>
          </w:p>
        </w:tc>
        <w:tc>
          <w:tcPr>
            <w:tcW w:w="1891" w:type="pct"/>
          </w:tcPr>
          <w:p w14:paraId="61637E82" w14:textId="77777777" w:rsidR="00132CBD" w:rsidRPr="00952789" w:rsidRDefault="00132CBD" w:rsidP="002621D1">
            <w:pPr>
              <w:pStyle w:val="URGENTACTION16P"/>
              <w:spacing w:after="120"/>
            </w:pPr>
            <w:r w:rsidRPr="00952789">
              <w:t>URGENT ACTION</w:t>
            </w:r>
          </w:p>
        </w:tc>
        <w:tc>
          <w:tcPr>
            <w:tcW w:w="1667" w:type="pct"/>
          </w:tcPr>
          <w:p w14:paraId="40F91C57" w14:textId="35A91D5A" w:rsidR="00132CBD" w:rsidRPr="00952789" w:rsidRDefault="00952789" w:rsidP="002621D1">
            <w:pPr>
              <w:pStyle w:val="UA00000"/>
              <w:spacing w:after="120"/>
            </w:pPr>
            <w:r w:rsidRPr="00952789">
              <w:t>x-</w:t>
            </w:r>
            <w:r w:rsidR="00241D51" w:rsidRPr="00952789">
              <w:t xml:space="preserve">FI </w:t>
            </w:r>
            <w:r w:rsidR="00830ED0" w:rsidRPr="00952789">
              <w:rPr>
                <w:b w:val="0"/>
              </w:rPr>
              <w:t>UA</w:t>
            </w:r>
            <w:r w:rsidR="00830ED0" w:rsidRPr="00952789">
              <w:t xml:space="preserve"> </w:t>
            </w:r>
            <w:r w:rsidR="00241D51" w:rsidRPr="00952789">
              <w:t>0</w:t>
            </w:r>
            <w:r w:rsidRPr="00952789">
              <w:t>60</w:t>
            </w:r>
            <w:r w:rsidR="00241D51" w:rsidRPr="00952789">
              <w:t>/</w:t>
            </w:r>
            <w:r w:rsidRPr="00952789">
              <w:t>23</w:t>
            </w:r>
            <w:r w:rsidR="00241D51" w:rsidRPr="00952789">
              <w:t>-</w:t>
            </w:r>
            <w:r w:rsidR="00030D61">
              <w:t>6</w:t>
            </w:r>
          </w:p>
        </w:tc>
      </w:tr>
      <w:tr w:rsidR="0030351B" w:rsidRPr="00952789" w14:paraId="4B4420A5" w14:textId="77777777" w:rsidTr="00F52C4A">
        <w:trPr>
          <w:cantSplit/>
        </w:trPr>
        <w:tc>
          <w:tcPr>
            <w:tcW w:w="5000" w:type="pct"/>
            <w:gridSpan w:val="3"/>
            <w:noWrap/>
            <w:vAlign w:val="bottom"/>
          </w:tcPr>
          <w:p w14:paraId="325A3F88" w14:textId="78760E4F" w:rsidR="0030351B" w:rsidRPr="00952789" w:rsidRDefault="00952789" w:rsidP="0064214E">
            <w:pPr>
              <w:pStyle w:val="TITEL100"/>
              <w:rPr>
                <w:szCs w:val="32"/>
                <w:lang w:val="en-US"/>
              </w:rPr>
            </w:pPr>
            <w:r w:rsidRPr="00952789">
              <w:rPr>
                <w:lang w:val="it-CH"/>
              </w:rPr>
              <w:t>Four arbitrarily detained Baha’is released</w:t>
            </w:r>
          </w:p>
        </w:tc>
      </w:tr>
      <w:tr w:rsidR="0030351B" w:rsidRPr="00952789" w14:paraId="4D730BD7" w14:textId="77777777" w:rsidTr="00F52C4A">
        <w:trPr>
          <w:cantSplit/>
        </w:trPr>
        <w:tc>
          <w:tcPr>
            <w:tcW w:w="5000" w:type="pct"/>
            <w:gridSpan w:val="3"/>
            <w:noWrap/>
          </w:tcPr>
          <w:p w14:paraId="0FA5246C" w14:textId="6FEE751C" w:rsidR="0030351B" w:rsidRPr="00952789" w:rsidRDefault="00952789" w:rsidP="002364C8">
            <w:pPr>
              <w:pStyle w:val="LAND"/>
            </w:pPr>
            <w:r w:rsidRPr="00952789">
              <w:t>YEMEN</w:t>
            </w:r>
          </w:p>
        </w:tc>
      </w:tr>
    </w:tbl>
    <w:p w14:paraId="4D412E01" w14:textId="78D92C2B" w:rsidR="00952789" w:rsidRPr="00952789" w:rsidRDefault="00952789" w:rsidP="00952789">
      <w:pPr>
        <w:pStyle w:val="LeadBeschreibung"/>
        <w:rPr>
          <w:lang w:val="en-GB"/>
        </w:rPr>
      </w:pPr>
      <w:r w:rsidRPr="00952789">
        <w:rPr>
          <w:lang w:val="en-GB"/>
        </w:rPr>
        <w:t>In August 2024, the Huthi de facto authorities released the four remaining detained Baha’i individuals Abdul’elah Muhammad al-Boni, Hassan Tariq Thabet al-Zakari, Muhammad Bashir Abdel Jalil and Ibrahim Ahmad Jo’eil after being arbitrarily detained for more than a year at the Huthi-run security and intelligence detention centre in Sana’a, Yemen. The Huthi armed forces arrested them along with 13 other Baha’i individuals, on 25 May 2023. They were subjected to enforced disappearance for around four months, and were held without charge and denied their right to legal counsel throughout their detention.</w:t>
      </w:r>
    </w:p>
    <w:p w14:paraId="2D97132C" w14:textId="167BA806" w:rsidR="00952789" w:rsidRPr="00952789" w:rsidRDefault="00952789" w:rsidP="00952789">
      <w:pPr>
        <w:pStyle w:val="AbschnittAbstandimText"/>
        <w:rPr>
          <w:lang w:val="en-GB"/>
        </w:rPr>
      </w:pPr>
      <w:r w:rsidRPr="00952789">
        <w:rPr>
          <w:lang w:val="en-GB"/>
        </w:rPr>
        <w:t>Abdul’elah Muhammad al-Boni, Hassan Tariq Thabet al-Zakari, Muhammad Bashir Abdel Jalil and Ibrahim Ahmad Jo’eil were released in August 2024 after being held by the Huthi de facto authorities for more than a year in arbitrary detention in Sana’a, Yemen.</w:t>
      </w:r>
    </w:p>
    <w:p w14:paraId="5290EBE3" w14:textId="3832F8B2" w:rsidR="00952789" w:rsidRPr="00952789" w:rsidRDefault="00952789" w:rsidP="00952789">
      <w:pPr>
        <w:pStyle w:val="AbschnittAbstandimText"/>
        <w:rPr>
          <w:lang w:val="en-GB"/>
        </w:rPr>
      </w:pPr>
      <w:r w:rsidRPr="00952789">
        <w:rPr>
          <w:lang w:val="en-GB"/>
        </w:rPr>
        <w:t>On 25 May 2023, Huthi armed forces stormed a peaceful gathering of the Baha’is, a religious minority, in a private residence in Sana’a and arbitrarily detained 17 people, including five women. They forcibly disappeared them for around four months until their families learned they were being held at Huthi-run security and intelligence centres in Sana’a. Between June 2023 and June 2024, 13 individuals, including all five women, were released following international pressure. In August 2024, the remaining four detainees were released.</w:t>
      </w:r>
    </w:p>
    <w:p w14:paraId="1965A7F7" w14:textId="08EC37A9" w:rsidR="00952789" w:rsidRPr="00952789" w:rsidRDefault="00952789" w:rsidP="00952789">
      <w:pPr>
        <w:pStyle w:val="AbschnittAbstandimText"/>
        <w:rPr>
          <w:lang w:val="en-GB"/>
        </w:rPr>
      </w:pPr>
      <w:r w:rsidRPr="00952789">
        <w:rPr>
          <w:lang w:val="en-GB"/>
        </w:rPr>
        <w:t>As a precondition for release, some of those freed were forced to sign pledges that they will refrain from engaging in Baha’i related activities in flagrant violation of their right to freedom of religion and belief.</w:t>
      </w:r>
    </w:p>
    <w:p w14:paraId="2EEEC3A4" w14:textId="0B0526B9" w:rsidR="00952789" w:rsidRPr="00952789" w:rsidRDefault="00952789" w:rsidP="00952789">
      <w:pPr>
        <w:pStyle w:val="AbschnittAbstandimText"/>
        <w:rPr>
          <w:b/>
          <w:bCs/>
          <w:lang w:val="en-GB"/>
        </w:rPr>
      </w:pPr>
      <w:r w:rsidRPr="00952789">
        <w:rPr>
          <w:b/>
          <w:bCs/>
          <w:lang w:val="en-GB"/>
        </w:rPr>
        <w:t>No further action is requested. Many thanks to all who sent appeals.</w:t>
      </w:r>
    </w:p>
    <w:sectPr w:rsidR="00952789" w:rsidRPr="00952789" w:rsidSect="00952789">
      <w:footerReference w:type="first" r:id="rId8"/>
      <w:type w:val="continuous"/>
      <w:pgSz w:w="11906" w:h="16838" w:code="9"/>
      <w:pgMar w:top="426" w:right="707" w:bottom="709" w:left="709"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6430D" w14:textId="77777777" w:rsidR="005E40CB" w:rsidRPr="008702FA" w:rsidRDefault="005E40CB" w:rsidP="00553907">
      <w:r w:rsidRPr="008702FA">
        <w:separator/>
      </w:r>
    </w:p>
  </w:endnote>
  <w:endnote w:type="continuationSeparator" w:id="0">
    <w:p w14:paraId="3695B55B" w14:textId="77777777" w:rsidR="005E40CB" w:rsidRPr="008702FA" w:rsidRDefault="005E40C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63B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F932342" wp14:editId="0ABC6F20">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580F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9FFD16C" wp14:editId="66122247">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C8E6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0B9FC58" wp14:editId="5A12B42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8B7E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FE2FB" w14:textId="77777777" w:rsidR="005E40CB" w:rsidRPr="008702FA" w:rsidRDefault="005E40CB" w:rsidP="00553907">
      <w:r w:rsidRPr="008702FA">
        <w:separator/>
      </w:r>
    </w:p>
  </w:footnote>
  <w:footnote w:type="continuationSeparator" w:id="0">
    <w:p w14:paraId="5AFAD81B" w14:textId="77777777" w:rsidR="005E40CB" w:rsidRPr="008702FA" w:rsidRDefault="005E40C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89"/>
    <w:rsid w:val="00030D61"/>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2B06"/>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40CB"/>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6A75"/>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2789"/>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450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0DBA"/>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B4702"/>
    <w:rsid w:val="00DB70B4"/>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C4F82"/>
  <w15:docId w15:val="{40868729-5BAE-4326-942E-93159FAA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282</Words>
  <Characters>1559</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2024-09-06T12:44:00Z</dcterms:created>
  <dcterms:modified xsi:type="dcterms:W3CDTF">2024-09-12T09:37:00Z</dcterms:modified>
</cp:coreProperties>
</file>