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95" w:type="pct"/>
        <w:tblLayout w:type="fixed"/>
        <w:tblLook w:val="01E0" w:firstRow="1" w:lastRow="1" w:firstColumn="1" w:lastColumn="1" w:noHBand="0" w:noVBand="0"/>
      </w:tblPr>
      <w:tblGrid>
        <w:gridCol w:w="3022"/>
        <w:gridCol w:w="3964"/>
        <w:gridCol w:w="3494"/>
      </w:tblGrid>
      <w:tr w:rsidR="0030351B" w:rsidRPr="00BD2597" w14:paraId="66A8152C" w14:textId="77777777" w:rsidTr="00F52C4A">
        <w:trPr>
          <w:cantSplit/>
        </w:trPr>
        <w:tc>
          <w:tcPr>
            <w:tcW w:w="5000" w:type="pct"/>
            <w:gridSpan w:val="3"/>
            <w:noWrap/>
            <w:vAlign w:val="center"/>
          </w:tcPr>
          <w:p w14:paraId="12086219" w14:textId="0C8088E3" w:rsidR="0030351B" w:rsidRPr="00BD2597" w:rsidRDefault="00BE1C2D" w:rsidP="007A5FCA">
            <w:pPr>
              <w:pStyle w:val="INDEXDATUM"/>
            </w:pPr>
            <w:r w:rsidRPr="00BD2597">
              <w:rPr>
                <w:lang w:val="it-CH"/>
              </w:rPr>
              <w:t>ASA 17/7861/2024 – Chine - 22 mars 2024</w:t>
            </w:r>
          </w:p>
        </w:tc>
      </w:tr>
      <w:tr w:rsidR="00132CBD" w:rsidRPr="00BD2597" w14:paraId="4834D7E1" w14:textId="77777777" w:rsidTr="00F52C4A">
        <w:trPr>
          <w:cantSplit/>
          <w:trHeight w:val="20"/>
        </w:trPr>
        <w:tc>
          <w:tcPr>
            <w:tcW w:w="1442" w:type="pct"/>
            <w:noWrap/>
          </w:tcPr>
          <w:p w14:paraId="59412CBF" w14:textId="77777777" w:rsidR="00132CBD" w:rsidRPr="00BD2597" w:rsidRDefault="00132CBD" w:rsidP="002621D1">
            <w:pPr>
              <w:pStyle w:val="FURTHERINFO"/>
              <w:spacing w:after="120"/>
            </w:pPr>
            <w:r w:rsidRPr="00BD2597">
              <w:t>FURTHER INFORMATION</w:t>
            </w:r>
          </w:p>
        </w:tc>
        <w:tc>
          <w:tcPr>
            <w:tcW w:w="1891" w:type="pct"/>
          </w:tcPr>
          <w:p w14:paraId="345E8D94" w14:textId="77777777" w:rsidR="00132CBD" w:rsidRPr="00BD2597" w:rsidRDefault="00132CBD" w:rsidP="002621D1">
            <w:pPr>
              <w:pStyle w:val="URGENTACTION16P"/>
              <w:spacing w:after="120"/>
            </w:pPr>
            <w:r w:rsidRPr="00BD2597">
              <w:t>URGENT ACTION</w:t>
            </w:r>
          </w:p>
        </w:tc>
        <w:tc>
          <w:tcPr>
            <w:tcW w:w="1667" w:type="pct"/>
          </w:tcPr>
          <w:p w14:paraId="2A6A39B6" w14:textId="0DA306C1" w:rsidR="00132CBD" w:rsidRPr="00BD2597" w:rsidRDefault="00241D51" w:rsidP="002621D1">
            <w:pPr>
              <w:pStyle w:val="UA00000"/>
              <w:spacing w:after="120"/>
            </w:pPr>
            <w:r w:rsidRPr="00BD2597">
              <w:t xml:space="preserve">FI </w:t>
            </w:r>
            <w:r w:rsidR="00830ED0" w:rsidRPr="00BD2597">
              <w:rPr>
                <w:b w:val="0"/>
              </w:rPr>
              <w:t>UA</w:t>
            </w:r>
            <w:r w:rsidR="00830ED0" w:rsidRPr="00BD2597">
              <w:t xml:space="preserve"> </w:t>
            </w:r>
            <w:r w:rsidRPr="00BD2597">
              <w:t>0</w:t>
            </w:r>
            <w:r w:rsidR="00BE1C2D" w:rsidRPr="00BD2597">
              <w:t>19</w:t>
            </w:r>
            <w:r w:rsidRPr="00BD2597">
              <w:t>/</w:t>
            </w:r>
            <w:r w:rsidR="00BE1C2D" w:rsidRPr="00BD2597">
              <w:t>18</w:t>
            </w:r>
            <w:r w:rsidRPr="00BD2597">
              <w:t>-</w:t>
            </w:r>
            <w:r w:rsidR="00BE1C2D" w:rsidRPr="00BD2597">
              <w:t>8</w:t>
            </w:r>
          </w:p>
        </w:tc>
      </w:tr>
      <w:tr w:rsidR="0030351B" w:rsidRPr="00BD2597" w14:paraId="472E6662" w14:textId="77777777" w:rsidTr="00F52C4A">
        <w:trPr>
          <w:cantSplit/>
        </w:trPr>
        <w:tc>
          <w:tcPr>
            <w:tcW w:w="5000" w:type="pct"/>
            <w:gridSpan w:val="3"/>
            <w:noWrap/>
            <w:vAlign w:val="bottom"/>
          </w:tcPr>
          <w:p w14:paraId="7DC344AC" w14:textId="36116812" w:rsidR="0030351B" w:rsidRPr="00BD2597" w:rsidRDefault="00BE1C2D" w:rsidP="0064214E">
            <w:pPr>
              <w:pStyle w:val="TITEL100"/>
              <w:rPr>
                <w:szCs w:val="32"/>
                <w:lang w:val="fr-FR"/>
              </w:rPr>
            </w:pPr>
            <w:r w:rsidRPr="00BD2597">
              <w:rPr>
                <w:lang w:val="it-CH"/>
              </w:rPr>
              <w:t>Un couple de militant·e·s détenu depuis presque un an</w:t>
            </w:r>
          </w:p>
        </w:tc>
      </w:tr>
      <w:tr w:rsidR="0030351B" w:rsidRPr="00BD2597" w14:paraId="46ACB8B1" w14:textId="77777777" w:rsidTr="00F52C4A">
        <w:trPr>
          <w:cantSplit/>
        </w:trPr>
        <w:tc>
          <w:tcPr>
            <w:tcW w:w="5000" w:type="pct"/>
            <w:gridSpan w:val="3"/>
            <w:noWrap/>
          </w:tcPr>
          <w:p w14:paraId="5A1A86A8" w14:textId="208241A0" w:rsidR="0030351B" w:rsidRPr="00BD2597" w:rsidRDefault="00BE1C2D" w:rsidP="002364C8">
            <w:pPr>
              <w:pStyle w:val="LAND"/>
            </w:pPr>
            <w:r w:rsidRPr="00BD2597">
              <w:t>CHINE</w:t>
            </w:r>
          </w:p>
        </w:tc>
      </w:tr>
    </w:tbl>
    <w:p w14:paraId="4950FD5B" w14:textId="09CB5662" w:rsidR="00BE1C2D" w:rsidRPr="00BD2597" w:rsidRDefault="00BE1C2D" w:rsidP="00BD2597">
      <w:pPr>
        <w:pStyle w:val="LeadBeschreibung"/>
        <w:rPr>
          <w:lang w:val="fr-CH"/>
        </w:rPr>
      </w:pPr>
      <w:r w:rsidRPr="00BD2597">
        <w:rPr>
          <w:lang w:val="fr-CH"/>
        </w:rPr>
        <w:t>Le 13 avril 2023, le défenseur des droits humains Yu Wensheng et son épouse Xu Yan ont été arrêtés alors qu’ils se rendaient au siège de la délégation de l’Union européenne en Chine, à Pékin. En octobre, Yu Wensheng et Xu Yan ont été inculpés pour «avoir cherché à provoquer des conflits» et pour «incitation à la subversion de l’État , et ils ont été transférés en janvier 2024 d’un centre de détention de Pékin à un autre situé dans la province du Jiangsu. Xu Yan aurait perdu 14 kg depuis le début de sa détention et les conditions dans lesquelles elle a été détenue à Pékin pourraient s’apparenter à de la torture et d’autres mauvais traitements. Leur fils, qui venait d’avoir 18 ans au moment de leur arrestation, a vu sa santé mentale se dégrader sérieusement au cours de l’année passée et souffre actuellement de dépression.</w:t>
      </w:r>
    </w:p>
    <w:p w14:paraId="2886C3FB" w14:textId="69F9FFC8" w:rsidR="00BE1C2D" w:rsidRPr="00BD2597" w:rsidRDefault="00BE1C2D" w:rsidP="00BD2597">
      <w:pPr>
        <w:pStyle w:val="berschrift"/>
        <w:spacing w:before="240"/>
        <w:rPr>
          <w:lang w:val="fr-CH"/>
        </w:rPr>
      </w:pPr>
      <w:r w:rsidRPr="00BD2597">
        <w:rPr>
          <w:lang w:val="fr-CH"/>
        </w:rPr>
        <w:t>COMPLÉMENT D’INFORMATION</w:t>
      </w:r>
    </w:p>
    <w:p w14:paraId="42D0DC05" w14:textId="00C1CC72" w:rsidR="00BE1C2D" w:rsidRPr="00BD2597" w:rsidRDefault="00BE1C2D" w:rsidP="00BE1C2D">
      <w:pPr>
        <w:pStyle w:val="AbschnittAbstandimText"/>
        <w:rPr>
          <w:lang w:val="fr-CH"/>
        </w:rPr>
      </w:pPr>
      <w:r w:rsidRPr="00BD2597">
        <w:rPr>
          <w:lang w:val="fr-CH"/>
        </w:rPr>
        <w:t>En 2020, Yu Wensheng (</w:t>
      </w:r>
      <w:r w:rsidRPr="00BD2597">
        <w:rPr>
          <w:rFonts w:ascii="MS Gothic" w:eastAsia="MS Gothic" w:hAnsi="MS Gothic" w:cs="MS Gothic"/>
          <w:lang w:val="fr-CH"/>
        </w:rPr>
        <w:t>余文生</w:t>
      </w:r>
      <w:r w:rsidRPr="00BD2597">
        <w:rPr>
          <w:lang w:val="fr-CH"/>
        </w:rPr>
        <w:t>), avocat de renom spécialisé dans la défense des droits humains, a été condamné à une peine de quatre ans d’emprisonnement assortie d’une privation de ses droits politiques pour «incitation à la subversion de l’État» (</w:t>
      </w:r>
      <w:r w:rsidRPr="00BD2597">
        <w:rPr>
          <w:rFonts w:ascii="MS Gothic" w:eastAsia="MS Gothic" w:hAnsi="MS Gothic" w:cs="MS Gothic"/>
          <w:lang w:val="fr-CH"/>
        </w:rPr>
        <w:t>煽</w:t>
      </w:r>
      <w:r w:rsidRPr="00BD2597">
        <w:rPr>
          <w:rFonts w:ascii="Microsoft JhengHei" w:eastAsia="Microsoft JhengHei" w:hAnsi="Microsoft JhengHei" w:cs="Microsoft JhengHei"/>
          <w:lang w:val="fr-CH"/>
        </w:rPr>
        <w:t>动颠覆国家政权罪</w:t>
      </w:r>
      <w:r w:rsidRPr="00BD2597">
        <w:rPr>
          <w:lang w:val="fr-CH"/>
        </w:rPr>
        <w:t>) uniquement parce qu’il avait exercé son droit à la liberté d’expression. Depuis sa première arrestation en 2018, il a vu sa santé se dégrader fortement en raison de ses mauvaises conditions de détention, ainsi que d’actes de torture et d’autres mauvais traitements qu’il aurait subis pendant les périodes où il a été privé de liberté.</w:t>
      </w:r>
    </w:p>
    <w:p w14:paraId="42269954" w14:textId="416A2582" w:rsidR="00BE1C2D" w:rsidRPr="00BD2597" w:rsidRDefault="00BE1C2D" w:rsidP="00BE1C2D">
      <w:pPr>
        <w:pStyle w:val="AbschnittAbstandimText"/>
        <w:rPr>
          <w:lang w:val="fr-CH"/>
        </w:rPr>
      </w:pPr>
      <w:r w:rsidRPr="00BD2597">
        <w:rPr>
          <w:lang w:val="fr-CH"/>
        </w:rPr>
        <w:t>Au cours de sa première incarcération, son épouse, Xu Yan, s’est battue sans relâche pour obtenir sa libération et a tenté à de nombreuses reprises de lui rendre visite en prison. Elle était alors soumise à une surveillance constante et a été harcelée par les autorités chinoises, qui l’ont convoquée, placée en détention et lui ont interdit à certains moments de sortir de chez elle.</w:t>
      </w:r>
    </w:p>
    <w:p w14:paraId="528E4AF6" w14:textId="77777777" w:rsidR="00BE1C2D" w:rsidRPr="00BD2597" w:rsidRDefault="00BE1C2D" w:rsidP="00BE1C2D">
      <w:pPr>
        <w:pStyle w:val="AbschnittAbstandimText"/>
        <w:rPr>
          <w:lang w:val="fr-CH"/>
        </w:rPr>
      </w:pPr>
      <w:r w:rsidRPr="00BD2597">
        <w:rPr>
          <w:lang w:val="fr-CH"/>
        </w:rPr>
        <w:t>Yu Wensheng a été lauréat du prix Martin Ennals pour les défenseurs des droits de l’homme 2021, remis chaque année par 10 des principales ONG mondiales de défense des droits humains. Il a été libéré de prison le 1er mars 2022.</w:t>
      </w:r>
    </w:p>
    <w:p w14:paraId="703B4859" w14:textId="7C342C1B" w:rsidR="00BE1C2D" w:rsidRPr="00BD2597" w:rsidRDefault="00BE1C2D" w:rsidP="00BE1C2D">
      <w:pPr>
        <w:pStyle w:val="AbschnittAbstandimText"/>
        <w:rPr>
          <w:lang w:val="fr-CH"/>
        </w:rPr>
      </w:pPr>
      <w:r w:rsidRPr="00BD2597">
        <w:rPr>
          <w:lang w:val="fr-CH"/>
        </w:rPr>
        <w:t>Cependant, Yu Wensheng et Xu Yan ont été appréhendés par la police le 13 avril 2023, alors qu’ils se rendaient au siège de la délégation de l’Union européenne en Chine, à Pékin, pour participer à une réunion avec l’ambassadeur de l’UE en Chine, Jorge Toledo Albiñana, et un autre haut représentant de l’UE. Le 21 mai, la police a informé leurs proches qu’ils avaient tous deux été arrêtés pour avoir «cherché à provoquer des conflits et troublé l’ordre public», une infraction dont la définition est trop générale et qui est souvent invoquée par les autorités pour s’en prendre à des défenseur·e·s des droits humains, des journalistes et des dissident·e·s. En octobre, Yu Wensheng et Xu Yan ont été inculpés de ce chef d’accusation ainsi que d’«incitation à la subversion de l’État». La première infraction est passible de cinq ans d’emprisonnement, tandis que la seconde peut leur valoir une peine de même durée ou plus longue s’ils sont considérés comme des «chefs de réseau»</w:t>
      </w:r>
      <w:r w:rsidR="00BD2597" w:rsidRPr="00BD2597">
        <w:rPr>
          <w:lang w:val="fr-CH"/>
        </w:rPr>
        <w:t>.</w:t>
      </w:r>
    </w:p>
    <w:p w14:paraId="750AD808" w14:textId="77777777" w:rsidR="00BE1C2D" w:rsidRPr="00BD2597" w:rsidRDefault="00BE1C2D" w:rsidP="00BE1C2D">
      <w:pPr>
        <w:pStyle w:val="AbschnittAbstandimText"/>
        <w:rPr>
          <w:lang w:val="fr-CH"/>
        </w:rPr>
      </w:pPr>
      <w:r w:rsidRPr="00BD2597">
        <w:rPr>
          <w:lang w:val="fr-CH"/>
        </w:rPr>
        <w:t>Au début du mois de décembre 2023, Amnesty International a appris que les conditions dans lesquelles Xu Yan avait été détenue à Pékin pourraient s’apparenter à de la torture et d’autres mauvais traitements. On lui a fourni moins d’édredons que les autres détenues, si bien qu’elle avait très froid, elle a été forcée à rester assise durant de longues périodes, au point d’avoir les jambes enflées et une lombalgie, elle a été harcelée par d’autres détenues et elle a perdu 14 kilos à cause de la piètre qualité de l’alimentation qu’elle recevait. Depuis le début de sa détention, elle a été examinée une seule fois par un médecin, qui a confirmé qu’elle souffrait d’un problème en bas du dos mais ne lui a donné aucune autre information. À la fin du mois de novembre, Xu Yan a entamé une grève de la faim pour protester contre son traitement et la privation de ses droits prévus par la loi. Des policiers lui ont fait subir des violences verbales et ont tenté de l’intimider en menaçant d’arrêter son fils s’il entreprenait de communiquer sur son cas et celui de Yu Wensheng.</w:t>
      </w:r>
    </w:p>
    <w:p w14:paraId="17CA59E3" w14:textId="235F94A7" w:rsidR="00BE1C2D" w:rsidRPr="00BD2597" w:rsidRDefault="00BE1C2D" w:rsidP="00BE1C2D">
      <w:pPr>
        <w:pStyle w:val="AbschnittAbstandimText"/>
        <w:rPr>
          <w:lang w:val="fr-CH"/>
        </w:rPr>
      </w:pPr>
      <w:r w:rsidRPr="00BD2597">
        <w:rPr>
          <w:lang w:val="fr-CH"/>
        </w:rPr>
        <w:t>Leur fils a eu 18 ans juste avant leur arrestation et vit seul depuis lors, sous surveillance renforcée de la Sécurité publique. En novembre 2023, des organisations de la société civile ont indiqué qu’il avait absorbé une surdose de médicaments et avait été conduit en urgence à l’hôpital. Elles pensent qu’il s’agissait d’une tentative de suicide liée à l’impact de la détention de ses parents et de l’environnement sécuritaire dans lequel il vit sur son bien-être et sa santé mentale. Sa situation a été aggravée par le transfert de ses parents à Suzhou, ville située à quelque 1</w:t>
      </w:r>
      <w:r w:rsidR="00817D22">
        <w:rPr>
          <w:lang w:val="fr-CH"/>
        </w:rPr>
        <w:t>'</w:t>
      </w:r>
      <w:r w:rsidRPr="00BD2597">
        <w:rPr>
          <w:lang w:val="fr-CH"/>
        </w:rPr>
        <w:t>000</w:t>
      </w:r>
      <w:r w:rsidR="00817D22">
        <w:rPr>
          <w:lang w:val="fr-CH"/>
        </w:rPr>
        <w:t xml:space="preserve"> </w:t>
      </w:r>
      <w:r w:rsidRPr="00BD2597">
        <w:rPr>
          <w:lang w:val="fr-CH"/>
        </w:rPr>
        <w:t>kilomètres de Pékin, qui lui a enlevé toute possibilité de demander à leur rendre visite ainsi que de leur apporter et de recevoir de leur part un soutien moral.</w:t>
      </w:r>
    </w:p>
    <w:p w14:paraId="426C7E2B" w14:textId="77777777" w:rsidR="005E5E5F" w:rsidRPr="00BD2597" w:rsidRDefault="005E5E5F" w:rsidP="009468F4">
      <w:pPr>
        <w:pStyle w:val="berschrift"/>
        <w:rPr>
          <w:lang w:val="it-CH"/>
        </w:rPr>
      </w:pPr>
      <w:r w:rsidRPr="00BD2597">
        <w:rPr>
          <w:lang w:val="it-CH"/>
        </w:rPr>
        <w:t>PASSEZ À L</w:t>
      </w:r>
      <w:r w:rsidR="00492ED1" w:rsidRPr="00BD2597">
        <w:rPr>
          <w:lang w:val="it-CH"/>
        </w:rPr>
        <w:t>’</w:t>
      </w:r>
      <w:r w:rsidRPr="00BD2597">
        <w:rPr>
          <w:lang w:val="it-CH"/>
        </w:rPr>
        <w:t>ACTION</w:t>
      </w:r>
    </w:p>
    <w:p w14:paraId="5731223E" w14:textId="77777777" w:rsidR="005E5E5F" w:rsidRPr="00BD2597" w:rsidRDefault="005E5E5F" w:rsidP="005E5E5F">
      <w:pPr>
        <w:numPr>
          <w:ilvl w:val="0"/>
          <w:numId w:val="16"/>
        </w:numPr>
        <w:ind w:left="357" w:hanging="357"/>
        <w:rPr>
          <w:color w:val="000000"/>
          <w:lang w:val="fr-CH"/>
        </w:rPr>
      </w:pPr>
      <w:r w:rsidRPr="00BD2597">
        <w:rPr>
          <w:color w:val="000000"/>
          <w:lang w:val="fr-CH"/>
        </w:rPr>
        <w:t xml:space="preserve">Envoyez un appel </w:t>
      </w:r>
      <w:r w:rsidR="002365A5" w:rsidRPr="00BD2597">
        <w:rPr>
          <w:color w:val="000000"/>
          <w:lang w:val="fr-CH"/>
        </w:rPr>
        <w:t xml:space="preserve">courtois </w:t>
      </w:r>
      <w:r w:rsidRPr="00BD2597">
        <w:rPr>
          <w:color w:val="000000"/>
          <w:lang w:val="fr-CH"/>
        </w:rPr>
        <w:t xml:space="preserve">en utilisant vos propres mots ou en vous inspirant du </w:t>
      </w:r>
      <w:r w:rsidRPr="00BD2597">
        <w:rPr>
          <w:b/>
          <w:color w:val="000000"/>
          <w:lang w:val="fr-CH"/>
        </w:rPr>
        <w:t>modèle de lettre</w:t>
      </w:r>
      <w:r w:rsidRPr="00BD2597">
        <w:rPr>
          <w:bCs/>
          <w:color w:val="000000"/>
          <w:lang w:val="fr-CH"/>
        </w:rPr>
        <w:t xml:space="preserve"> </w:t>
      </w:r>
      <w:r w:rsidR="00923F24" w:rsidRPr="00BD2597">
        <w:rPr>
          <w:bCs/>
          <w:color w:val="000000"/>
          <w:lang w:val="fr-CH"/>
        </w:rPr>
        <w:t xml:space="preserve">à la </w:t>
      </w:r>
      <w:r w:rsidR="00923F24" w:rsidRPr="00BD2597">
        <w:rPr>
          <w:b/>
          <w:color w:val="000000"/>
          <w:lang w:val="fr-CH"/>
        </w:rPr>
        <w:t>page 2</w:t>
      </w:r>
      <w:r w:rsidRPr="00BD2597">
        <w:rPr>
          <w:color w:val="000000"/>
          <w:lang w:val="fr-CH"/>
        </w:rPr>
        <w:t>.</w:t>
      </w:r>
    </w:p>
    <w:p w14:paraId="12FB9093" w14:textId="0DE49982" w:rsidR="005E5E5F" w:rsidRPr="00BD2597" w:rsidRDefault="005E5E5F" w:rsidP="005E5E5F">
      <w:pPr>
        <w:numPr>
          <w:ilvl w:val="0"/>
          <w:numId w:val="16"/>
        </w:numPr>
        <w:ind w:left="357" w:hanging="357"/>
        <w:rPr>
          <w:lang w:val="fr-FR"/>
        </w:rPr>
      </w:pPr>
      <w:r w:rsidRPr="00BD2597">
        <w:rPr>
          <w:lang w:val="fr-FR"/>
        </w:rPr>
        <w:t>Merci d'agir dans les plus brefs délais, avant le</w:t>
      </w:r>
      <w:r w:rsidRPr="00BD2597">
        <w:rPr>
          <w:rFonts w:cs="Arial"/>
          <w:b/>
          <w:lang w:val="fr-FR"/>
        </w:rPr>
        <w:t xml:space="preserve"> </w:t>
      </w:r>
      <w:r w:rsidR="00BE1C2D" w:rsidRPr="00BD2597">
        <w:rPr>
          <w:rFonts w:cs="Arial"/>
          <w:b/>
          <w:u w:val="single"/>
          <w:lang w:val="fr-FR"/>
        </w:rPr>
        <w:t>17 mai</w:t>
      </w:r>
      <w:r w:rsidRPr="00BD2597">
        <w:rPr>
          <w:b/>
          <w:lang w:val="fr-FR"/>
        </w:rPr>
        <w:t xml:space="preserve"> </w:t>
      </w:r>
      <w:r w:rsidRPr="00BD2597">
        <w:rPr>
          <w:lang w:val="fr-FR"/>
        </w:rPr>
        <w:t>20</w:t>
      </w:r>
      <w:r w:rsidR="00D01184" w:rsidRPr="00BD2597">
        <w:rPr>
          <w:lang w:val="fr-FR"/>
        </w:rPr>
        <w:t>2</w:t>
      </w:r>
      <w:r w:rsidR="00F55EB4" w:rsidRPr="00BD2597">
        <w:rPr>
          <w:lang w:val="fr-FR"/>
        </w:rPr>
        <w:t>4</w:t>
      </w:r>
      <w:r w:rsidRPr="00BD2597">
        <w:rPr>
          <w:lang w:val="fr-FR"/>
        </w:rPr>
        <w:t>.</w:t>
      </w:r>
    </w:p>
    <w:p w14:paraId="57E60808" w14:textId="6BB2F332" w:rsidR="00E219C6" w:rsidRPr="00BD2597" w:rsidRDefault="002365A5" w:rsidP="002364C8">
      <w:pPr>
        <w:numPr>
          <w:ilvl w:val="0"/>
          <w:numId w:val="16"/>
        </w:numPr>
        <w:spacing w:after="80"/>
        <w:ind w:left="357" w:hanging="357"/>
        <w:rPr>
          <w:lang w:val="fr-CH"/>
        </w:rPr>
      </w:pPr>
      <w:r w:rsidRPr="00BD2597">
        <w:rPr>
          <w:lang w:val="fr-CH"/>
        </w:rPr>
        <w:t xml:space="preserve">Langue(s) préférée(s): </w:t>
      </w:r>
      <w:r w:rsidR="00BE1C2D" w:rsidRPr="00BD2597">
        <w:rPr>
          <w:b/>
          <w:bCs/>
          <w:lang w:val="it-CH"/>
        </w:rPr>
        <w:t>anglais, chinois</w:t>
      </w:r>
      <w:r w:rsidRPr="00BD2597">
        <w:rPr>
          <w:lang w:val="fr-CH"/>
        </w:rPr>
        <w:t>. Vous pouvez également écrire dans votre propre langue.</w:t>
      </w:r>
    </w:p>
    <w:p w14:paraId="2ECEF053" w14:textId="77777777" w:rsidR="00571037" w:rsidRPr="00BD2597" w:rsidRDefault="00571037" w:rsidP="00571037">
      <w:pPr>
        <w:numPr>
          <w:ilvl w:val="0"/>
          <w:numId w:val="16"/>
        </w:numPr>
        <w:ind w:left="357" w:hanging="357"/>
        <w:rPr>
          <w:sz w:val="12"/>
          <w:szCs w:val="16"/>
        </w:rPr>
      </w:pPr>
      <w:r w:rsidRPr="00BD2597">
        <w:rPr>
          <w:b/>
          <w:sz w:val="12"/>
          <w:szCs w:val="16"/>
          <w:lang w:val="fr-FR"/>
        </w:rPr>
        <w:t>INFO ENVOIS PAR POSTE</w:t>
      </w:r>
      <w:r w:rsidRPr="00BD2597">
        <w:rPr>
          <w:sz w:val="12"/>
          <w:szCs w:val="16"/>
          <w:lang w:val="fr-FR"/>
        </w:rPr>
        <w:t xml:space="preserve">: L’envoi de lettres est possible dans presque tous les pays. </w:t>
      </w:r>
      <w:r w:rsidRPr="00BD2597">
        <w:rPr>
          <w:sz w:val="12"/>
          <w:szCs w:val="16"/>
          <w:lang w:val="fr-CH"/>
        </w:rPr>
        <w:t xml:space="preserve">Veuillez vous renseigner auprès de la Poste si des lettres sont actuellement envoyées </w:t>
      </w:r>
      <w:r w:rsidRPr="00BD2597">
        <w:rPr>
          <w:sz w:val="12"/>
          <w:szCs w:val="16"/>
          <w:lang w:val="fr-CH"/>
        </w:rPr>
        <w:br/>
        <w:t xml:space="preserve">au pays de destination. </w:t>
      </w:r>
      <w:r w:rsidRPr="00BD2597">
        <w:rPr>
          <w:sz w:val="12"/>
          <w:szCs w:val="16"/>
          <w:lang w:val="fr-FR"/>
        </w:rPr>
        <w:t xml:space="preserve">Faute de quoi, envoyez-la par e-mail, fax ou les médias sociaux (si disponibles) et/ou via l'ambassade avec la demande de transmission. </w:t>
      </w:r>
      <w:r w:rsidRPr="00BD2597">
        <w:rPr>
          <w:sz w:val="12"/>
          <w:szCs w:val="16"/>
          <w:lang w:val="en-GB"/>
        </w:rPr>
        <w:t>Merci beaucoup !</w:t>
      </w:r>
    </w:p>
    <w:tbl>
      <w:tblPr>
        <w:tblW w:w="5000" w:type="pct"/>
        <w:tblLook w:val="01E0" w:firstRow="1" w:lastRow="1" w:firstColumn="1" w:lastColumn="1" w:noHBand="0" w:noVBand="0"/>
      </w:tblPr>
      <w:tblGrid>
        <w:gridCol w:w="5954"/>
        <w:gridCol w:w="4536"/>
      </w:tblGrid>
      <w:tr w:rsidR="005E5E5F" w:rsidRPr="00BD2597" w14:paraId="5A43BF5E" w14:textId="77777777" w:rsidTr="002621D1">
        <w:trPr>
          <w:cantSplit/>
          <w:trHeight w:val="53"/>
        </w:trPr>
        <w:tc>
          <w:tcPr>
            <w:tcW w:w="2838" w:type="pct"/>
            <w:noWrap/>
            <w:hideMark/>
          </w:tcPr>
          <w:p w14:paraId="53E67CB0" w14:textId="77777777" w:rsidR="005E5E5F" w:rsidRPr="00BD2597" w:rsidRDefault="005E5E5F" w:rsidP="009468F4">
            <w:pPr>
              <w:pStyle w:val="berschrift"/>
              <w:rPr>
                <w:lang w:val="en-GB"/>
              </w:rPr>
            </w:pPr>
            <w:r w:rsidRPr="00BD2597">
              <w:rPr>
                <w:lang w:val="it-CH"/>
              </w:rPr>
              <w:t xml:space="preserve">APPELS À </w:t>
            </w:r>
          </w:p>
        </w:tc>
        <w:tc>
          <w:tcPr>
            <w:tcW w:w="2162" w:type="pct"/>
            <w:hideMark/>
          </w:tcPr>
          <w:p w14:paraId="4C4A524A" w14:textId="77777777" w:rsidR="005E5E5F" w:rsidRPr="00BD2597" w:rsidRDefault="005E5E5F" w:rsidP="009468F4">
            <w:pPr>
              <w:pStyle w:val="berschrift"/>
              <w:rPr>
                <w:lang w:val="en-GB"/>
              </w:rPr>
            </w:pPr>
            <w:r w:rsidRPr="00BD2597">
              <w:rPr>
                <w:lang w:val="it-CH"/>
              </w:rPr>
              <w:t xml:space="preserve">COPIES À </w:t>
            </w:r>
          </w:p>
        </w:tc>
      </w:tr>
      <w:tr w:rsidR="00226CD5" w:rsidRPr="00BD2597" w14:paraId="6256D5DC" w14:textId="77777777" w:rsidTr="002621D1">
        <w:trPr>
          <w:cantSplit/>
          <w:trHeight w:val="53"/>
        </w:trPr>
        <w:tc>
          <w:tcPr>
            <w:tcW w:w="2838" w:type="pct"/>
            <w:noWrap/>
            <w:hideMark/>
          </w:tcPr>
          <w:p w14:paraId="7F666761" w14:textId="77777777" w:rsidR="001B7B89" w:rsidRPr="001B7B89" w:rsidRDefault="00BE1C2D" w:rsidP="001B7B89">
            <w:pPr>
              <w:pStyle w:val="Adressen"/>
              <w:rPr>
                <w:sz w:val="14"/>
                <w:szCs w:val="14"/>
              </w:rPr>
            </w:pPr>
            <w:r w:rsidRPr="001B7B89">
              <w:rPr>
                <w:sz w:val="14"/>
                <w:szCs w:val="14"/>
              </w:rPr>
              <w:t>Chef du parquet populaire municipal de Suzhou</w:t>
            </w:r>
            <w:r w:rsidR="001B7B89" w:rsidRPr="001B7B89">
              <w:rPr>
                <w:sz w:val="14"/>
                <w:szCs w:val="14"/>
              </w:rPr>
              <w:t>:</w:t>
            </w:r>
          </w:p>
          <w:p w14:paraId="741154DC" w14:textId="3EE557CF" w:rsidR="00226CD5" w:rsidRPr="00BD2597" w:rsidRDefault="00BE1C2D" w:rsidP="001B7B89">
            <w:pPr>
              <w:pStyle w:val="Adressen"/>
              <w:rPr>
                <w:lang w:val="fr-FR"/>
              </w:rPr>
            </w:pPr>
            <w:r w:rsidRPr="00BD2597">
              <w:t>Chief Li Jun</w:t>
            </w:r>
            <w:r w:rsidR="001B7B89">
              <w:br/>
            </w:r>
            <w:r w:rsidRPr="00BD2597">
              <w:t>Suzhou City People's Procuratorate</w:t>
            </w:r>
            <w:r w:rsidR="001B7B89">
              <w:br/>
            </w:r>
            <w:r w:rsidRPr="00BD2597">
              <w:t>No.388 Jiefang East Road</w:t>
            </w:r>
            <w:r w:rsidR="001B7B89">
              <w:br/>
            </w:r>
            <w:r w:rsidRPr="00BD2597">
              <w:t>Gusu District, Suzhou City</w:t>
            </w:r>
            <w:r w:rsidR="001B7B89">
              <w:br/>
            </w:r>
            <w:r w:rsidRPr="00BD2597">
              <w:t>Jiangsu Province, 215000</w:t>
            </w:r>
            <w:r w:rsidR="001B7B89">
              <w:br/>
            </w:r>
            <w:r w:rsidRPr="00BD2597">
              <w:t>République populaire de Chine</w:t>
            </w:r>
            <w:r w:rsidR="002222A4" w:rsidRPr="00BD2597">
              <w:rPr>
                <w:lang w:val="fr-FR"/>
              </w:rPr>
              <w:t xml:space="preserve"> </w:t>
            </w:r>
            <w:r w:rsidR="00BD2597" w:rsidRPr="00BD2597">
              <w:rPr>
                <w:lang w:val="fr-FR"/>
              </w:rPr>
              <w:t xml:space="preserve">/ </w:t>
            </w:r>
            <w:r w:rsidR="00BD2597" w:rsidRPr="00BD2597">
              <w:rPr>
                <w:shd w:val="clear" w:color="auto" w:fill="FFFFFF"/>
                <w:lang w:val="fr-FR"/>
              </w:rPr>
              <w:t>People Republic of China</w:t>
            </w:r>
          </w:p>
        </w:tc>
        <w:tc>
          <w:tcPr>
            <w:tcW w:w="2162" w:type="pct"/>
            <w:hideMark/>
          </w:tcPr>
          <w:p w14:paraId="641C387B" w14:textId="77777777" w:rsidR="001B7B89" w:rsidRDefault="00BE1C2D" w:rsidP="001B7B89">
            <w:pPr>
              <w:pStyle w:val="Adressen"/>
            </w:pPr>
            <w:r w:rsidRPr="00BD2597">
              <w:t>Ambassade de la République Populaire de Chine</w:t>
            </w:r>
            <w:r w:rsidRPr="00BD2597">
              <w:br/>
              <w:t>Kalcheggweg 10</w:t>
            </w:r>
            <w:r w:rsidRPr="00BD2597">
              <w:br/>
              <w:t>3006 Berne</w:t>
            </w:r>
          </w:p>
          <w:p w14:paraId="57F16259" w14:textId="05F005D4" w:rsidR="00226CD5" w:rsidRPr="00BD2597" w:rsidRDefault="00BE1C2D" w:rsidP="001B7B89">
            <w:pPr>
              <w:pStyle w:val="Adressen"/>
            </w:pPr>
            <w:r w:rsidRPr="00BD2597">
              <w:t>Fax: 031 351 45 73</w:t>
            </w:r>
            <w:r w:rsidRPr="00BD2597">
              <w:br/>
              <w:t xml:space="preserve">E-mail: </w:t>
            </w:r>
            <w:hyperlink r:id="rId8" w:history="1">
              <w:r w:rsidRPr="00BD2597">
                <w:rPr>
                  <w:color w:val="0000FF"/>
                  <w:u w:val="single"/>
                </w:rPr>
                <w:t>dashmishu@hotmail.com</w:t>
              </w:r>
            </w:hyperlink>
            <w:r w:rsidR="002222A4" w:rsidRPr="00BD2597">
              <w:t xml:space="preserve"> </w:t>
            </w:r>
          </w:p>
        </w:tc>
      </w:tr>
      <w:tr w:rsidR="00AA745E" w:rsidRPr="00BD2597" w14:paraId="04F84C5E" w14:textId="77777777" w:rsidTr="002621D1">
        <w:trPr>
          <w:cantSplit/>
          <w:trHeight w:val="53"/>
        </w:trPr>
        <w:tc>
          <w:tcPr>
            <w:tcW w:w="5000" w:type="pct"/>
            <w:gridSpan w:val="2"/>
            <w:noWrap/>
          </w:tcPr>
          <w:p w14:paraId="3857377B" w14:textId="67390AF3" w:rsidR="00AA745E" w:rsidRPr="00BD2597" w:rsidRDefault="00B71BDF" w:rsidP="00803B52">
            <w:pPr>
              <w:spacing w:before="120"/>
              <w:rPr>
                <w:sz w:val="16"/>
                <w:szCs w:val="16"/>
                <w:lang w:val="fr-CH"/>
              </w:rPr>
            </w:pPr>
            <w:r w:rsidRPr="00BD2597">
              <w:rPr>
                <w:lang w:val="fr-CH"/>
              </w:rPr>
              <w:sym w:font="Wingdings 3" w:char="F022"/>
            </w:r>
            <w:r w:rsidRPr="00BD2597">
              <w:rPr>
                <w:lang w:val="fr-CH"/>
              </w:rPr>
              <w:t xml:space="preserve"> </w:t>
            </w:r>
            <w:r w:rsidR="00BA09FB" w:rsidRPr="00BD2597">
              <w:rPr>
                <w:lang w:val="fr-CH"/>
              </w:rPr>
              <w:t>Guide</w:t>
            </w:r>
            <w:r w:rsidR="00BA09FB" w:rsidRPr="00BD2597">
              <w:rPr>
                <w:b/>
                <w:bCs/>
                <w:lang w:val="fr-CH"/>
              </w:rPr>
              <w:t xml:space="preserve"> réseaux sociaux</w:t>
            </w:r>
            <w:r w:rsidR="00BA09FB" w:rsidRPr="00BD2597">
              <w:rPr>
                <w:lang w:val="fr-CH"/>
              </w:rPr>
              <w:t xml:space="preserve"> et</w:t>
            </w:r>
            <w:r w:rsidR="00BA09FB" w:rsidRPr="00BD2597">
              <w:rPr>
                <w:b/>
                <w:bCs/>
                <w:lang w:val="fr-CH"/>
              </w:rPr>
              <w:t xml:space="preserve"> c</w:t>
            </w:r>
            <w:r w:rsidR="00AA745E" w:rsidRPr="00BD2597">
              <w:rPr>
                <w:b/>
                <w:bCs/>
                <w:lang w:val="fr-CH"/>
              </w:rPr>
              <w:t>ibles supplémentaires</w:t>
            </w:r>
            <w:r w:rsidR="00AA745E" w:rsidRPr="00BD2597">
              <w:rPr>
                <w:lang w:val="fr-CH"/>
              </w:rPr>
              <w:t xml:space="preserve"> voir sur</w:t>
            </w:r>
            <w:r w:rsidR="00FE4ADA" w:rsidRPr="00BD2597">
              <w:rPr>
                <w:lang w:val="fr-CH"/>
              </w:rPr>
              <w:t xml:space="preserve"> </w:t>
            </w:r>
            <w:r w:rsidR="002365A5" w:rsidRPr="00BD2597">
              <w:rPr>
                <w:lang w:val="fr-CH"/>
              </w:rPr>
              <w:t xml:space="preserve">: </w:t>
            </w:r>
            <w:hyperlink r:id="rId9" w:history="1">
              <w:r w:rsidR="002365A5" w:rsidRPr="00BD2597">
                <w:rPr>
                  <w:rStyle w:val="Hyperlink"/>
                  <w:lang w:val="fr-CH"/>
                </w:rPr>
                <w:t>amnesty.ch</w:t>
              </w:r>
            </w:hyperlink>
            <w:r w:rsidR="002365A5" w:rsidRPr="00BD2597">
              <w:rPr>
                <w:lang w:val="fr-CH"/>
              </w:rPr>
              <w:t xml:space="preserve"> </w:t>
            </w:r>
            <w:r w:rsidR="002365A5" w:rsidRPr="00BD2597">
              <w:rPr>
                <w:sz w:val="32"/>
                <w:szCs w:val="32"/>
              </w:rPr>
              <w:sym w:font="Webdings" w:char="F04C"/>
            </w:r>
            <w:r w:rsidR="002365A5" w:rsidRPr="00BD2597">
              <w:rPr>
                <w:b/>
                <w:bCs/>
                <w:lang w:val="fr-CH"/>
              </w:rPr>
              <w:t xml:space="preserve">UA </w:t>
            </w:r>
            <w:r w:rsidR="00BE1C2D" w:rsidRPr="00BD2597">
              <w:rPr>
                <w:b/>
                <w:bCs/>
                <w:lang w:val="fr-CH"/>
              </w:rPr>
              <w:t>019/18</w:t>
            </w:r>
            <w:r w:rsidR="002365A5" w:rsidRPr="00BD2597">
              <w:rPr>
                <w:lang w:val="fr-CH"/>
              </w:rPr>
              <w:t xml:space="preserve"> </w:t>
            </w:r>
            <w:r w:rsidR="002365A5" w:rsidRPr="00BD2597">
              <w:rPr>
                <w:sz w:val="16"/>
                <w:szCs w:val="16"/>
                <w:lang w:val="fr-CH"/>
              </w:rPr>
              <w:t xml:space="preserve">ou </w:t>
            </w:r>
            <w:r w:rsidR="00BE1C2D" w:rsidRPr="00BD2597">
              <w:rPr>
                <w:b/>
                <w:bCs/>
                <w:lang w:val="it-CH"/>
              </w:rPr>
              <w:t>ASA 17/7861/2024</w:t>
            </w:r>
          </w:p>
        </w:tc>
      </w:tr>
    </w:tbl>
    <w:p w14:paraId="43B8DF11" w14:textId="77777777" w:rsidR="00881147" w:rsidRPr="00BD2597" w:rsidRDefault="00881147" w:rsidP="00881147">
      <w:pPr>
        <w:rPr>
          <w:sz w:val="4"/>
          <w:lang w:val="it-CH"/>
        </w:rPr>
      </w:pPr>
    </w:p>
    <w:p w14:paraId="2652644C" w14:textId="77777777" w:rsidR="007D0B54" w:rsidRPr="00BD2597" w:rsidRDefault="00CF02C7" w:rsidP="00881147">
      <w:pPr>
        <w:rPr>
          <w:sz w:val="10"/>
          <w:szCs w:val="10"/>
          <w:lang w:val="it-CH"/>
        </w:rPr>
      </w:pPr>
      <w:r w:rsidRPr="00BD2597">
        <w:rPr>
          <w:sz w:val="20"/>
          <w:szCs w:val="20"/>
          <w:lang w:val="it-CH"/>
        </w:rPr>
        <w:br w:type="page"/>
      </w:r>
    </w:p>
    <w:p w14:paraId="41DE7846" w14:textId="77777777" w:rsidR="00097F8C" w:rsidRPr="00BD2597" w:rsidRDefault="00097F8C" w:rsidP="00C67DE1">
      <w:pPr>
        <w:spacing w:line="360" w:lineRule="auto"/>
        <w:rPr>
          <w:sz w:val="20"/>
          <w:szCs w:val="20"/>
          <w:lang w:val="fr-FR"/>
        </w:rPr>
        <w:sectPr w:rsidR="00097F8C" w:rsidRPr="00BD2597" w:rsidSect="003A29FB">
          <w:footerReference w:type="first" r:id="rId10"/>
          <w:type w:val="continuous"/>
          <w:pgSz w:w="11906" w:h="16838" w:code="9"/>
          <w:pgMar w:top="426" w:right="707" w:bottom="709" w:left="709" w:header="159" w:footer="306" w:gutter="0"/>
          <w:cols w:space="720"/>
          <w:titlePg/>
        </w:sectPr>
      </w:pPr>
    </w:p>
    <w:p w14:paraId="0EB8E5E8" w14:textId="77777777" w:rsidR="007D0B54" w:rsidRPr="00BD2597" w:rsidRDefault="007D0B54" w:rsidP="00C67DE1">
      <w:pPr>
        <w:spacing w:line="360" w:lineRule="auto"/>
        <w:rPr>
          <w:sz w:val="20"/>
          <w:szCs w:val="20"/>
        </w:rPr>
      </w:pPr>
      <w:r w:rsidRPr="00BD2597">
        <w:rPr>
          <w:sz w:val="20"/>
          <w:szCs w:val="20"/>
        </w:rPr>
        <w:lastRenderedPageBreak/>
        <w:t>________________________</w:t>
      </w:r>
    </w:p>
    <w:p w14:paraId="6658ABE7" w14:textId="77777777" w:rsidR="007D0B54" w:rsidRPr="00BD2597" w:rsidRDefault="007D0B54" w:rsidP="00C67DE1">
      <w:pPr>
        <w:spacing w:line="360" w:lineRule="auto"/>
        <w:rPr>
          <w:sz w:val="20"/>
          <w:szCs w:val="20"/>
        </w:rPr>
      </w:pPr>
      <w:r w:rsidRPr="00BD2597">
        <w:rPr>
          <w:sz w:val="20"/>
          <w:szCs w:val="20"/>
        </w:rPr>
        <w:t>________________________</w:t>
      </w:r>
    </w:p>
    <w:p w14:paraId="72C7A6B7" w14:textId="77777777" w:rsidR="007D0B54" w:rsidRPr="00BD2597" w:rsidRDefault="007D0B54" w:rsidP="00C67DE1">
      <w:pPr>
        <w:spacing w:line="360" w:lineRule="auto"/>
        <w:rPr>
          <w:sz w:val="20"/>
          <w:szCs w:val="20"/>
        </w:rPr>
      </w:pPr>
      <w:r w:rsidRPr="00BD2597">
        <w:rPr>
          <w:sz w:val="20"/>
          <w:szCs w:val="20"/>
        </w:rPr>
        <w:t>________________________</w:t>
      </w:r>
    </w:p>
    <w:p w14:paraId="7053A699" w14:textId="77777777" w:rsidR="007D0B54" w:rsidRPr="00BD2597" w:rsidRDefault="007D0B54" w:rsidP="00C67DE1">
      <w:pPr>
        <w:spacing w:line="360" w:lineRule="auto"/>
        <w:rPr>
          <w:sz w:val="20"/>
          <w:szCs w:val="20"/>
        </w:rPr>
      </w:pPr>
      <w:r w:rsidRPr="00BD2597">
        <w:rPr>
          <w:sz w:val="20"/>
          <w:szCs w:val="20"/>
        </w:rPr>
        <w:t>________________________</w:t>
      </w:r>
    </w:p>
    <w:p w14:paraId="542B3FFB" w14:textId="77777777" w:rsidR="007D0B54" w:rsidRPr="00BD2597" w:rsidRDefault="007D0B54" w:rsidP="00C67DE1">
      <w:pPr>
        <w:rPr>
          <w:sz w:val="20"/>
          <w:szCs w:val="20"/>
        </w:rPr>
      </w:pPr>
    </w:p>
    <w:p w14:paraId="1A425887" w14:textId="77777777" w:rsidR="00EF5ECD" w:rsidRPr="00BD2597" w:rsidRDefault="00EF5ECD" w:rsidP="00C67DE1">
      <w:pPr>
        <w:rPr>
          <w:sz w:val="20"/>
          <w:szCs w:val="20"/>
        </w:rPr>
      </w:pPr>
    </w:p>
    <w:p w14:paraId="7E4AEC6F" w14:textId="0EF3C8B9" w:rsidR="007D0B54" w:rsidRPr="00BD2597" w:rsidRDefault="00BD2597" w:rsidP="00C67DE1">
      <w:pPr>
        <w:ind w:left="5670"/>
        <w:rPr>
          <w:sz w:val="20"/>
          <w:szCs w:val="20"/>
          <w:lang w:val="it-CH"/>
        </w:rPr>
      </w:pPr>
      <w:r w:rsidRPr="00BD2597">
        <w:rPr>
          <w:sz w:val="20"/>
          <w:szCs w:val="20"/>
          <w:lang w:val="it-CH"/>
        </w:rPr>
        <w:t>Chief Li Jun</w:t>
      </w:r>
      <w:r w:rsidRPr="00BD2597">
        <w:rPr>
          <w:sz w:val="20"/>
          <w:szCs w:val="20"/>
          <w:lang w:val="it-CH"/>
        </w:rPr>
        <w:br/>
        <w:t>Suzhou City People's Procuratorate</w:t>
      </w:r>
      <w:r w:rsidRPr="00BD2597">
        <w:rPr>
          <w:sz w:val="20"/>
          <w:szCs w:val="20"/>
          <w:lang w:val="it-CH"/>
        </w:rPr>
        <w:br/>
        <w:t>No.388 Jiefang East Road</w:t>
      </w:r>
      <w:r w:rsidRPr="00BD2597">
        <w:rPr>
          <w:sz w:val="20"/>
          <w:szCs w:val="20"/>
          <w:lang w:val="it-CH"/>
        </w:rPr>
        <w:br/>
        <w:t>Gusu District, Suzhou City</w:t>
      </w:r>
      <w:r w:rsidRPr="00BD2597">
        <w:rPr>
          <w:sz w:val="20"/>
          <w:szCs w:val="20"/>
          <w:lang w:val="it-CH"/>
        </w:rPr>
        <w:br/>
        <w:t>Jiangsu Province, 215000</w:t>
      </w:r>
      <w:r w:rsidRPr="00BD2597">
        <w:rPr>
          <w:sz w:val="20"/>
          <w:szCs w:val="20"/>
          <w:lang w:val="it-CH"/>
        </w:rPr>
        <w:br/>
      </w:r>
      <w:r w:rsidRPr="00BD2597">
        <w:rPr>
          <w:sz w:val="20"/>
          <w:szCs w:val="20"/>
          <w:shd w:val="clear" w:color="auto" w:fill="FFFFFF"/>
          <w:lang w:val="en-US"/>
        </w:rPr>
        <w:t>People Republic of China</w:t>
      </w:r>
    </w:p>
    <w:p w14:paraId="68C969BC" w14:textId="2AA569CD" w:rsidR="007D0B54" w:rsidRPr="00BD2597" w:rsidRDefault="007D0B54" w:rsidP="00C67DE1">
      <w:pPr>
        <w:spacing w:before="840" w:after="840"/>
        <w:ind w:left="5670"/>
        <w:rPr>
          <w:sz w:val="20"/>
          <w:szCs w:val="20"/>
          <w:lang w:val="it-CH"/>
        </w:rPr>
      </w:pPr>
      <w:r w:rsidRPr="00BD2597">
        <w:rPr>
          <w:sz w:val="20"/>
          <w:szCs w:val="20"/>
        </w:rPr>
        <w:t>________________________</w:t>
      </w:r>
    </w:p>
    <w:p w14:paraId="11EA4417" w14:textId="77777777" w:rsidR="007C6484" w:rsidRPr="00BD2597" w:rsidRDefault="007C6484" w:rsidP="00C67DE1">
      <w:pPr>
        <w:pStyle w:val="AbschnittAbstandimText"/>
        <w:spacing w:after="0"/>
        <w:rPr>
          <w:sz w:val="20"/>
          <w:szCs w:val="20"/>
          <w:lang w:val="it-CH"/>
        </w:rPr>
      </w:pPr>
    </w:p>
    <w:p w14:paraId="40A24286" w14:textId="77777777" w:rsidR="00BE1C2D" w:rsidRPr="00BD2597" w:rsidRDefault="00BE1C2D" w:rsidP="00BE1C2D">
      <w:pPr>
        <w:pStyle w:val="AbschnittAbstandimText"/>
        <w:rPr>
          <w:sz w:val="20"/>
          <w:szCs w:val="20"/>
          <w:lang w:val="fr-CH"/>
        </w:rPr>
      </w:pPr>
      <w:r w:rsidRPr="00BD2597">
        <w:rPr>
          <w:sz w:val="20"/>
          <w:szCs w:val="20"/>
          <w:lang w:val="fr-CH"/>
        </w:rPr>
        <w:t>Monsieur Li,</w:t>
      </w:r>
    </w:p>
    <w:p w14:paraId="2BDEE273" w14:textId="1DE0222B" w:rsidR="00BE1C2D" w:rsidRPr="00BD2597" w:rsidRDefault="00BE1C2D" w:rsidP="00BE1C2D">
      <w:pPr>
        <w:pStyle w:val="AbschnittAbstandimText"/>
        <w:rPr>
          <w:sz w:val="20"/>
          <w:szCs w:val="20"/>
          <w:lang w:val="fr-CH"/>
        </w:rPr>
      </w:pPr>
      <w:r w:rsidRPr="00BD2597">
        <w:rPr>
          <w:b/>
          <w:bCs/>
          <w:sz w:val="20"/>
          <w:szCs w:val="20"/>
          <w:lang w:val="fr-CH"/>
        </w:rPr>
        <w:t>Je vous écris pour vous faire part de ma profonde inquiétude pour le défenseur des droits humains Yu Wensheng (</w:t>
      </w:r>
      <w:r w:rsidRPr="00BD2597">
        <w:rPr>
          <w:rFonts w:ascii="MS Gothic" w:eastAsia="MS Gothic" w:hAnsi="MS Gothic" w:cs="MS Gothic"/>
          <w:b/>
          <w:bCs/>
          <w:sz w:val="20"/>
          <w:szCs w:val="20"/>
          <w:lang w:val="fr-CH"/>
        </w:rPr>
        <w:t>余文生</w:t>
      </w:r>
      <w:r w:rsidRPr="00BD2597">
        <w:rPr>
          <w:b/>
          <w:bCs/>
          <w:sz w:val="20"/>
          <w:szCs w:val="20"/>
          <w:lang w:val="fr-CH"/>
        </w:rPr>
        <w:t>) et son épouse Xu Yan(</w:t>
      </w:r>
      <w:r w:rsidRPr="00BD2597">
        <w:rPr>
          <w:rFonts w:ascii="MS Gothic" w:eastAsia="MS Gothic" w:hAnsi="MS Gothic" w:cs="MS Gothic"/>
          <w:b/>
          <w:bCs/>
          <w:sz w:val="20"/>
          <w:szCs w:val="20"/>
          <w:lang w:val="fr-CH"/>
        </w:rPr>
        <w:t>徐</w:t>
      </w:r>
      <w:r w:rsidRPr="00BD2597">
        <w:rPr>
          <w:rFonts w:ascii="Microsoft JhengHei" w:eastAsia="Microsoft JhengHei" w:hAnsi="Microsoft JhengHei" w:cs="Microsoft JhengHei"/>
          <w:b/>
          <w:bCs/>
          <w:sz w:val="20"/>
          <w:szCs w:val="20"/>
          <w:lang w:val="fr-CH"/>
        </w:rPr>
        <w:t>艳</w:t>
      </w:r>
      <w:r w:rsidRPr="00BD2597">
        <w:rPr>
          <w:b/>
          <w:bCs/>
          <w:sz w:val="20"/>
          <w:szCs w:val="20"/>
          <w:lang w:val="fr-CH"/>
        </w:rPr>
        <w:t xml:space="preserve">). </w:t>
      </w:r>
      <w:r w:rsidRPr="00BD2597">
        <w:rPr>
          <w:sz w:val="20"/>
          <w:szCs w:val="20"/>
          <w:lang w:val="fr-CH"/>
        </w:rPr>
        <w:t>Ce couple de militant·e·s bien connus en Chine a été arrêté le 13 avril alors qu’il se rendait au siège de la délégation de l’Union européenne en Chine, à Pékin, pour participer à une réunion avec l’ambassadeur de l’UE en Chine. Tous deux ont été incarcérés au Centre de détention du district de Shijingshan, à Pékin, entre cette date et janvier 2024, puis transférés au centre de détention de Suzhou, dans la province du Jiangsu, à environ 1</w:t>
      </w:r>
      <w:r w:rsidR="00467942">
        <w:rPr>
          <w:sz w:val="20"/>
          <w:szCs w:val="20"/>
          <w:lang w:val="fr-CH"/>
        </w:rPr>
        <w:t>'</w:t>
      </w:r>
      <w:r w:rsidRPr="00BD2597">
        <w:rPr>
          <w:sz w:val="20"/>
          <w:szCs w:val="20"/>
          <w:lang w:val="fr-CH"/>
        </w:rPr>
        <w:t>000</w:t>
      </w:r>
      <w:r w:rsidR="00467942">
        <w:rPr>
          <w:sz w:val="20"/>
          <w:szCs w:val="20"/>
          <w:lang w:val="fr-CH"/>
        </w:rPr>
        <w:t xml:space="preserve"> </w:t>
      </w:r>
      <w:r w:rsidRPr="00BD2597">
        <w:rPr>
          <w:sz w:val="20"/>
          <w:szCs w:val="20"/>
          <w:lang w:val="fr-CH"/>
        </w:rPr>
        <w:t>km de chez eux.</w:t>
      </w:r>
    </w:p>
    <w:p w14:paraId="20A23277" w14:textId="7872D7C8" w:rsidR="00BE1C2D" w:rsidRPr="00BD2597" w:rsidRDefault="00BE1C2D" w:rsidP="00BE1C2D">
      <w:pPr>
        <w:pStyle w:val="AbschnittAbstandimText"/>
        <w:rPr>
          <w:sz w:val="20"/>
          <w:szCs w:val="20"/>
          <w:lang w:val="fr-CH"/>
        </w:rPr>
      </w:pPr>
      <w:r w:rsidRPr="00BD2597">
        <w:rPr>
          <w:sz w:val="20"/>
          <w:szCs w:val="20"/>
          <w:lang w:val="fr-CH"/>
        </w:rPr>
        <w:t>Yu Wensheng et Xu Yan ont été arrêtés pour avoir «cherché à provoquer des conflits et troublé l’ordre public», une infraction dont la définition est trop générale et qui est souvent invoquée par les autorités pour s’en prendre à des défenseur·e·s des droits humains, des journalistes et des dissident·e·s. En octobre 2023, ils ont été inculpés de ce chef d’accusation et de celui d’«incitation à la subversion de l’État», passible de peines plus lourdes. Aucune date n’a été fixée pour leur procès.</w:t>
      </w:r>
    </w:p>
    <w:p w14:paraId="0976CD29" w14:textId="3AA1BC7D" w:rsidR="00BE1C2D" w:rsidRPr="00BD2597" w:rsidRDefault="00BE1C2D" w:rsidP="00BE1C2D">
      <w:pPr>
        <w:pStyle w:val="AbschnittAbstandimText"/>
        <w:rPr>
          <w:sz w:val="20"/>
          <w:szCs w:val="20"/>
          <w:lang w:val="fr-CH"/>
        </w:rPr>
      </w:pPr>
      <w:r w:rsidRPr="00BD2597">
        <w:rPr>
          <w:sz w:val="20"/>
          <w:szCs w:val="20"/>
          <w:lang w:val="fr-CH"/>
        </w:rPr>
        <w:t>Xu Yan aurait perdu 14 kg depuis le début de sa détention et les conditions dans lesquelles elle a été détenue à Pékin pourraient s’apparenter à de la torture et d’autres mauvais traitements. Elle a subi des violences verbales, notamment des menaces de policiers qui lui ont affirmé qu’ils arrêteraient son fils s’il entreprenait de communiquer sur leur cas. Celui-ci, qui venait d’avoir 18 ans au moment de leur arrestation, a vu sa santé mentale se dégrader sérieusement au cours de l’année passée et souffre actuellement de dépression. Le transfert de ses parents à Suzhou, à près de 1</w:t>
      </w:r>
      <w:r w:rsidR="00467942">
        <w:rPr>
          <w:sz w:val="20"/>
          <w:szCs w:val="20"/>
          <w:lang w:val="fr-CH"/>
        </w:rPr>
        <w:t>'</w:t>
      </w:r>
      <w:r w:rsidRPr="00BD2597">
        <w:rPr>
          <w:sz w:val="20"/>
          <w:szCs w:val="20"/>
          <w:lang w:val="fr-CH"/>
        </w:rPr>
        <w:t>000</w:t>
      </w:r>
      <w:r w:rsidR="00467942">
        <w:rPr>
          <w:sz w:val="20"/>
          <w:szCs w:val="20"/>
          <w:lang w:val="fr-CH"/>
        </w:rPr>
        <w:t xml:space="preserve"> </w:t>
      </w:r>
      <w:r w:rsidRPr="00BD2597">
        <w:rPr>
          <w:sz w:val="20"/>
          <w:szCs w:val="20"/>
          <w:lang w:val="fr-CH"/>
        </w:rPr>
        <w:t>km du domicile familial, a aggravé son isolement et le risque qu’il aille encore plus mal psychologiquement.</w:t>
      </w:r>
    </w:p>
    <w:p w14:paraId="2DA94DC6" w14:textId="21FE2141" w:rsidR="00BE1C2D" w:rsidRPr="00BD2597" w:rsidRDefault="00BE1C2D" w:rsidP="00BE1C2D">
      <w:pPr>
        <w:pStyle w:val="AbschnittAbstandimText"/>
        <w:rPr>
          <w:sz w:val="20"/>
          <w:szCs w:val="20"/>
          <w:lang w:val="fr-CH"/>
        </w:rPr>
      </w:pPr>
      <w:r w:rsidRPr="00BD2597">
        <w:rPr>
          <w:sz w:val="20"/>
          <w:szCs w:val="20"/>
          <w:lang w:val="fr-CH"/>
        </w:rPr>
        <w:t>Yu Wensheng et son épouse Xu Yan sont des prisonniers d’opinion, car ils sont détenus uniquement pour avoir exercé leur droit à la liberté d’expression.</w:t>
      </w:r>
    </w:p>
    <w:p w14:paraId="53198164" w14:textId="614D09D9" w:rsidR="00BE1C2D" w:rsidRPr="00BD2597" w:rsidRDefault="00BE1C2D" w:rsidP="00BE1C2D">
      <w:pPr>
        <w:pStyle w:val="AbschnittAbstandimText"/>
        <w:rPr>
          <w:b/>
          <w:bCs/>
          <w:sz w:val="20"/>
          <w:szCs w:val="20"/>
          <w:lang w:val="fr-CH"/>
        </w:rPr>
      </w:pPr>
      <w:r w:rsidRPr="00BD2597">
        <w:rPr>
          <w:b/>
          <w:bCs/>
          <w:sz w:val="20"/>
          <w:szCs w:val="20"/>
          <w:lang w:val="fr-CH"/>
        </w:rPr>
        <w:t>Par conséquent, je vous appelle à:</w:t>
      </w:r>
    </w:p>
    <w:p w14:paraId="1485B8B7" w14:textId="7ABA8A00" w:rsidR="00BE1C2D" w:rsidRPr="00BD2597" w:rsidRDefault="00BE1C2D" w:rsidP="00BD2597">
      <w:pPr>
        <w:pStyle w:val="AbschnittAbstandimText"/>
        <w:numPr>
          <w:ilvl w:val="0"/>
          <w:numId w:val="18"/>
        </w:numPr>
        <w:rPr>
          <w:b/>
          <w:bCs/>
          <w:sz w:val="20"/>
          <w:szCs w:val="20"/>
          <w:lang w:val="fr-CH"/>
        </w:rPr>
      </w:pPr>
      <w:r w:rsidRPr="00BD2597">
        <w:rPr>
          <w:b/>
          <w:bCs/>
          <w:sz w:val="20"/>
          <w:szCs w:val="20"/>
          <w:lang w:val="fr-CH"/>
        </w:rPr>
        <w:t>libérer ces deux personnes immédiatement et sans condition;</w:t>
      </w:r>
    </w:p>
    <w:p w14:paraId="690C00B8" w14:textId="49D4908F" w:rsidR="00BE1C2D" w:rsidRPr="00BD2597" w:rsidRDefault="00BE1C2D" w:rsidP="00BD2597">
      <w:pPr>
        <w:pStyle w:val="AbschnittAbstandimText"/>
        <w:numPr>
          <w:ilvl w:val="0"/>
          <w:numId w:val="18"/>
        </w:numPr>
        <w:rPr>
          <w:b/>
          <w:bCs/>
          <w:sz w:val="20"/>
          <w:szCs w:val="20"/>
          <w:lang w:val="fr-CH"/>
        </w:rPr>
      </w:pPr>
      <w:r w:rsidRPr="00BD2597">
        <w:rPr>
          <w:b/>
          <w:bCs/>
          <w:sz w:val="20"/>
          <w:szCs w:val="20"/>
          <w:lang w:val="fr-CH"/>
        </w:rPr>
        <w:t>dans l’attente de leur libération, vous assurer qu’elles ne soient pas victimes de torture ni d’autres formes de mauvais traitements en détention;</w:t>
      </w:r>
    </w:p>
    <w:p w14:paraId="0C84948C" w14:textId="49F0EAA8" w:rsidR="00BE1C2D" w:rsidRPr="00BD2597" w:rsidRDefault="00BE1C2D" w:rsidP="00BD2597">
      <w:pPr>
        <w:pStyle w:val="AbschnittAbstandimText"/>
        <w:numPr>
          <w:ilvl w:val="0"/>
          <w:numId w:val="18"/>
        </w:numPr>
        <w:rPr>
          <w:b/>
          <w:bCs/>
          <w:sz w:val="20"/>
          <w:szCs w:val="20"/>
          <w:lang w:val="fr-CH"/>
        </w:rPr>
      </w:pPr>
      <w:r w:rsidRPr="00BD2597">
        <w:rPr>
          <w:b/>
          <w:bCs/>
          <w:sz w:val="20"/>
          <w:szCs w:val="20"/>
          <w:lang w:val="fr-CH"/>
        </w:rPr>
        <w:t>veiller à ce que leur fils et les autres membres de leur famille ne subissent ni harcèlement, ni menaces.</w:t>
      </w:r>
    </w:p>
    <w:p w14:paraId="4430884C" w14:textId="77777777" w:rsidR="00BE1C2D" w:rsidRPr="00BD2597" w:rsidRDefault="00BE1C2D" w:rsidP="00BE1C2D">
      <w:pPr>
        <w:pStyle w:val="AbschnittAbstandimText"/>
        <w:rPr>
          <w:sz w:val="20"/>
          <w:szCs w:val="20"/>
          <w:lang w:val="fr-CH"/>
        </w:rPr>
      </w:pPr>
    </w:p>
    <w:p w14:paraId="55438272" w14:textId="77777777" w:rsidR="00BE1C2D" w:rsidRPr="00BD2597" w:rsidRDefault="00BE1C2D" w:rsidP="00BE1C2D">
      <w:pPr>
        <w:pStyle w:val="AbschnittAbstandimText"/>
        <w:rPr>
          <w:sz w:val="20"/>
          <w:szCs w:val="20"/>
          <w:lang w:val="fr-CH"/>
        </w:rPr>
      </w:pPr>
      <w:r w:rsidRPr="00BD2597">
        <w:rPr>
          <w:sz w:val="20"/>
          <w:szCs w:val="20"/>
          <w:lang w:val="fr-CH"/>
        </w:rPr>
        <w:t>Je vous prie d’agréer, Monsieur Li, l’expression de ma haute considération.</w:t>
      </w:r>
    </w:p>
    <w:p w14:paraId="4CA2A040" w14:textId="77777777" w:rsidR="007D0B54" w:rsidRPr="00BD2597" w:rsidRDefault="007D0B54" w:rsidP="00C67DE1">
      <w:pPr>
        <w:spacing w:before="360"/>
        <w:rPr>
          <w:sz w:val="20"/>
          <w:szCs w:val="20"/>
        </w:rPr>
      </w:pPr>
      <w:r w:rsidRPr="00BD2597">
        <w:rPr>
          <w:sz w:val="20"/>
          <w:szCs w:val="20"/>
        </w:rPr>
        <w:t>________________________</w:t>
      </w:r>
    </w:p>
    <w:p w14:paraId="15EAA21A" w14:textId="77777777" w:rsidR="00881147" w:rsidRPr="0014306C" w:rsidRDefault="00097F8C" w:rsidP="00C67DE1">
      <w:pPr>
        <w:rPr>
          <w:sz w:val="20"/>
          <w:szCs w:val="20"/>
          <w:lang w:val="fr-FR"/>
        </w:rPr>
      </w:pPr>
      <w:r w:rsidRPr="00BD2597">
        <w:rPr>
          <w:noProof/>
          <w:sz w:val="20"/>
          <w:szCs w:val="20"/>
          <w:lang w:val="fr-FR"/>
        </w:rPr>
        <mc:AlternateContent>
          <mc:Choice Requires="wps">
            <w:drawing>
              <wp:anchor distT="0" distB="0" distL="114300" distR="114300" simplePos="0" relativeHeight="251658240" behindDoc="0" locked="1" layoutInCell="0" allowOverlap="0" wp14:anchorId="1BBC2714" wp14:editId="1C33FC3D">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7BDB88" w14:textId="17CD735E" w:rsidR="00097F8C" w:rsidRPr="00BE1C2D" w:rsidRDefault="00F71E28" w:rsidP="00FA0F34">
                            <w:pPr>
                              <w:spacing w:after="40"/>
                              <w:ind w:left="57"/>
                              <w:rPr>
                                <w:b/>
                                <w:lang w:val="fr-FR"/>
                              </w:rPr>
                            </w:pPr>
                            <w:r w:rsidRPr="00BE1C2D">
                              <w:rPr>
                                <w:b/>
                                <w:lang w:val="fr-FR"/>
                              </w:rPr>
                              <w:t>Copie</w:t>
                            </w:r>
                          </w:p>
                          <w:p w14:paraId="1EA19A98" w14:textId="163CD5FE" w:rsidR="00CF68A0" w:rsidRDefault="00BE1C2D" w:rsidP="00CF68A0">
                            <w:pPr>
                              <w:ind w:left="57"/>
                              <w:rPr>
                                <w:lang w:val="fr-FR"/>
                              </w:rPr>
                            </w:pPr>
                            <w:r w:rsidRPr="00BE1C2D">
                              <w:rPr>
                                <w:lang w:val="fr-FR"/>
                              </w:rPr>
                              <w:t>Ambassade de la République Populaire de Chine</w:t>
                            </w:r>
                            <w:r>
                              <w:rPr>
                                <w:lang w:val="fr-FR"/>
                              </w:rPr>
                              <w:t xml:space="preserve">, </w:t>
                            </w:r>
                            <w:r w:rsidRPr="00BE1C2D">
                              <w:rPr>
                                <w:lang w:val="fr-FR"/>
                              </w:rPr>
                              <w:t>Kalcheggweg 10, 3006 Bern</w:t>
                            </w:r>
                            <w:r>
                              <w:rPr>
                                <w:lang w:val="fr-FR"/>
                              </w:rPr>
                              <w:t>e</w:t>
                            </w:r>
                          </w:p>
                          <w:p w14:paraId="52D805A8" w14:textId="68CD18A7" w:rsidR="00BE1C2D" w:rsidRPr="00BE1C2D" w:rsidRDefault="00BE1C2D" w:rsidP="00CF68A0">
                            <w:pPr>
                              <w:ind w:left="57"/>
                              <w:rPr>
                                <w:sz w:val="16"/>
                                <w:szCs w:val="16"/>
                                <w:lang w:val="fr-FR"/>
                              </w:rPr>
                            </w:pPr>
                            <w:r w:rsidRPr="00201EDE">
                              <w:t>Fax: 031 351 45 73</w:t>
                            </w:r>
                            <w:r>
                              <w:t xml:space="preserve">, </w:t>
                            </w:r>
                            <w:r w:rsidRPr="00201EDE">
                              <w:t xml:space="preserve">E-Mail: </w:t>
                            </w:r>
                            <w:r>
                              <w:t>dashmishu@hotmail.com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BC2714"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047BDB88" w14:textId="17CD735E" w:rsidR="00097F8C" w:rsidRPr="00BE1C2D" w:rsidRDefault="00F71E28" w:rsidP="00FA0F34">
                      <w:pPr>
                        <w:spacing w:after="40"/>
                        <w:ind w:left="57"/>
                        <w:rPr>
                          <w:b/>
                          <w:lang w:val="fr-FR"/>
                        </w:rPr>
                      </w:pPr>
                      <w:r w:rsidRPr="00BE1C2D">
                        <w:rPr>
                          <w:b/>
                          <w:lang w:val="fr-FR"/>
                        </w:rPr>
                        <w:t>Copie</w:t>
                      </w:r>
                    </w:p>
                    <w:p w14:paraId="1EA19A98" w14:textId="163CD5FE" w:rsidR="00CF68A0" w:rsidRDefault="00BE1C2D" w:rsidP="00CF68A0">
                      <w:pPr>
                        <w:ind w:left="57"/>
                        <w:rPr>
                          <w:lang w:val="fr-FR"/>
                        </w:rPr>
                      </w:pPr>
                      <w:r w:rsidRPr="00BE1C2D">
                        <w:rPr>
                          <w:lang w:val="fr-FR"/>
                        </w:rPr>
                        <w:t>Ambassade de la République Populaire de Chine</w:t>
                      </w:r>
                      <w:r>
                        <w:rPr>
                          <w:lang w:val="fr-FR"/>
                        </w:rPr>
                        <w:t xml:space="preserve">, </w:t>
                      </w:r>
                      <w:proofErr w:type="spellStart"/>
                      <w:r w:rsidRPr="00BE1C2D">
                        <w:rPr>
                          <w:lang w:val="fr-FR"/>
                        </w:rPr>
                        <w:t>Kalcheggweg</w:t>
                      </w:r>
                      <w:proofErr w:type="spellEnd"/>
                      <w:r w:rsidRPr="00BE1C2D">
                        <w:rPr>
                          <w:lang w:val="fr-FR"/>
                        </w:rPr>
                        <w:t xml:space="preserve"> 10, 3006 Bern</w:t>
                      </w:r>
                      <w:r>
                        <w:rPr>
                          <w:lang w:val="fr-FR"/>
                        </w:rPr>
                        <w:t>e</w:t>
                      </w:r>
                    </w:p>
                    <w:p w14:paraId="52D805A8" w14:textId="68CD18A7" w:rsidR="00BE1C2D" w:rsidRPr="00BE1C2D" w:rsidRDefault="00BE1C2D" w:rsidP="00CF68A0">
                      <w:pPr>
                        <w:ind w:left="57"/>
                        <w:rPr>
                          <w:sz w:val="16"/>
                          <w:szCs w:val="16"/>
                          <w:lang w:val="fr-FR"/>
                        </w:rPr>
                      </w:pPr>
                      <w:r w:rsidRPr="00201EDE">
                        <w:t>Fax: 031 351 45 73</w:t>
                      </w:r>
                      <w:r>
                        <w:t xml:space="preserve">, </w:t>
                      </w:r>
                      <w:r w:rsidRPr="00201EDE">
                        <w:t xml:space="preserve">E-Mail: </w:t>
                      </w:r>
                      <w:r>
                        <w:t>dashmishu@hotmail.com</w:t>
                      </w:r>
                    </w:p>
                  </w:txbxContent>
                </v:textbox>
                <w10:wrap type="topAndBottom" anchorx="page" anchory="page"/>
                <w10:anchorlock/>
              </v:shape>
            </w:pict>
          </mc:Fallback>
        </mc:AlternateContent>
      </w:r>
    </w:p>
    <w:sectPr w:rsidR="00881147" w:rsidRPr="0014306C" w:rsidSect="003A29FB">
      <w:footerReference w:type="first" r:id="rId11"/>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27BB5E" w14:textId="77777777" w:rsidR="003A29FB" w:rsidRPr="008702FA" w:rsidRDefault="003A29FB" w:rsidP="00553907">
      <w:r w:rsidRPr="008702FA">
        <w:separator/>
      </w:r>
    </w:p>
  </w:endnote>
  <w:endnote w:type="continuationSeparator" w:id="0">
    <w:p w14:paraId="622987EB" w14:textId="77777777" w:rsidR="003A29FB" w:rsidRPr="008702FA" w:rsidRDefault="003A29FB"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7F0A2" w14:textId="77777777" w:rsidR="000539E4" w:rsidRPr="00720F40" w:rsidRDefault="000539E4" w:rsidP="00344EA9">
    <w:pPr>
      <w:pStyle w:val="Fuzeile"/>
      <w:rPr>
        <w:szCs w:val="16"/>
      </w:rPr>
    </w:pPr>
    <w:r w:rsidRPr="00720F40">
      <w:rPr>
        <w:b/>
        <w:szCs w:val="16"/>
      </w:rPr>
      <w:t>AMNESTY INTERNATIONAL</w:t>
    </w:r>
    <w:r w:rsidRPr="00720F40">
      <w:rPr>
        <w:szCs w:val="16"/>
      </w:rPr>
      <w:t xml:space="preserve">  Schweizer Sektion . Section </w:t>
    </w:r>
    <w:r>
      <w:rPr>
        <w:szCs w:val="16"/>
      </w:rPr>
      <w:t>S</w:t>
    </w:r>
    <w:r w:rsidRPr="00720F40">
      <w:rPr>
        <w:szCs w:val="16"/>
      </w:rPr>
      <w:t xml:space="preserve">uisse . Sezione </w:t>
    </w:r>
    <w:r>
      <w:rPr>
        <w:szCs w:val="16"/>
      </w:rPr>
      <w:t>S</w:t>
    </w:r>
    <w:r w:rsidRPr="00720F40">
      <w:rPr>
        <w:szCs w:val="16"/>
      </w:rPr>
      <w:t>vizzera . Speichergasse 33 . Postfach . 3001 Bern</w:t>
    </w:r>
  </w:p>
  <w:p w14:paraId="7D5764D8" w14:textId="77777777" w:rsidR="000539E4" w:rsidRPr="003B5D3C" w:rsidRDefault="000539E4" w:rsidP="003B5D3C">
    <w:pPr>
      <w:pStyle w:val="Fuzeile"/>
      <w:rPr>
        <w:lang w:val="en-GB"/>
      </w:rPr>
    </w:pPr>
    <w:r w:rsidRPr="00720F40">
      <w:rPr>
        <w:szCs w:val="16"/>
      </w:rPr>
      <w:t xml:space="preserve">T: +41 31 307 22 22 </w:t>
    </w:r>
    <w:r w:rsidRPr="003B5D3C">
      <w:rPr>
        <w:szCs w:val="16"/>
        <w:lang w:val="en-GB"/>
      </w:rPr>
      <w:t xml:space="preserve">. ua@amnesty.ch .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1D983"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668242E7" wp14:editId="2E4D7A74">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F19F04"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6D5F7926" wp14:editId="02B78BD0">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AF28C1"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567B5858" wp14:editId="54F90123">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77BB39"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FC94C" w14:textId="77777777" w:rsidR="003A29FB" w:rsidRPr="008702FA" w:rsidRDefault="003A29FB" w:rsidP="00553907">
      <w:r w:rsidRPr="008702FA">
        <w:separator/>
      </w:r>
    </w:p>
  </w:footnote>
  <w:footnote w:type="continuationSeparator" w:id="0">
    <w:p w14:paraId="0A31B484" w14:textId="77777777" w:rsidR="003A29FB" w:rsidRPr="008702FA" w:rsidRDefault="003A29FB"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3"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4" w15:restartNumberingAfterBreak="0">
    <w:nsid w:val="443A2F97"/>
    <w:multiLevelType w:val="hybridMultilevel"/>
    <w:tmpl w:val="2E4A5AAC"/>
    <w:lvl w:ilvl="0" w:tplc="E2EC38CA">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5E716DC"/>
    <w:multiLevelType w:val="hybridMultilevel"/>
    <w:tmpl w:val="6536221E"/>
    <w:lvl w:ilvl="0" w:tplc="9FA039BC">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7"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0"/>
  </w:num>
  <w:num w:numId="12" w16cid:durableId="242029019">
    <w:abstractNumId w:val="15"/>
  </w:num>
  <w:num w:numId="13" w16cid:durableId="1492525617">
    <w:abstractNumId w:val="17"/>
  </w:num>
  <w:num w:numId="14" w16cid:durableId="756831718">
    <w:abstractNumId w:val="11"/>
  </w:num>
  <w:num w:numId="15" w16cid:durableId="204292793">
    <w:abstractNumId w:val="12"/>
  </w:num>
  <w:num w:numId="16" w16cid:durableId="9868568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3"/>
  </w:num>
  <w:num w:numId="18" w16cid:durableId="1911846845">
    <w:abstractNumId w:val="16"/>
  </w:num>
  <w:num w:numId="19" w16cid:durableId="214076015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0"/>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C2D"/>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B7B89"/>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29FB"/>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942"/>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17D22"/>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D2597"/>
    <w:rsid w:val="00BE012A"/>
    <w:rsid w:val="00BE1C2D"/>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92B674"/>
  <w15:docId w15:val="{812DDD02-5BCD-4794-BD97-E3A027280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shmishu@hot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amnesty.c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Template>
  <TotalTime>0</TotalTime>
  <Pages>2</Pages>
  <Words>1475</Words>
  <Characters>7439</Characters>
  <Application>Microsoft Office Word</Application>
  <DocSecurity>0</DocSecurity>
  <Lines>61</Lines>
  <Paragraphs>17</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8897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4</cp:revision>
  <cp:lastPrinted>1899-12-31T23:00:00Z</cp:lastPrinted>
  <dcterms:created xsi:type="dcterms:W3CDTF">2024-03-26T08:44:00Z</dcterms:created>
  <dcterms:modified xsi:type="dcterms:W3CDTF">2024-03-26T15:45:00Z</dcterms:modified>
</cp:coreProperties>
</file>