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9967" w14:textId="77777777" w:rsidR="007D0B54" w:rsidRPr="00AC3C30" w:rsidRDefault="007D0B54" w:rsidP="00C67DE1">
      <w:pPr>
        <w:spacing w:line="360" w:lineRule="auto"/>
        <w:rPr>
          <w:sz w:val="20"/>
          <w:szCs w:val="20"/>
        </w:rPr>
      </w:pPr>
      <w:r w:rsidRPr="00AC3C30">
        <w:rPr>
          <w:sz w:val="20"/>
          <w:szCs w:val="20"/>
        </w:rPr>
        <w:t>________________________</w:t>
      </w:r>
    </w:p>
    <w:p w14:paraId="1287B580" w14:textId="77777777" w:rsidR="007D0B54" w:rsidRPr="00AC3C30" w:rsidRDefault="007D0B54" w:rsidP="00C67DE1">
      <w:pPr>
        <w:spacing w:line="360" w:lineRule="auto"/>
        <w:rPr>
          <w:sz w:val="20"/>
          <w:szCs w:val="20"/>
        </w:rPr>
      </w:pPr>
      <w:r w:rsidRPr="00AC3C30">
        <w:rPr>
          <w:sz w:val="20"/>
          <w:szCs w:val="20"/>
        </w:rPr>
        <w:t>________________________</w:t>
      </w:r>
    </w:p>
    <w:p w14:paraId="7B4AA200" w14:textId="77777777" w:rsidR="007D0B54" w:rsidRPr="00AC3C30" w:rsidRDefault="007D0B54" w:rsidP="00C67DE1">
      <w:pPr>
        <w:spacing w:line="360" w:lineRule="auto"/>
        <w:rPr>
          <w:sz w:val="20"/>
          <w:szCs w:val="20"/>
        </w:rPr>
      </w:pPr>
      <w:r w:rsidRPr="00AC3C30">
        <w:rPr>
          <w:sz w:val="20"/>
          <w:szCs w:val="20"/>
        </w:rPr>
        <w:t>________________________</w:t>
      </w:r>
    </w:p>
    <w:p w14:paraId="7935C42C" w14:textId="77777777" w:rsidR="007D0B54" w:rsidRPr="00AC3C30" w:rsidRDefault="007D0B54" w:rsidP="00C67DE1">
      <w:pPr>
        <w:spacing w:line="360" w:lineRule="auto"/>
        <w:rPr>
          <w:sz w:val="20"/>
          <w:szCs w:val="20"/>
        </w:rPr>
      </w:pPr>
      <w:r w:rsidRPr="00AC3C30">
        <w:rPr>
          <w:sz w:val="20"/>
          <w:szCs w:val="20"/>
        </w:rPr>
        <w:t>________________________</w:t>
      </w:r>
    </w:p>
    <w:p w14:paraId="1EB3B4A9" w14:textId="77777777" w:rsidR="007D0B54" w:rsidRPr="00AC3C30" w:rsidRDefault="007D0B54" w:rsidP="00C67DE1">
      <w:pPr>
        <w:rPr>
          <w:sz w:val="20"/>
          <w:szCs w:val="20"/>
        </w:rPr>
      </w:pPr>
    </w:p>
    <w:p w14:paraId="6F2687CA" w14:textId="77777777" w:rsidR="00EF5ECD" w:rsidRPr="00AC3C30" w:rsidRDefault="00EF5ECD" w:rsidP="00C67DE1">
      <w:pPr>
        <w:rPr>
          <w:sz w:val="20"/>
          <w:szCs w:val="20"/>
        </w:rPr>
      </w:pPr>
    </w:p>
    <w:p w14:paraId="34344CC4" w14:textId="53411AE0" w:rsidR="007D0B54" w:rsidRPr="00AC3C30" w:rsidRDefault="00A87315" w:rsidP="00C67DE1">
      <w:pPr>
        <w:ind w:left="5670"/>
        <w:rPr>
          <w:sz w:val="20"/>
          <w:szCs w:val="20"/>
          <w:lang w:val="it-CH"/>
        </w:rPr>
      </w:pPr>
      <w:r w:rsidRPr="00AC3C30">
        <w:rPr>
          <w:sz w:val="20"/>
          <w:szCs w:val="20"/>
          <w:lang w:val="en-US"/>
        </w:rPr>
        <w:t>Igor Viktorovich Krasnov</w:t>
      </w:r>
      <w:r w:rsidRPr="00AC3C30">
        <w:rPr>
          <w:sz w:val="20"/>
          <w:szCs w:val="20"/>
          <w:lang w:val="en-US"/>
        </w:rPr>
        <w:br/>
        <w:t>Prosecutor General of the Russian Federation</w:t>
      </w:r>
      <w:r w:rsidRPr="00AC3C30">
        <w:rPr>
          <w:sz w:val="20"/>
          <w:szCs w:val="20"/>
          <w:lang w:val="en-US"/>
        </w:rPr>
        <w:br/>
        <w:t>Office of the Prosecutor General</w:t>
      </w:r>
      <w:r w:rsidRPr="00AC3C30">
        <w:rPr>
          <w:sz w:val="20"/>
          <w:szCs w:val="20"/>
          <w:lang w:val="en-US"/>
        </w:rPr>
        <w:br/>
        <w:t>15a Bolshaya Dmitrovka Street</w:t>
      </w:r>
      <w:r w:rsidRPr="00AC3C30">
        <w:rPr>
          <w:sz w:val="20"/>
          <w:szCs w:val="20"/>
          <w:lang w:val="en-US"/>
        </w:rPr>
        <w:br/>
        <w:t>Moscow, 125993</w:t>
      </w:r>
      <w:r w:rsidRPr="00AC3C30">
        <w:rPr>
          <w:sz w:val="20"/>
          <w:szCs w:val="20"/>
          <w:lang w:val="en-US"/>
        </w:rPr>
        <w:br/>
        <w:t>Russian Federation</w:t>
      </w:r>
    </w:p>
    <w:p w14:paraId="0849783A" w14:textId="0BBC51AF" w:rsidR="007D0B54" w:rsidRPr="00AC3C30" w:rsidRDefault="007D0B54" w:rsidP="00C67DE1">
      <w:pPr>
        <w:spacing w:before="840" w:after="840"/>
        <w:ind w:left="5670"/>
        <w:rPr>
          <w:sz w:val="20"/>
          <w:szCs w:val="20"/>
          <w:lang w:val="it-CH"/>
        </w:rPr>
      </w:pPr>
      <w:r w:rsidRPr="00AC3C30">
        <w:rPr>
          <w:sz w:val="20"/>
          <w:szCs w:val="20"/>
        </w:rPr>
        <w:t>________________________</w:t>
      </w:r>
    </w:p>
    <w:p w14:paraId="05960431" w14:textId="77777777" w:rsidR="007C6484" w:rsidRPr="00AC3C30" w:rsidRDefault="007C6484" w:rsidP="00C67DE1">
      <w:pPr>
        <w:pStyle w:val="AbschnittAbstandimText"/>
        <w:spacing w:after="0"/>
        <w:rPr>
          <w:sz w:val="20"/>
          <w:szCs w:val="20"/>
          <w:lang w:val="it-CH"/>
        </w:rPr>
      </w:pPr>
    </w:p>
    <w:p w14:paraId="5F70C644" w14:textId="77777777" w:rsidR="007C4FE8" w:rsidRPr="00AC3C30" w:rsidRDefault="007C4FE8" w:rsidP="007C4FE8">
      <w:pPr>
        <w:pStyle w:val="AbschnittAbstandimText"/>
        <w:rPr>
          <w:sz w:val="20"/>
          <w:szCs w:val="20"/>
          <w:lang w:val="en-GB"/>
        </w:rPr>
      </w:pPr>
      <w:r w:rsidRPr="00AC3C30">
        <w:rPr>
          <w:sz w:val="20"/>
          <w:szCs w:val="20"/>
          <w:lang w:val="en-GB"/>
        </w:rPr>
        <w:t>Dear Prosecutor General,</w:t>
      </w:r>
    </w:p>
    <w:p w14:paraId="4BBB26E4" w14:textId="32C26064" w:rsidR="007C4FE8" w:rsidRPr="00AC3C30" w:rsidRDefault="007C4FE8" w:rsidP="007C4FE8">
      <w:pPr>
        <w:pStyle w:val="AbschnittAbstandimText"/>
        <w:rPr>
          <w:b/>
          <w:bCs/>
          <w:sz w:val="20"/>
          <w:szCs w:val="20"/>
          <w:lang w:val="en-GB"/>
        </w:rPr>
      </w:pPr>
      <w:r w:rsidRPr="00AC3C30">
        <w:rPr>
          <w:b/>
          <w:bCs/>
          <w:sz w:val="20"/>
          <w:szCs w:val="20"/>
          <w:lang w:val="en-GB"/>
        </w:rPr>
        <w:t>I am writing to express my deep concern regarding the case of Aleksei Gorinov, a former municipal councillor of the Krasnoselsky District in Moscow, who is serving seven years in prison, and is now facing an additional charge for merely exercising his right to freedom of expression.</w:t>
      </w:r>
    </w:p>
    <w:p w14:paraId="6ED212CF" w14:textId="647AA038" w:rsidR="007C4FE8" w:rsidRPr="00AC3C30" w:rsidRDefault="007C4FE8" w:rsidP="007C4FE8">
      <w:pPr>
        <w:pStyle w:val="AbschnittAbstandimText"/>
        <w:rPr>
          <w:sz w:val="20"/>
          <w:szCs w:val="20"/>
          <w:lang w:val="en-GB"/>
        </w:rPr>
      </w:pPr>
      <w:r w:rsidRPr="00AC3C30">
        <w:rPr>
          <w:sz w:val="20"/>
          <w:szCs w:val="20"/>
          <w:lang w:val="en-GB"/>
        </w:rPr>
        <w:t xml:space="preserve">In July 2022, Aleksei Gorinov was convicted under Article 207.3 of the Criminal Code for referring to the conflict in Ukraine as a </w:t>
      </w:r>
      <w:r w:rsidR="00AC3C30" w:rsidRPr="00AC3C30">
        <w:rPr>
          <w:rFonts w:cs="Arial"/>
          <w:lang w:val="it-CH"/>
        </w:rPr>
        <w:t>«</w:t>
      </w:r>
      <w:r w:rsidRPr="00AC3C30">
        <w:rPr>
          <w:sz w:val="20"/>
          <w:szCs w:val="20"/>
          <w:lang w:val="en-GB"/>
        </w:rPr>
        <w:t>war</w:t>
      </w:r>
      <w:r w:rsidR="00AC3C30" w:rsidRPr="00AC3C30">
        <w:rPr>
          <w:rFonts w:cs="Arial"/>
          <w:lang w:val="it-CH"/>
        </w:rPr>
        <w:t>»</w:t>
      </w:r>
      <w:r w:rsidRPr="00AC3C30">
        <w:rPr>
          <w:sz w:val="20"/>
          <w:szCs w:val="20"/>
          <w:lang w:val="en-GB"/>
        </w:rPr>
        <w:t xml:space="preserve"> and discussing the deaths of children resulting from it. His imprisonment under the </w:t>
      </w:r>
      <w:r w:rsidR="00AC3C30" w:rsidRPr="00AC3C30">
        <w:rPr>
          <w:rFonts w:cs="Arial"/>
          <w:lang w:val="it-CH"/>
        </w:rPr>
        <w:t>«</w:t>
      </w:r>
      <w:r w:rsidRPr="00AC3C30">
        <w:rPr>
          <w:sz w:val="20"/>
          <w:szCs w:val="20"/>
          <w:lang w:val="en-GB"/>
        </w:rPr>
        <w:t>war censorship laws</w:t>
      </w:r>
      <w:r w:rsidR="00AC3C30" w:rsidRPr="00AC3C30">
        <w:rPr>
          <w:rFonts w:cs="Arial"/>
          <w:lang w:val="it-CH"/>
        </w:rPr>
        <w:t>»</w:t>
      </w:r>
      <w:r w:rsidRPr="00AC3C30">
        <w:rPr>
          <w:sz w:val="20"/>
          <w:szCs w:val="20"/>
          <w:lang w:val="en-GB"/>
        </w:rPr>
        <w:t xml:space="preserve"> (Articles 207.3 and 280.3 of the Criminal Code) highlights the suppression of freedom of expression and the criminalization of dissent in Russia.</w:t>
      </w:r>
    </w:p>
    <w:p w14:paraId="0BB32CED" w14:textId="67AD1885" w:rsidR="007C4FE8" w:rsidRPr="00AC3C30" w:rsidRDefault="007C4FE8" w:rsidP="007C4FE8">
      <w:pPr>
        <w:pStyle w:val="AbschnittAbstandimText"/>
        <w:rPr>
          <w:sz w:val="20"/>
          <w:szCs w:val="20"/>
          <w:lang w:val="en-GB"/>
        </w:rPr>
      </w:pPr>
      <w:r w:rsidRPr="00AC3C30">
        <w:rPr>
          <w:sz w:val="20"/>
          <w:szCs w:val="20"/>
          <w:lang w:val="en-GB"/>
        </w:rPr>
        <w:t xml:space="preserve">In addition, while serving his sentence, Aleksei Gorinov was accused of </w:t>
      </w:r>
      <w:r w:rsidR="00AC3C30" w:rsidRPr="00AC3C30">
        <w:rPr>
          <w:rFonts w:cs="Arial"/>
          <w:lang w:val="it-CH"/>
        </w:rPr>
        <w:t>«</w:t>
      </w:r>
      <w:r w:rsidRPr="00AC3C30">
        <w:rPr>
          <w:sz w:val="20"/>
          <w:szCs w:val="20"/>
          <w:lang w:val="en-GB"/>
        </w:rPr>
        <w:t>justification of terrorism</w:t>
      </w:r>
      <w:r w:rsidR="00AC3C30" w:rsidRPr="00AC3C30">
        <w:rPr>
          <w:rFonts w:cs="Arial"/>
          <w:lang w:val="it-CH"/>
        </w:rPr>
        <w:t>»</w:t>
      </w:r>
      <w:r w:rsidRPr="00AC3C30">
        <w:rPr>
          <w:sz w:val="20"/>
          <w:szCs w:val="20"/>
          <w:lang w:val="en-GB"/>
        </w:rPr>
        <w:t xml:space="preserve"> for sharing his views about the war with another prisoner. I am concerned that merely sharing his opinion, which didn’t cause anyone’s harm, led to serious charges and may result in a longer prison sentence and further violate Aleksei Gorinov’s rights.</w:t>
      </w:r>
    </w:p>
    <w:p w14:paraId="6FDD75DB" w14:textId="294AB9B0" w:rsidR="007C4FE8" w:rsidRPr="00AC3C30" w:rsidRDefault="007C4FE8" w:rsidP="007C4FE8">
      <w:pPr>
        <w:pStyle w:val="AbschnittAbstandimText"/>
        <w:rPr>
          <w:sz w:val="20"/>
          <w:szCs w:val="20"/>
          <w:lang w:val="en-GB"/>
        </w:rPr>
      </w:pPr>
      <w:r w:rsidRPr="00AC3C30">
        <w:rPr>
          <w:sz w:val="20"/>
          <w:szCs w:val="20"/>
          <w:lang w:val="en-GB"/>
        </w:rPr>
        <w:t xml:space="preserve">Furthermore, Aleksei Gorinov’s health has significantly deteriorated while in detention. He has been repeatedly placed in a penal cell for minor infractions and denied adequate medical care, despite suffering from respiratory issues exacerbated by a previous lung surgery. </w:t>
      </w:r>
    </w:p>
    <w:p w14:paraId="643CB56F" w14:textId="6A20614C" w:rsidR="007C4FE8" w:rsidRPr="00AC3C30" w:rsidRDefault="007C4FE8" w:rsidP="007C4FE8">
      <w:pPr>
        <w:pStyle w:val="AbschnittAbstandimText"/>
        <w:rPr>
          <w:b/>
          <w:bCs/>
          <w:sz w:val="20"/>
          <w:szCs w:val="20"/>
          <w:lang w:val="en-GB"/>
        </w:rPr>
      </w:pPr>
      <w:r w:rsidRPr="00AC3C30">
        <w:rPr>
          <w:b/>
          <w:bCs/>
          <w:sz w:val="20"/>
          <w:szCs w:val="20"/>
          <w:lang w:val="en-GB"/>
        </w:rPr>
        <w:t>I urge you to take all necessary steps in order to drop the charges against Aleksei Gorinov and overturn his previous conviction, as well as release him immediately and unconditionally. I also call on you to reconsider the application of the war censorship laws and the anti-terrorism and anti-extremism legislation, which are being used to violate the rights to freedom of expression and peaceful assembly. It is imperative that Russia upholds its international human rights obligations and releases individuals im-prisoned solely for exercising their right to freedom of expression.</w:t>
      </w:r>
    </w:p>
    <w:p w14:paraId="681A07CB" w14:textId="77777777" w:rsidR="007C4FE8" w:rsidRPr="00AC3C30" w:rsidRDefault="007C4FE8" w:rsidP="007C4FE8">
      <w:pPr>
        <w:pStyle w:val="AbschnittAbstandimText"/>
        <w:rPr>
          <w:sz w:val="20"/>
          <w:szCs w:val="20"/>
          <w:lang w:val="en-GB"/>
        </w:rPr>
      </w:pPr>
      <w:r w:rsidRPr="00AC3C30">
        <w:rPr>
          <w:sz w:val="20"/>
          <w:szCs w:val="20"/>
          <w:lang w:val="en-GB"/>
        </w:rPr>
        <w:t>Thank you for your attention to this urgent matter.</w:t>
      </w:r>
    </w:p>
    <w:p w14:paraId="49A9F560" w14:textId="77777777" w:rsidR="007C4FE8" w:rsidRPr="00AC3C30" w:rsidRDefault="007C4FE8" w:rsidP="007C4FE8">
      <w:pPr>
        <w:pStyle w:val="AbschnittAbstandimText"/>
        <w:rPr>
          <w:sz w:val="20"/>
          <w:szCs w:val="20"/>
          <w:lang w:val="en-GB"/>
        </w:rPr>
      </w:pPr>
    </w:p>
    <w:p w14:paraId="18373CAB" w14:textId="77777777" w:rsidR="007C4FE8" w:rsidRPr="00AC3C30" w:rsidRDefault="007C4FE8" w:rsidP="007C4FE8">
      <w:pPr>
        <w:pStyle w:val="AbschnittAbstandimText"/>
        <w:rPr>
          <w:sz w:val="20"/>
          <w:szCs w:val="20"/>
          <w:lang w:val="en-GB"/>
        </w:rPr>
      </w:pPr>
      <w:r w:rsidRPr="00AC3C30">
        <w:rPr>
          <w:sz w:val="20"/>
          <w:szCs w:val="20"/>
          <w:lang w:val="en-GB"/>
        </w:rPr>
        <w:t>Sincerely,</w:t>
      </w:r>
    </w:p>
    <w:p w14:paraId="3A943B12" w14:textId="77777777" w:rsidR="007D0B54" w:rsidRPr="00AC3C30" w:rsidRDefault="007D0B54" w:rsidP="00C67DE1">
      <w:pPr>
        <w:spacing w:before="360"/>
        <w:rPr>
          <w:sz w:val="20"/>
          <w:szCs w:val="20"/>
        </w:rPr>
      </w:pPr>
      <w:r w:rsidRPr="00AC3C30">
        <w:rPr>
          <w:sz w:val="20"/>
          <w:szCs w:val="20"/>
        </w:rPr>
        <w:t>________________________</w:t>
      </w:r>
    </w:p>
    <w:p w14:paraId="63AB01AC" w14:textId="77777777" w:rsidR="00881147" w:rsidRPr="0014306C" w:rsidRDefault="00097F8C" w:rsidP="00C67DE1">
      <w:pPr>
        <w:rPr>
          <w:sz w:val="20"/>
          <w:szCs w:val="20"/>
          <w:lang w:val="fr-FR"/>
        </w:rPr>
      </w:pPr>
      <w:r w:rsidRPr="00AC3C30">
        <w:rPr>
          <w:noProof/>
          <w:sz w:val="20"/>
          <w:szCs w:val="20"/>
          <w:lang w:val="fr-FR"/>
        </w:rPr>
        <mc:AlternateContent>
          <mc:Choice Requires="wps">
            <w:drawing>
              <wp:anchor distT="0" distB="0" distL="114300" distR="114300" simplePos="0" relativeHeight="251658240" behindDoc="0" locked="1" layoutInCell="0" allowOverlap="0" wp14:anchorId="2EE53D87" wp14:editId="2B763AE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346A3" w14:textId="57EC2F0E" w:rsidR="00097F8C" w:rsidRPr="007C4FE8" w:rsidRDefault="00F71E28" w:rsidP="00FA0F34">
                            <w:pPr>
                              <w:spacing w:after="40"/>
                              <w:ind w:left="57"/>
                              <w:rPr>
                                <w:b/>
                              </w:rPr>
                            </w:pPr>
                            <w:r w:rsidRPr="007C4FE8">
                              <w:rPr>
                                <w:b/>
                              </w:rPr>
                              <w:t>Copie</w:t>
                            </w:r>
                          </w:p>
                          <w:p w14:paraId="67FDD56E" w14:textId="77777777" w:rsidR="007C4FE8" w:rsidRPr="007C4FE8" w:rsidRDefault="007C4FE8" w:rsidP="007C4FE8">
                            <w:pPr>
                              <w:ind w:left="57"/>
                              <w:rPr>
                                <w:sz w:val="16"/>
                                <w:szCs w:val="16"/>
                              </w:rPr>
                            </w:pPr>
                            <w:r w:rsidRPr="007C4FE8">
                              <w:rPr>
                                <w:sz w:val="16"/>
                                <w:szCs w:val="16"/>
                              </w:rPr>
                              <w:t>Botschaft der Russischen Föderation, Brunnadernrain 37, 3006 Bern</w:t>
                            </w:r>
                          </w:p>
                          <w:p w14:paraId="2D49D978" w14:textId="39FD1B56" w:rsidR="00CF68A0" w:rsidRPr="00CF68A0" w:rsidRDefault="007C4FE8" w:rsidP="00CF68A0">
                            <w:pPr>
                              <w:ind w:left="57"/>
                              <w:rPr>
                                <w:sz w:val="16"/>
                                <w:szCs w:val="16"/>
                              </w:rPr>
                            </w:pPr>
                            <w:r w:rsidRPr="007C4FE8">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53D8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D346A3" w14:textId="57EC2F0E" w:rsidR="00097F8C" w:rsidRPr="007C4FE8" w:rsidRDefault="00F71E28" w:rsidP="00FA0F34">
                      <w:pPr>
                        <w:spacing w:after="40"/>
                        <w:ind w:left="57"/>
                        <w:rPr>
                          <w:b/>
                        </w:rPr>
                      </w:pPr>
                      <w:proofErr w:type="spellStart"/>
                      <w:r w:rsidRPr="007C4FE8">
                        <w:rPr>
                          <w:b/>
                        </w:rPr>
                        <w:t>Copie</w:t>
                      </w:r>
                      <w:proofErr w:type="spellEnd"/>
                    </w:p>
                    <w:p w14:paraId="67FDD56E" w14:textId="77777777" w:rsidR="007C4FE8" w:rsidRPr="007C4FE8" w:rsidRDefault="007C4FE8" w:rsidP="007C4FE8">
                      <w:pPr>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2D49D978" w14:textId="39FD1B56" w:rsidR="00CF68A0" w:rsidRPr="00CF68A0" w:rsidRDefault="007C4FE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EF77" w14:textId="77777777" w:rsidR="00D5654C" w:rsidRPr="008702FA" w:rsidRDefault="00D5654C" w:rsidP="00553907">
      <w:r w:rsidRPr="008702FA">
        <w:separator/>
      </w:r>
    </w:p>
  </w:endnote>
  <w:endnote w:type="continuationSeparator" w:id="0">
    <w:p w14:paraId="50CBA25A" w14:textId="77777777" w:rsidR="00D5654C" w:rsidRPr="008702FA" w:rsidRDefault="00D565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9F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FCD168" wp14:editId="3BFA61B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AF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8388A5" wp14:editId="441DC94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131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5BF907E" wp14:editId="61171A9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3A3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60F2" w14:textId="77777777" w:rsidR="00D5654C" w:rsidRPr="008702FA" w:rsidRDefault="00D5654C" w:rsidP="00553907">
      <w:r w:rsidRPr="008702FA">
        <w:separator/>
      </w:r>
    </w:p>
  </w:footnote>
  <w:footnote w:type="continuationSeparator" w:id="0">
    <w:p w14:paraId="48474242" w14:textId="77777777" w:rsidR="00D5654C" w:rsidRPr="008702FA" w:rsidRDefault="00D565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74C4"/>
    <w:rsid w:val="005C1063"/>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4FE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7315"/>
    <w:rsid w:val="00AA45DF"/>
    <w:rsid w:val="00AA6A16"/>
    <w:rsid w:val="00AA745E"/>
    <w:rsid w:val="00AB1AA9"/>
    <w:rsid w:val="00AB42F5"/>
    <w:rsid w:val="00AB6B51"/>
    <w:rsid w:val="00AC3C30"/>
    <w:rsid w:val="00AD72ED"/>
    <w:rsid w:val="00AE31DB"/>
    <w:rsid w:val="00AE7279"/>
    <w:rsid w:val="00AF0EF3"/>
    <w:rsid w:val="00AF1281"/>
    <w:rsid w:val="00AF1626"/>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654C"/>
    <w:rsid w:val="00D575FA"/>
    <w:rsid w:val="00D63E43"/>
    <w:rsid w:val="00D72DA4"/>
    <w:rsid w:val="00DA3179"/>
    <w:rsid w:val="00DC23A2"/>
    <w:rsid w:val="00DC79FE"/>
    <w:rsid w:val="00DE2B6C"/>
    <w:rsid w:val="00DF30CB"/>
    <w:rsid w:val="00DF5E3F"/>
    <w:rsid w:val="00DF632B"/>
    <w:rsid w:val="00E219C6"/>
    <w:rsid w:val="00E223B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EEEA9"/>
  <w15:docId w15:val="{CADCF67C-EC32-4CFF-AF47-2863125F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3040">
      <w:bodyDiv w:val="1"/>
      <w:marLeft w:val="0"/>
      <w:marRight w:val="0"/>
      <w:marTop w:val="0"/>
      <w:marBottom w:val="0"/>
      <w:divBdr>
        <w:top w:val="none" w:sz="0" w:space="0" w:color="auto"/>
        <w:left w:val="none" w:sz="0" w:space="0" w:color="auto"/>
        <w:bottom w:val="none" w:sz="0" w:space="0" w:color="auto"/>
        <w:right w:val="none" w:sz="0" w:space="0" w:color="auto"/>
      </w:divBdr>
    </w:div>
    <w:div w:id="260720329">
      <w:bodyDiv w:val="1"/>
      <w:marLeft w:val="0"/>
      <w:marRight w:val="0"/>
      <w:marTop w:val="0"/>
      <w:marBottom w:val="0"/>
      <w:divBdr>
        <w:top w:val="none" w:sz="0" w:space="0" w:color="auto"/>
        <w:left w:val="none" w:sz="0" w:space="0" w:color="auto"/>
        <w:bottom w:val="none" w:sz="0" w:space="0" w:color="auto"/>
        <w:right w:val="none" w:sz="0" w:space="0" w:color="auto"/>
      </w:divBdr>
    </w:div>
    <w:div w:id="45325321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850141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332</Words>
  <Characters>1965</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2024-11-21T08:13:00Z</dcterms:created>
  <dcterms:modified xsi:type="dcterms:W3CDTF">2024-11-21T19:34:00Z</dcterms:modified>
</cp:coreProperties>
</file>