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D7E8C" w14:paraId="2F20274B" w14:textId="77777777" w:rsidTr="00F52C4A">
        <w:trPr>
          <w:cantSplit/>
        </w:trPr>
        <w:tc>
          <w:tcPr>
            <w:tcW w:w="5000" w:type="pct"/>
            <w:gridSpan w:val="3"/>
            <w:noWrap/>
            <w:vAlign w:val="center"/>
          </w:tcPr>
          <w:p w14:paraId="09AF8F7B" w14:textId="6C8AB42B" w:rsidR="0030351B" w:rsidRPr="004D7E8C" w:rsidRDefault="00F00C49" w:rsidP="007A5FCA">
            <w:pPr>
              <w:pStyle w:val="INDEXDATUM"/>
            </w:pPr>
            <w:r w:rsidRPr="004D7E8C">
              <w:rPr>
                <w:lang w:val="it-CH"/>
              </w:rPr>
              <w:t>EUR 55/8053/2024 – Azerbaïdjan - 16 mai 2024</w:t>
            </w:r>
          </w:p>
        </w:tc>
      </w:tr>
      <w:tr w:rsidR="0083606F" w:rsidRPr="004D7E8C" w14:paraId="458B2931" w14:textId="77777777" w:rsidTr="00F52C4A">
        <w:trPr>
          <w:cantSplit/>
          <w:trHeight w:val="20"/>
        </w:trPr>
        <w:tc>
          <w:tcPr>
            <w:tcW w:w="1442" w:type="pct"/>
            <w:noWrap/>
          </w:tcPr>
          <w:p w14:paraId="37695136" w14:textId="77777777" w:rsidR="0083606F" w:rsidRPr="004D7E8C" w:rsidRDefault="0083606F" w:rsidP="002621D1">
            <w:pPr>
              <w:pStyle w:val="FURTHERINFO"/>
              <w:spacing w:after="120"/>
            </w:pPr>
            <w:r w:rsidRPr="004D7E8C">
              <w:t>URGENT ACTION</w:t>
            </w:r>
          </w:p>
        </w:tc>
        <w:tc>
          <w:tcPr>
            <w:tcW w:w="1891" w:type="pct"/>
          </w:tcPr>
          <w:p w14:paraId="5E5D5ED4" w14:textId="77777777" w:rsidR="0083606F" w:rsidRPr="004D7E8C" w:rsidRDefault="0083606F" w:rsidP="002621D1">
            <w:pPr>
              <w:pStyle w:val="URGENTACTION16P"/>
              <w:spacing w:after="120"/>
            </w:pPr>
          </w:p>
        </w:tc>
        <w:tc>
          <w:tcPr>
            <w:tcW w:w="1667" w:type="pct"/>
          </w:tcPr>
          <w:p w14:paraId="3F0BDF88" w14:textId="3AA6DC41" w:rsidR="0083606F" w:rsidRPr="004D7E8C" w:rsidRDefault="0083606F" w:rsidP="002621D1">
            <w:pPr>
              <w:pStyle w:val="UA00000"/>
              <w:spacing w:after="120"/>
            </w:pPr>
            <w:r w:rsidRPr="004D7E8C">
              <w:t>UA 0</w:t>
            </w:r>
            <w:r w:rsidR="00F00C49" w:rsidRPr="004D7E8C">
              <w:t>42</w:t>
            </w:r>
            <w:r w:rsidRPr="004D7E8C">
              <w:t>/</w:t>
            </w:r>
            <w:r w:rsidR="00F00C49" w:rsidRPr="004D7E8C">
              <w:t>24</w:t>
            </w:r>
          </w:p>
        </w:tc>
      </w:tr>
      <w:tr w:rsidR="0030351B" w:rsidRPr="004D7E8C" w14:paraId="5DD3B410" w14:textId="77777777" w:rsidTr="00F52C4A">
        <w:trPr>
          <w:cantSplit/>
        </w:trPr>
        <w:tc>
          <w:tcPr>
            <w:tcW w:w="5000" w:type="pct"/>
            <w:gridSpan w:val="3"/>
            <w:noWrap/>
            <w:vAlign w:val="bottom"/>
          </w:tcPr>
          <w:p w14:paraId="06B80CE7" w14:textId="663F2E25" w:rsidR="0030351B" w:rsidRPr="004D7E8C" w:rsidRDefault="00F00C49" w:rsidP="0064214E">
            <w:pPr>
              <w:pStyle w:val="TITEL100"/>
              <w:rPr>
                <w:szCs w:val="32"/>
                <w:lang w:val="fr-FR"/>
              </w:rPr>
            </w:pPr>
            <w:r w:rsidRPr="004D7E8C">
              <w:rPr>
                <w:lang w:val="it-CH"/>
              </w:rPr>
              <w:t>Un défenseur des droits humains en détention</w:t>
            </w:r>
          </w:p>
        </w:tc>
      </w:tr>
      <w:tr w:rsidR="0030351B" w:rsidRPr="004D7E8C" w14:paraId="75E11271" w14:textId="77777777" w:rsidTr="00F52C4A">
        <w:trPr>
          <w:cantSplit/>
        </w:trPr>
        <w:tc>
          <w:tcPr>
            <w:tcW w:w="5000" w:type="pct"/>
            <w:gridSpan w:val="3"/>
            <w:noWrap/>
          </w:tcPr>
          <w:p w14:paraId="1DAFA1DB" w14:textId="38CEE13F" w:rsidR="0030351B" w:rsidRPr="004D7E8C" w:rsidRDefault="00F00C49" w:rsidP="002364C8">
            <w:pPr>
              <w:pStyle w:val="LAND"/>
            </w:pPr>
            <w:r w:rsidRPr="004D7E8C">
              <w:rPr>
                <w:lang w:val="it-CH"/>
              </w:rPr>
              <w:t>AZERBAÏDJAN</w:t>
            </w:r>
          </w:p>
        </w:tc>
      </w:tr>
    </w:tbl>
    <w:p w14:paraId="665FFE68" w14:textId="72FF6709" w:rsidR="00F00C49" w:rsidRPr="004D7E8C" w:rsidRDefault="00F00C49" w:rsidP="004D7E8C">
      <w:pPr>
        <w:pStyle w:val="LeadBeschreibung"/>
        <w:rPr>
          <w:lang w:val="fr-CH"/>
        </w:rPr>
      </w:pPr>
      <w:r w:rsidRPr="004D7E8C">
        <w:rPr>
          <w:lang w:val="fr-CH"/>
        </w:rPr>
        <w:t xml:space="preserve">Anar </w:t>
      </w:r>
      <w:proofErr w:type="spellStart"/>
      <w:r w:rsidRPr="004D7E8C">
        <w:rPr>
          <w:lang w:val="fr-CH"/>
        </w:rPr>
        <w:t>Mammadli</w:t>
      </w:r>
      <w:proofErr w:type="spellEnd"/>
      <w:r w:rsidRPr="004D7E8C">
        <w:rPr>
          <w:lang w:val="fr-CH"/>
        </w:rPr>
        <w:t xml:space="preserve">, défenseur de renom des droits humains et de l’action climatique, a été arrêté le 29 avril 2024 par les autorités azerbaïdjanaises sur la base de fausses accusations, dans le cadre d’une répression continue contre </w:t>
      </w:r>
      <w:proofErr w:type="gramStart"/>
      <w:r w:rsidRPr="004D7E8C">
        <w:rPr>
          <w:lang w:val="fr-CH"/>
        </w:rPr>
        <w:t xml:space="preserve">les </w:t>
      </w:r>
      <w:proofErr w:type="spellStart"/>
      <w:r w:rsidRPr="004D7E8C">
        <w:rPr>
          <w:lang w:val="fr-CH"/>
        </w:rPr>
        <w:t>militant</w:t>
      </w:r>
      <w:proofErr w:type="gramEnd"/>
      <w:r w:rsidRPr="004D7E8C">
        <w:rPr>
          <w:lang w:val="fr-CH"/>
        </w:rPr>
        <w:t>·e·s</w:t>
      </w:r>
      <w:proofErr w:type="spellEnd"/>
      <w:r w:rsidRPr="004D7E8C">
        <w:rPr>
          <w:lang w:val="fr-CH"/>
        </w:rPr>
        <w:t xml:space="preserve"> de la société civile. Le 30 avril 2024, il a été placé en détention provisoire, accusé de complot en vue d’introduire illégalement de l’argent dans le pays. S’il est reconnu coupable, il encourt jusqu’à huit ans d’emprisonnement. Les charges retenues contre lui sont fabriquées de toutes pièces et les poursuites dont il fait l’objet constituent semble-t-il des représailles pour ses critiques à l’égard du gouvernement, ainsi que pour ses activités militantes.</w:t>
      </w:r>
    </w:p>
    <w:p w14:paraId="7A078E12" w14:textId="421B7358" w:rsidR="00F00C49" w:rsidRPr="004D7E8C" w:rsidRDefault="00F00C49" w:rsidP="00F00C49">
      <w:pPr>
        <w:pStyle w:val="AbschnittAbstandimText"/>
        <w:rPr>
          <w:lang w:val="fr-CH"/>
        </w:rPr>
      </w:pPr>
      <w:r w:rsidRPr="004D7E8C">
        <w:rPr>
          <w:lang w:val="fr-CH"/>
        </w:rPr>
        <w:t xml:space="preserve">Anar </w:t>
      </w:r>
      <w:proofErr w:type="spellStart"/>
      <w:r w:rsidRPr="004D7E8C">
        <w:rPr>
          <w:lang w:val="fr-CH"/>
        </w:rPr>
        <w:t>Mammadli</w:t>
      </w:r>
      <w:proofErr w:type="spellEnd"/>
      <w:r w:rsidRPr="004D7E8C">
        <w:rPr>
          <w:lang w:val="fr-CH"/>
        </w:rPr>
        <w:t xml:space="preserve"> est un éminent défenseur des droits humains, ainsi que le directeur du Centre de surveillance des élections et d’études sur la démocratie. Il est cofondateur de l’Initiative pour un climat de justice, un groupe créé récemment qui travaille sur la promotion de l’espace civique et de la justice environnementale dans le cadre de la 29e Conférence des Nations unies sur le changement climatique (COP29), qui aura lieu à Bakou en novembre 2024. Il a fait partie des premiers </w:t>
      </w:r>
      <w:proofErr w:type="spellStart"/>
      <w:r w:rsidRPr="004D7E8C">
        <w:rPr>
          <w:lang w:val="fr-CH"/>
        </w:rPr>
        <w:t>militant·e·s</w:t>
      </w:r>
      <w:proofErr w:type="spellEnd"/>
      <w:r w:rsidRPr="004D7E8C">
        <w:rPr>
          <w:lang w:val="fr-CH"/>
        </w:rPr>
        <w:t xml:space="preserve"> d’Azerbaïdjan qui ont établi un lien entre le respect des droits humains et la justice climatique, et ont été activement impliqués dans le plaidoyer international auprès du Conseil des droits de l’homme des Nations unies et de l’Organisation pour la sécurité et la coopération en Europe.</w:t>
      </w:r>
    </w:p>
    <w:p w14:paraId="0EE25316" w14:textId="6B556F8E" w:rsidR="00F00C49" w:rsidRPr="004D7E8C" w:rsidRDefault="00F00C49" w:rsidP="00F00C49">
      <w:pPr>
        <w:pStyle w:val="AbschnittAbstandimText"/>
        <w:rPr>
          <w:lang w:val="fr-CH"/>
        </w:rPr>
      </w:pPr>
      <w:r w:rsidRPr="004D7E8C">
        <w:rPr>
          <w:lang w:val="fr-CH"/>
        </w:rPr>
        <w:t xml:space="preserve">Le 29 avril 2024 en fin de journée, alors qu’il allait chercher son enfant à la crèche, Anar </w:t>
      </w:r>
      <w:proofErr w:type="spellStart"/>
      <w:r w:rsidRPr="004D7E8C">
        <w:rPr>
          <w:lang w:val="fr-CH"/>
        </w:rPr>
        <w:t>Mammadli</w:t>
      </w:r>
      <w:proofErr w:type="spellEnd"/>
      <w:r w:rsidRPr="004D7E8C">
        <w:rPr>
          <w:lang w:val="fr-CH"/>
        </w:rPr>
        <w:t xml:space="preserve"> a été appréhendé par des hommes masqués non identifiés et emmené à bord d’un véhicule noir. Selon des membres de sa famille, la police a ensuite fouillé la maison d’Anar </w:t>
      </w:r>
      <w:proofErr w:type="spellStart"/>
      <w:r w:rsidRPr="004D7E8C">
        <w:rPr>
          <w:lang w:val="fr-CH"/>
        </w:rPr>
        <w:t>Mammadli</w:t>
      </w:r>
      <w:proofErr w:type="spellEnd"/>
      <w:r w:rsidRPr="004D7E8C">
        <w:rPr>
          <w:lang w:val="fr-CH"/>
        </w:rPr>
        <w:t xml:space="preserve"> et y aurait placé de l’argent. Le ministère de l’Intérieur a confirmé sa détention, et sa sœur a indiqué qu’il était officiellement soupçonné de</w:t>
      </w:r>
      <w:proofErr w:type="gramStart"/>
      <w:r w:rsidRPr="004D7E8C">
        <w:rPr>
          <w:lang w:val="fr-CH"/>
        </w:rPr>
        <w:t xml:space="preserve"> «complot</w:t>
      </w:r>
      <w:proofErr w:type="gramEnd"/>
      <w:r w:rsidRPr="004D7E8C">
        <w:rPr>
          <w:lang w:val="fr-CH"/>
        </w:rPr>
        <w:t xml:space="preserve"> en vue d’introduire illégalement de l’argent dans le pays» en vertu de l’article 206.3.2 du Code pénal azerbaïdjanais. Il aurait été privé de contacts avec son avocat pendant toute la nuit lors de son placement dans un centre de détention provisoire à Bakou. Le 30 avril 2024, le tribunal du district de </w:t>
      </w:r>
      <w:proofErr w:type="spellStart"/>
      <w:r w:rsidRPr="004D7E8C">
        <w:rPr>
          <w:lang w:val="fr-CH"/>
        </w:rPr>
        <w:t>Khataï</w:t>
      </w:r>
      <w:proofErr w:type="spellEnd"/>
      <w:r w:rsidRPr="004D7E8C">
        <w:rPr>
          <w:lang w:val="fr-CH"/>
        </w:rPr>
        <w:t xml:space="preserve"> à Bakou a décidé de le placer en détention provisoire jusqu’à la fin du mois d’août 2024. La Cour d’appel de Bakou a examiné un recours contre l’arrestation d’Anar </w:t>
      </w:r>
      <w:proofErr w:type="spellStart"/>
      <w:r w:rsidRPr="004D7E8C">
        <w:rPr>
          <w:lang w:val="fr-CH"/>
        </w:rPr>
        <w:t>Mamm-adli</w:t>
      </w:r>
      <w:proofErr w:type="spellEnd"/>
      <w:r w:rsidRPr="004D7E8C">
        <w:rPr>
          <w:lang w:val="fr-CH"/>
        </w:rPr>
        <w:t xml:space="preserve"> le 6 mai, mais cette requête a été rejetée.</w:t>
      </w:r>
    </w:p>
    <w:p w14:paraId="1B9A20ED" w14:textId="7781FD79" w:rsidR="00F00C49" w:rsidRPr="004D7E8C" w:rsidRDefault="00F00C49" w:rsidP="00F00C49">
      <w:pPr>
        <w:pStyle w:val="AbschnittAbstandimText"/>
        <w:rPr>
          <w:lang w:val="fr-CH"/>
        </w:rPr>
      </w:pPr>
      <w:r w:rsidRPr="004D7E8C">
        <w:rPr>
          <w:lang w:val="fr-CH"/>
        </w:rPr>
        <w:t xml:space="preserve">En 2014, Anar </w:t>
      </w:r>
      <w:proofErr w:type="spellStart"/>
      <w:r w:rsidRPr="004D7E8C">
        <w:rPr>
          <w:lang w:val="fr-CH"/>
        </w:rPr>
        <w:t>Mammadli</w:t>
      </w:r>
      <w:proofErr w:type="spellEnd"/>
      <w:r w:rsidRPr="004D7E8C">
        <w:rPr>
          <w:lang w:val="fr-CH"/>
        </w:rPr>
        <w:t xml:space="preserve"> a été reconnu comme prisonnier d’opinion par Amnesty International lorsqu’il a été condamné à cinq ans et demi d’emprisonnement pour des accusations fallacieuses d’évasion fiscale, d’entreprise illégale et d’abus d’autorité. Alors qu’il était en prison, il s’est vu décerner le Prix des droits de l’homme </w:t>
      </w:r>
      <w:proofErr w:type="spellStart"/>
      <w:r w:rsidRPr="004D7E8C">
        <w:rPr>
          <w:lang w:val="fr-CH"/>
        </w:rPr>
        <w:t>Václav</w:t>
      </w:r>
      <w:proofErr w:type="spellEnd"/>
      <w:r w:rsidRPr="004D7E8C">
        <w:rPr>
          <w:lang w:val="fr-CH"/>
        </w:rPr>
        <w:t xml:space="preserve"> Havel par l’Assemblée parlementaire du Conseil de l’Europe, pour ses contributions exceptionnelles à la société civile dans la défense des droits humains.</w:t>
      </w:r>
    </w:p>
    <w:p w14:paraId="02EDE4D7" w14:textId="17C7FD12" w:rsidR="00F00C49" w:rsidRPr="004D7E8C" w:rsidRDefault="00F00C49" w:rsidP="00F00C49">
      <w:pPr>
        <w:pStyle w:val="AbschnittAbstandimText"/>
        <w:rPr>
          <w:lang w:val="fr-CH"/>
        </w:rPr>
      </w:pPr>
      <w:r w:rsidRPr="004D7E8C">
        <w:rPr>
          <w:lang w:val="fr-CH"/>
        </w:rPr>
        <w:t>La Cour européenne des droits de l’homme a estimé que son arrestation en 2013 constituait une violation des articles 5 et 1 (droit à la liberté et à la sûreté), 5 et 4 (droit d'introduire un recours devant un tribunal, afin qu'il statue à bref délai sur la légalité de la détention) et 18 (limitation de l’usage des restrictions aux droits). Les autorités azerbaïdjanaises ne se sont pas conformées à l’arrêt.</w:t>
      </w:r>
    </w:p>
    <w:p w14:paraId="7B70BD2E" w14:textId="23A03D25" w:rsidR="00F00C49" w:rsidRPr="004D7E8C" w:rsidRDefault="00F00C49" w:rsidP="00F00C49">
      <w:pPr>
        <w:pStyle w:val="AbschnittAbstandimText"/>
        <w:rPr>
          <w:lang w:val="fr-CH"/>
        </w:rPr>
      </w:pPr>
      <w:r w:rsidRPr="004D7E8C">
        <w:rPr>
          <w:lang w:val="fr-CH"/>
        </w:rPr>
        <w:t>Il a bénéficié d’une grâce en 2016, mais a depuis lors fait l’objet d’attaques répétées de la part des autorités et des médias progouvernementaux, qui se sont intensifiées à l’approche de la COP29.</w:t>
      </w:r>
    </w:p>
    <w:p w14:paraId="2F168CF1" w14:textId="14AB19AE" w:rsidR="00F00C49" w:rsidRPr="004D7E8C" w:rsidRDefault="00F00C49" w:rsidP="00F00C49">
      <w:pPr>
        <w:pStyle w:val="AbschnittAbstandimText"/>
        <w:rPr>
          <w:lang w:val="fr-CH"/>
        </w:rPr>
      </w:pPr>
      <w:r w:rsidRPr="004D7E8C">
        <w:rPr>
          <w:lang w:val="fr-CH"/>
        </w:rPr>
        <w:t xml:space="preserve">La détention actuelle d’Anar </w:t>
      </w:r>
      <w:proofErr w:type="spellStart"/>
      <w:r w:rsidRPr="004D7E8C">
        <w:rPr>
          <w:lang w:val="fr-CH"/>
        </w:rPr>
        <w:t>Mammadli</w:t>
      </w:r>
      <w:proofErr w:type="spellEnd"/>
      <w:r w:rsidRPr="004D7E8C">
        <w:rPr>
          <w:lang w:val="fr-CH"/>
        </w:rPr>
        <w:t xml:space="preserve"> s’inscrit dans des pratiques établies d’abus du système de justice pénale visant à réduire au silence l’opposition au gouvernement, notamment les </w:t>
      </w:r>
      <w:proofErr w:type="spellStart"/>
      <w:r w:rsidRPr="004D7E8C">
        <w:rPr>
          <w:lang w:val="fr-CH"/>
        </w:rPr>
        <w:t>défenseur·e·s</w:t>
      </w:r>
      <w:proofErr w:type="spellEnd"/>
      <w:r w:rsidRPr="004D7E8C">
        <w:rPr>
          <w:lang w:val="fr-CH"/>
        </w:rPr>
        <w:t xml:space="preserve"> des droits humains et les journalistes en Azerbaïdjan. Depuis novembre dernier, au moins 11 journalistes ont également été arrêtés sur la base d’accusations similaires de trafic d’argent. Cela inclut Imran </w:t>
      </w:r>
      <w:proofErr w:type="spellStart"/>
      <w:r w:rsidRPr="004D7E8C">
        <w:rPr>
          <w:lang w:val="fr-CH"/>
        </w:rPr>
        <w:t>Aliyev</w:t>
      </w:r>
      <w:proofErr w:type="spellEnd"/>
      <w:r w:rsidRPr="004D7E8C">
        <w:rPr>
          <w:lang w:val="fr-CH"/>
        </w:rPr>
        <w:t xml:space="preserve">, journaliste et fondateur du site web de surveillance parlementaire Meclis.info ; six journalistes du média d’investigation </w:t>
      </w:r>
      <w:proofErr w:type="spellStart"/>
      <w:r w:rsidRPr="004D7E8C">
        <w:rPr>
          <w:lang w:val="fr-CH"/>
        </w:rPr>
        <w:t>AbzasMedia</w:t>
      </w:r>
      <w:proofErr w:type="spellEnd"/>
      <w:r w:rsidRPr="004D7E8C">
        <w:rPr>
          <w:lang w:val="fr-CH"/>
        </w:rPr>
        <w:t xml:space="preserve"> : </w:t>
      </w:r>
      <w:proofErr w:type="spellStart"/>
      <w:r w:rsidRPr="004D7E8C">
        <w:rPr>
          <w:lang w:val="fr-CH"/>
        </w:rPr>
        <w:t>Ulvi</w:t>
      </w:r>
      <w:proofErr w:type="spellEnd"/>
      <w:r w:rsidRPr="004D7E8C">
        <w:rPr>
          <w:lang w:val="fr-CH"/>
        </w:rPr>
        <w:t xml:space="preserve"> </w:t>
      </w:r>
      <w:proofErr w:type="spellStart"/>
      <w:r w:rsidRPr="004D7E8C">
        <w:rPr>
          <w:lang w:val="fr-CH"/>
        </w:rPr>
        <w:t>Hasanli</w:t>
      </w:r>
      <w:proofErr w:type="spellEnd"/>
      <w:r w:rsidRPr="004D7E8C">
        <w:rPr>
          <w:lang w:val="fr-CH"/>
        </w:rPr>
        <w:t xml:space="preserve">, son directeur, </w:t>
      </w:r>
      <w:proofErr w:type="spellStart"/>
      <w:r w:rsidRPr="004D7E8C">
        <w:rPr>
          <w:lang w:val="fr-CH"/>
        </w:rPr>
        <w:t>Mahammad</w:t>
      </w:r>
      <w:proofErr w:type="spellEnd"/>
      <w:r w:rsidRPr="004D7E8C">
        <w:rPr>
          <w:lang w:val="fr-CH"/>
        </w:rPr>
        <w:t xml:space="preserve"> </w:t>
      </w:r>
      <w:proofErr w:type="spellStart"/>
      <w:r w:rsidRPr="004D7E8C">
        <w:rPr>
          <w:lang w:val="fr-CH"/>
        </w:rPr>
        <w:t>Kekelov</w:t>
      </w:r>
      <w:proofErr w:type="spellEnd"/>
      <w:r w:rsidRPr="004D7E8C">
        <w:rPr>
          <w:lang w:val="fr-CH"/>
        </w:rPr>
        <w:t xml:space="preserve">, son adjoint, </w:t>
      </w:r>
      <w:proofErr w:type="spellStart"/>
      <w:r w:rsidRPr="004D7E8C">
        <w:rPr>
          <w:lang w:val="fr-CH"/>
        </w:rPr>
        <w:t>Sevinj</w:t>
      </w:r>
      <w:proofErr w:type="spellEnd"/>
      <w:r w:rsidRPr="004D7E8C">
        <w:rPr>
          <w:lang w:val="fr-CH"/>
        </w:rPr>
        <w:t xml:space="preserve"> </w:t>
      </w:r>
      <w:proofErr w:type="spellStart"/>
      <w:r w:rsidRPr="004D7E8C">
        <w:rPr>
          <w:lang w:val="fr-CH"/>
        </w:rPr>
        <w:t>Vagifgyzy</w:t>
      </w:r>
      <w:proofErr w:type="spellEnd"/>
      <w:r w:rsidRPr="004D7E8C">
        <w:rPr>
          <w:lang w:val="fr-CH"/>
        </w:rPr>
        <w:t xml:space="preserve">, la rédactrice en chef, </w:t>
      </w:r>
      <w:proofErr w:type="spellStart"/>
      <w:r w:rsidRPr="004D7E8C">
        <w:rPr>
          <w:lang w:val="fr-CH"/>
        </w:rPr>
        <w:t>Elnara</w:t>
      </w:r>
      <w:proofErr w:type="spellEnd"/>
      <w:r w:rsidRPr="004D7E8C">
        <w:rPr>
          <w:lang w:val="fr-CH"/>
        </w:rPr>
        <w:t xml:space="preserve"> </w:t>
      </w:r>
      <w:proofErr w:type="spellStart"/>
      <w:r w:rsidRPr="004D7E8C">
        <w:rPr>
          <w:lang w:val="fr-CH"/>
        </w:rPr>
        <w:t>Gasimova</w:t>
      </w:r>
      <w:proofErr w:type="spellEnd"/>
      <w:r w:rsidRPr="004D7E8C">
        <w:rPr>
          <w:lang w:val="fr-CH"/>
        </w:rPr>
        <w:t xml:space="preserve"> et </w:t>
      </w:r>
      <w:proofErr w:type="spellStart"/>
      <w:r w:rsidRPr="004D7E8C">
        <w:rPr>
          <w:lang w:val="fr-CH"/>
        </w:rPr>
        <w:t>Nargiz</w:t>
      </w:r>
      <w:proofErr w:type="spellEnd"/>
      <w:r w:rsidRPr="004D7E8C">
        <w:rPr>
          <w:lang w:val="fr-CH"/>
        </w:rPr>
        <w:t xml:space="preserve"> </w:t>
      </w:r>
      <w:proofErr w:type="spellStart"/>
      <w:r w:rsidRPr="004D7E8C">
        <w:rPr>
          <w:lang w:val="fr-CH"/>
        </w:rPr>
        <w:t>Absalamova</w:t>
      </w:r>
      <w:proofErr w:type="spellEnd"/>
      <w:r w:rsidRPr="004D7E8C">
        <w:rPr>
          <w:lang w:val="fr-CH"/>
        </w:rPr>
        <w:t xml:space="preserve">, journalistes, Hafiz </w:t>
      </w:r>
      <w:proofErr w:type="spellStart"/>
      <w:r w:rsidRPr="004D7E8C">
        <w:rPr>
          <w:lang w:val="fr-CH"/>
        </w:rPr>
        <w:t>Babali</w:t>
      </w:r>
      <w:proofErr w:type="spellEnd"/>
      <w:r w:rsidRPr="004D7E8C">
        <w:rPr>
          <w:lang w:val="fr-CH"/>
        </w:rPr>
        <w:t xml:space="preserve">, journaliste d’investigation ; ainsi qu’Aziz </w:t>
      </w:r>
      <w:proofErr w:type="spellStart"/>
      <w:r w:rsidRPr="004D7E8C">
        <w:rPr>
          <w:lang w:val="fr-CH"/>
        </w:rPr>
        <w:t>Orujov</w:t>
      </w:r>
      <w:proofErr w:type="spellEnd"/>
      <w:r w:rsidRPr="004D7E8C">
        <w:rPr>
          <w:lang w:val="fr-CH"/>
        </w:rPr>
        <w:t xml:space="preserve"> et </w:t>
      </w:r>
      <w:proofErr w:type="spellStart"/>
      <w:r w:rsidRPr="004D7E8C">
        <w:rPr>
          <w:lang w:val="fr-CH"/>
        </w:rPr>
        <w:t>Shamo</w:t>
      </w:r>
      <w:proofErr w:type="spellEnd"/>
      <w:r w:rsidRPr="004D7E8C">
        <w:rPr>
          <w:lang w:val="fr-CH"/>
        </w:rPr>
        <w:t xml:space="preserve"> </w:t>
      </w:r>
      <w:proofErr w:type="spellStart"/>
      <w:r w:rsidRPr="004D7E8C">
        <w:rPr>
          <w:lang w:val="fr-CH"/>
        </w:rPr>
        <w:t>Eminov</w:t>
      </w:r>
      <w:proofErr w:type="spellEnd"/>
      <w:r w:rsidRPr="004D7E8C">
        <w:rPr>
          <w:lang w:val="fr-CH"/>
        </w:rPr>
        <w:t xml:space="preserve">, de la chaîne d’information en ligne </w:t>
      </w:r>
      <w:proofErr w:type="spellStart"/>
      <w:r w:rsidRPr="004D7E8C">
        <w:rPr>
          <w:lang w:val="fr-CH"/>
        </w:rPr>
        <w:t>Kanal</w:t>
      </w:r>
      <w:proofErr w:type="spellEnd"/>
      <w:r w:rsidRPr="004D7E8C">
        <w:rPr>
          <w:lang w:val="fr-CH"/>
        </w:rPr>
        <w:t xml:space="preserve"> 13, </w:t>
      </w:r>
      <w:proofErr w:type="spellStart"/>
      <w:r w:rsidRPr="004D7E8C">
        <w:rPr>
          <w:lang w:val="fr-CH"/>
        </w:rPr>
        <w:t>Alasgar</w:t>
      </w:r>
      <w:proofErr w:type="spellEnd"/>
      <w:r w:rsidRPr="004D7E8C">
        <w:rPr>
          <w:lang w:val="fr-CH"/>
        </w:rPr>
        <w:t xml:space="preserve"> </w:t>
      </w:r>
      <w:proofErr w:type="spellStart"/>
      <w:r w:rsidRPr="004D7E8C">
        <w:rPr>
          <w:lang w:val="fr-CH"/>
        </w:rPr>
        <w:t>Mammadli</w:t>
      </w:r>
      <w:proofErr w:type="spellEnd"/>
      <w:r w:rsidRPr="004D7E8C">
        <w:rPr>
          <w:lang w:val="fr-CH"/>
        </w:rPr>
        <w:t xml:space="preserve">, fondateur du média indépendant </w:t>
      </w:r>
      <w:proofErr w:type="spellStart"/>
      <w:r w:rsidRPr="004D7E8C">
        <w:rPr>
          <w:lang w:val="fr-CH"/>
        </w:rPr>
        <w:t>Toplum</w:t>
      </w:r>
      <w:proofErr w:type="spellEnd"/>
      <w:r w:rsidRPr="004D7E8C">
        <w:rPr>
          <w:lang w:val="fr-CH"/>
        </w:rPr>
        <w:t xml:space="preserve"> TV, et </w:t>
      </w:r>
      <w:proofErr w:type="spellStart"/>
      <w:r w:rsidRPr="004D7E8C">
        <w:rPr>
          <w:lang w:val="fr-CH"/>
        </w:rPr>
        <w:t>Mushfig</w:t>
      </w:r>
      <w:proofErr w:type="spellEnd"/>
      <w:r w:rsidRPr="004D7E8C">
        <w:rPr>
          <w:lang w:val="fr-CH"/>
        </w:rPr>
        <w:t xml:space="preserve"> </w:t>
      </w:r>
      <w:proofErr w:type="spellStart"/>
      <w:r w:rsidRPr="004D7E8C">
        <w:rPr>
          <w:lang w:val="fr-CH"/>
        </w:rPr>
        <w:t>Jabba</w:t>
      </w:r>
      <w:proofErr w:type="spellEnd"/>
      <w:r w:rsidRPr="004D7E8C">
        <w:rPr>
          <w:lang w:val="fr-CH"/>
        </w:rPr>
        <w:t>, son journaliste.</w:t>
      </w:r>
    </w:p>
    <w:p w14:paraId="3420FC97" w14:textId="77777777" w:rsidR="005E5E5F" w:rsidRPr="004D7E8C" w:rsidRDefault="005E5E5F" w:rsidP="009468F4">
      <w:pPr>
        <w:pStyle w:val="berschrift"/>
        <w:rPr>
          <w:lang w:val="it-CH"/>
        </w:rPr>
      </w:pPr>
      <w:r w:rsidRPr="004D7E8C">
        <w:rPr>
          <w:lang w:val="it-CH"/>
        </w:rPr>
        <w:t>PASSEZ À L</w:t>
      </w:r>
      <w:r w:rsidR="00492ED1" w:rsidRPr="004D7E8C">
        <w:rPr>
          <w:lang w:val="it-CH"/>
        </w:rPr>
        <w:t>’</w:t>
      </w:r>
      <w:r w:rsidRPr="004D7E8C">
        <w:rPr>
          <w:lang w:val="it-CH"/>
        </w:rPr>
        <w:t>ACTION</w:t>
      </w:r>
    </w:p>
    <w:p w14:paraId="7086EE44" w14:textId="77777777" w:rsidR="005E5E5F" w:rsidRPr="004D7E8C" w:rsidRDefault="005E5E5F" w:rsidP="005E5E5F">
      <w:pPr>
        <w:numPr>
          <w:ilvl w:val="0"/>
          <w:numId w:val="16"/>
        </w:numPr>
        <w:ind w:left="357" w:hanging="357"/>
        <w:rPr>
          <w:color w:val="000000"/>
          <w:lang w:val="fr-CH"/>
        </w:rPr>
      </w:pPr>
      <w:r w:rsidRPr="004D7E8C">
        <w:rPr>
          <w:color w:val="000000"/>
          <w:lang w:val="fr-CH"/>
        </w:rPr>
        <w:t xml:space="preserve">Envoyez un appel </w:t>
      </w:r>
      <w:r w:rsidR="002365A5" w:rsidRPr="004D7E8C">
        <w:rPr>
          <w:color w:val="000000"/>
          <w:lang w:val="fr-CH"/>
        </w:rPr>
        <w:t xml:space="preserve">courtois </w:t>
      </w:r>
      <w:r w:rsidRPr="004D7E8C">
        <w:rPr>
          <w:color w:val="000000"/>
          <w:lang w:val="fr-CH"/>
        </w:rPr>
        <w:t xml:space="preserve">en utilisant vos propres mots ou en vous inspirant du </w:t>
      </w:r>
      <w:r w:rsidRPr="004D7E8C">
        <w:rPr>
          <w:b/>
          <w:color w:val="000000"/>
          <w:lang w:val="fr-CH"/>
        </w:rPr>
        <w:t>modèle de lettre</w:t>
      </w:r>
      <w:r w:rsidRPr="004D7E8C">
        <w:rPr>
          <w:bCs/>
          <w:color w:val="000000"/>
          <w:lang w:val="fr-CH"/>
        </w:rPr>
        <w:t xml:space="preserve"> </w:t>
      </w:r>
      <w:r w:rsidR="00923F24" w:rsidRPr="004D7E8C">
        <w:rPr>
          <w:bCs/>
          <w:color w:val="000000"/>
          <w:lang w:val="fr-CH"/>
        </w:rPr>
        <w:t xml:space="preserve">à la </w:t>
      </w:r>
      <w:r w:rsidR="00923F24" w:rsidRPr="004D7E8C">
        <w:rPr>
          <w:b/>
          <w:color w:val="000000"/>
          <w:lang w:val="fr-CH"/>
        </w:rPr>
        <w:t>page 2</w:t>
      </w:r>
      <w:r w:rsidRPr="004D7E8C">
        <w:rPr>
          <w:color w:val="000000"/>
          <w:lang w:val="fr-CH"/>
        </w:rPr>
        <w:t>.</w:t>
      </w:r>
    </w:p>
    <w:p w14:paraId="036F9680" w14:textId="71928631" w:rsidR="005E5E5F" w:rsidRPr="004D7E8C" w:rsidRDefault="005E5E5F" w:rsidP="005E5E5F">
      <w:pPr>
        <w:numPr>
          <w:ilvl w:val="0"/>
          <w:numId w:val="16"/>
        </w:numPr>
        <w:ind w:left="357" w:hanging="357"/>
        <w:rPr>
          <w:lang w:val="fr-FR"/>
        </w:rPr>
      </w:pPr>
      <w:r w:rsidRPr="004D7E8C">
        <w:rPr>
          <w:lang w:val="fr-FR"/>
        </w:rPr>
        <w:t>Merci d'agir dans les plus brefs délais, avant le</w:t>
      </w:r>
      <w:r w:rsidRPr="004D7E8C">
        <w:rPr>
          <w:rFonts w:cs="Arial"/>
          <w:b/>
          <w:lang w:val="fr-FR"/>
        </w:rPr>
        <w:t xml:space="preserve"> </w:t>
      </w:r>
      <w:r w:rsidR="00F00C49" w:rsidRPr="004D7E8C">
        <w:rPr>
          <w:b/>
          <w:bCs/>
          <w:u w:val="single"/>
          <w:lang w:val="it-CH"/>
        </w:rPr>
        <w:t xml:space="preserve">10 </w:t>
      </w:r>
      <w:proofErr w:type="spellStart"/>
      <w:r w:rsidR="00F00C49" w:rsidRPr="004D7E8C">
        <w:rPr>
          <w:b/>
          <w:bCs/>
          <w:u w:val="single"/>
          <w:lang w:val="it-CH"/>
        </w:rPr>
        <w:t>juillet</w:t>
      </w:r>
      <w:proofErr w:type="spellEnd"/>
      <w:r w:rsidRPr="004D7E8C">
        <w:rPr>
          <w:b/>
          <w:lang w:val="fr-FR"/>
        </w:rPr>
        <w:t xml:space="preserve"> </w:t>
      </w:r>
      <w:r w:rsidRPr="004D7E8C">
        <w:rPr>
          <w:lang w:val="fr-FR"/>
        </w:rPr>
        <w:t>20</w:t>
      </w:r>
      <w:r w:rsidR="00D01184" w:rsidRPr="004D7E8C">
        <w:rPr>
          <w:lang w:val="fr-FR"/>
        </w:rPr>
        <w:t>2</w:t>
      </w:r>
      <w:r w:rsidR="00F55EB4" w:rsidRPr="004D7E8C">
        <w:rPr>
          <w:lang w:val="fr-FR"/>
        </w:rPr>
        <w:t>4</w:t>
      </w:r>
      <w:r w:rsidRPr="004D7E8C">
        <w:rPr>
          <w:lang w:val="fr-FR"/>
        </w:rPr>
        <w:t>.</w:t>
      </w:r>
    </w:p>
    <w:p w14:paraId="6AED6046" w14:textId="265792F7" w:rsidR="00E219C6" w:rsidRPr="004D7E8C" w:rsidRDefault="002365A5" w:rsidP="002364C8">
      <w:pPr>
        <w:numPr>
          <w:ilvl w:val="0"/>
          <w:numId w:val="16"/>
        </w:numPr>
        <w:spacing w:after="80"/>
        <w:ind w:left="357" w:hanging="357"/>
        <w:rPr>
          <w:lang w:val="fr-CH"/>
        </w:rPr>
      </w:pPr>
      <w:r w:rsidRPr="004D7E8C">
        <w:rPr>
          <w:lang w:val="fr-CH"/>
        </w:rPr>
        <w:t>Langue(s) préférée(s</w:t>
      </w:r>
      <w:proofErr w:type="gramStart"/>
      <w:r w:rsidRPr="004D7E8C">
        <w:rPr>
          <w:lang w:val="fr-CH"/>
        </w:rPr>
        <w:t>):</w:t>
      </w:r>
      <w:proofErr w:type="gramEnd"/>
      <w:r w:rsidRPr="004D7E8C">
        <w:rPr>
          <w:lang w:val="fr-CH"/>
        </w:rPr>
        <w:t xml:space="preserve"> </w:t>
      </w:r>
      <w:proofErr w:type="spellStart"/>
      <w:r w:rsidR="00F00C49" w:rsidRPr="004D7E8C">
        <w:rPr>
          <w:b/>
          <w:bCs/>
          <w:lang w:val="it-CH"/>
        </w:rPr>
        <w:t>azéri</w:t>
      </w:r>
      <w:proofErr w:type="spellEnd"/>
      <w:r w:rsidR="00F00C49" w:rsidRPr="004D7E8C">
        <w:rPr>
          <w:b/>
          <w:bCs/>
          <w:lang w:val="it-CH"/>
        </w:rPr>
        <w:t xml:space="preserve">, </w:t>
      </w:r>
      <w:proofErr w:type="spellStart"/>
      <w:r w:rsidR="00F00C49" w:rsidRPr="004D7E8C">
        <w:rPr>
          <w:b/>
          <w:bCs/>
          <w:lang w:val="it-CH"/>
        </w:rPr>
        <w:t>anglais</w:t>
      </w:r>
      <w:proofErr w:type="spellEnd"/>
      <w:r w:rsidR="00F00C49" w:rsidRPr="004D7E8C">
        <w:rPr>
          <w:b/>
          <w:bCs/>
          <w:lang w:val="it-CH"/>
        </w:rPr>
        <w:t>, russe</w:t>
      </w:r>
      <w:r w:rsidRPr="004D7E8C">
        <w:rPr>
          <w:lang w:val="fr-CH"/>
        </w:rPr>
        <w:t>. Vous pouvez également écrire dans votre propre langue.</w:t>
      </w:r>
    </w:p>
    <w:p w14:paraId="2F934AFA" w14:textId="77777777" w:rsidR="00571037" w:rsidRPr="004D7E8C" w:rsidRDefault="00571037" w:rsidP="00571037">
      <w:pPr>
        <w:numPr>
          <w:ilvl w:val="0"/>
          <w:numId w:val="16"/>
        </w:numPr>
        <w:ind w:left="357" w:hanging="357"/>
        <w:rPr>
          <w:sz w:val="12"/>
          <w:szCs w:val="16"/>
        </w:rPr>
      </w:pPr>
      <w:r w:rsidRPr="004D7E8C">
        <w:rPr>
          <w:b/>
          <w:sz w:val="12"/>
          <w:szCs w:val="16"/>
          <w:lang w:val="fr-FR"/>
        </w:rPr>
        <w:t xml:space="preserve">INFO ENVOIS PAR </w:t>
      </w:r>
      <w:proofErr w:type="gramStart"/>
      <w:r w:rsidRPr="004D7E8C">
        <w:rPr>
          <w:b/>
          <w:sz w:val="12"/>
          <w:szCs w:val="16"/>
          <w:lang w:val="fr-FR"/>
        </w:rPr>
        <w:t>POSTE</w:t>
      </w:r>
      <w:r w:rsidRPr="004D7E8C">
        <w:rPr>
          <w:sz w:val="12"/>
          <w:szCs w:val="16"/>
          <w:lang w:val="fr-FR"/>
        </w:rPr>
        <w:t>:</w:t>
      </w:r>
      <w:proofErr w:type="gramEnd"/>
      <w:r w:rsidRPr="004D7E8C">
        <w:rPr>
          <w:sz w:val="12"/>
          <w:szCs w:val="16"/>
          <w:lang w:val="fr-FR"/>
        </w:rPr>
        <w:t xml:space="preserve"> L’envoi de lettres est possible dans presque tous les pays. </w:t>
      </w:r>
      <w:proofErr w:type="spellStart"/>
      <w:r w:rsidRPr="004D7E8C">
        <w:rPr>
          <w:sz w:val="12"/>
          <w:szCs w:val="16"/>
          <w:lang w:val="fr-CH"/>
        </w:rPr>
        <w:t>Veuillez vous</w:t>
      </w:r>
      <w:proofErr w:type="spellEnd"/>
      <w:r w:rsidRPr="004D7E8C">
        <w:rPr>
          <w:sz w:val="12"/>
          <w:szCs w:val="16"/>
          <w:lang w:val="fr-CH"/>
        </w:rPr>
        <w:t xml:space="preserve"> renseigner auprès de la Poste si des lettres sont actuellement envoyées </w:t>
      </w:r>
      <w:r w:rsidRPr="004D7E8C">
        <w:rPr>
          <w:sz w:val="12"/>
          <w:szCs w:val="16"/>
          <w:lang w:val="fr-CH"/>
        </w:rPr>
        <w:br/>
        <w:t xml:space="preserve">au pays de destination. </w:t>
      </w:r>
      <w:r w:rsidRPr="004D7E8C">
        <w:rPr>
          <w:sz w:val="12"/>
          <w:szCs w:val="16"/>
          <w:lang w:val="fr-FR"/>
        </w:rPr>
        <w:t xml:space="preserve">Faute de quoi, envoyez-la par </w:t>
      </w:r>
      <w:proofErr w:type="gramStart"/>
      <w:r w:rsidRPr="004D7E8C">
        <w:rPr>
          <w:sz w:val="12"/>
          <w:szCs w:val="16"/>
          <w:lang w:val="fr-FR"/>
        </w:rPr>
        <w:t>e-mail</w:t>
      </w:r>
      <w:proofErr w:type="gramEnd"/>
      <w:r w:rsidRPr="004D7E8C">
        <w:rPr>
          <w:sz w:val="12"/>
          <w:szCs w:val="16"/>
          <w:lang w:val="fr-FR"/>
        </w:rPr>
        <w:t xml:space="preserve">, fax ou les médias sociaux (si disponibles) et/ou via l'ambassade avec la demande de transmission. </w:t>
      </w:r>
      <w:r w:rsidRPr="004D7E8C">
        <w:rPr>
          <w:sz w:val="12"/>
          <w:szCs w:val="16"/>
          <w:lang w:val="en-GB"/>
        </w:rPr>
        <w:t xml:space="preserve">Merci </w:t>
      </w:r>
      <w:proofErr w:type="gramStart"/>
      <w:r w:rsidRPr="004D7E8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D7E8C" w14:paraId="510D710E" w14:textId="77777777" w:rsidTr="002621D1">
        <w:trPr>
          <w:cantSplit/>
          <w:trHeight w:val="53"/>
        </w:trPr>
        <w:tc>
          <w:tcPr>
            <w:tcW w:w="2838" w:type="pct"/>
            <w:noWrap/>
            <w:hideMark/>
          </w:tcPr>
          <w:p w14:paraId="40B021E0" w14:textId="6A0EEE76" w:rsidR="005E5E5F" w:rsidRPr="004D7E8C" w:rsidRDefault="005E5E5F" w:rsidP="009468F4">
            <w:pPr>
              <w:pStyle w:val="berschrift"/>
              <w:rPr>
                <w:lang w:val="en-GB"/>
              </w:rPr>
            </w:pPr>
            <w:r w:rsidRPr="004D7E8C">
              <w:rPr>
                <w:lang w:val="it-CH"/>
              </w:rPr>
              <w:t xml:space="preserve">APPELS </w:t>
            </w:r>
            <w:r w:rsidR="00F00C49" w:rsidRPr="004D7E8C">
              <w:rPr>
                <w:lang w:val="it-CH"/>
              </w:rPr>
              <w:t>Au PRéSIDENT</w:t>
            </w:r>
            <w:r w:rsidRPr="004D7E8C">
              <w:rPr>
                <w:lang w:val="it-CH"/>
              </w:rPr>
              <w:t xml:space="preserve"> </w:t>
            </w:r>
          </w:p>
        </w:tc>
        <w:tc>
          <w:tcPr>
            <w:tcW w:w="2162" w:type="pct"/>
            <w:hideMark/>
          </w:tcPr>
          <w:p w14:paraId="40106C09" w14:textId="77777777" w:rsidR="005E5E5F" w:rsidRPr="004D7E8C" w:rsidRDefault="005E5E5F" w:rsidP="009468F4">
            <w:pPr>
              <w:pStyle w:val="berschrift"/>
              <w:rPr>
                <w:lang w:val="en-GB"/>
              </w:rPr>
            </w:pPr>
            <w:r w:rsidRPr="004D7E8C">
              <w:rPr>
                <w:lang w:val="it-CH"/>
              </w:rPr>
              <w:t xml:space="preserve">COPIES À </w:t>
            </w:r>
          </w:p>
        </w:tc>
      </w:tr>
      <w:tr w:rsidR="00226CD5" w:rsidRPr="004D7E8C" w14:paraId="24126C6C" w14:textId="77777777" w:rsidTr="002621D1">
        <w:trPr>
          <w:cantSplit/>
          <w:trHeight w:val="53"/>
        </w:trPr>
        <w:tc>
          <w:tcPr>
            <w:tcW w:w="2838" w:type="pct"/>
            <w:noWrap/>
            <w:hideMark/>
          </w:tcPr>
          <w:p w14:paraId="4E3CEC65" w14:textId="77777777" w:rsidR="00F00C49" w:rsidRPr="004D7E8C" w:rsidRDefault="00F00C49" w:rsidP="00F00C49">
            <w:pPr>
              <w:pStyle w:val="Adressen"/>
            </w:pPr>
            <w:r w:rsidRPr="004D7E8C">
              <w:t>Ilham Aliyev</w:t>
            </w:r>
            <w:r w:rsidRPr="004D7E8C">
              <w:br/>
            </w:r>
            <w:proofErr w:type="spellStart"/>
            <w:r w:rsidRPr="004D7E8C">
              <w:t>President</w:t>
            </w:r>
            <w:proofErr w:type="spellEnd"/>
            <w:r w:rsidRPr="004D7E8C">
              <w:t xml:space="preserve"> of Azerbaijan</w:t>
            </w:r>
            <w:r w:rsidRPr="004D7E8C">
              <w:br/>
              <w:t xml:space="preserve">Office of the </w:t>
            </w:r>
            <w:proofErr w:type="spellStart"/>
            <w:r w:rsidRPr="004D7E8C">
              <w:t>President</w:t>
            </w:r>
            <w:proofErr w:type="spellEnd"/>
            <w:r w:rsidRPr="004D7E8C">
              <w:t xml:space="preserve"> of Azerbaijan</w:t>
            </w:r>
            <w:r w:rsidRPr="004D7E8C">
              <w:br/>
              <w:t xml:space="preserve">19 </w:t>
            </w:r>
            <w:proofErr w:type="spellStart"/>
            <w:r w:rsidRPr="004D7E8C">
              <w:t>Istiqlaliyyat</w:t>
            </w:r>
            <w:proofErr w:type="spellEnd"/>
            <w:r w:rsidRPr="004D7E8C">
              <w:t xml:space="preserve"> Street</w:t>
            </w:r>
            <w:r w:rsidRPr="004D7E8C">
              <w:br/>
              <w:t>Baku AZ1066</w:t>
            </w:r>
            <w:r w:rsidRPr="004D7E8C">
              <w:br/>
              <w:t>Azerbaijan</w:t>
            </w:r>
          </w:p>
          <w:p w14:paraId="0BB7137C" w14:textId="20ABC5B6" w:rsidR="00226CD5" w:rsidRPr="004D7E8C" w:rsidRDefault="00F00C49" w:rsidP="00F00C49">
            <w:pPr>
              <w:rPr>
                <w:lang w:val="fr-FR"/>
              </w:rPr>
            </w:pPr>
            <w:proofErr w:type="gramStart"/>
            <w:r w:rsidRPr="004D7E8C">
              <w:rPr>
                <w:b/>
                <w:bCs/>
                <w:lang w:val="fr-FR"/>
              </w:rPr>
              <w:t>E-mail</w:t>
            </w:r>
            <w:proofErr w:type="gramEnd"/>
            <w:r w:rsidRPr="004D7E8C">
              <w:rPr>
                <w:b/>
                <w:bCs/>
                <w:lang w:val="fr-FR"/>
              </w:rPr>
              <w:t xml:space="preserve"> : </w:t>
            </w:r>
            <w:hyperlink r:id="rId8" w:history="1">
              <w:r w:rsidRPr="004D7E8C">
                <w:rPr>
                  <w:rStyle w:val="Hyperlink"/>
                  <w:b/>
                  <w:bCs/>
                  <w:lang w:val="fr-FR"/>
                </w:rPr>
                <w:t>office@pa.gov.az</w:t>
              </w:r>
            </w:hyperlink>
            <w:r w:rsidRPr="004D7E8C">
              <w:rPr>
                <w:lang w:val="fr-FR"/>
              </w:rPr>
              <w:br/>
            </w:r>
            <w:r w:rsidRPr="004D7E8C">
              <w:rPr>
                <w:i/>
                <w:iCs/>
                <w:sz w:val="16"/>
                <w:szCs w:val="16"/>
              </w:rPr>
              <w:sym w:font="Wingdings 3" w:char="F039"/>
            </w:r>
            <w:r w:rsidRPr="004D7E8C">
              <w:rPr>
                <w:i/>
                <w:iCs/>
                <w:sz w:val="16"/>
                <w:szCs w:val="16"/>
                <w:lang w:val="fr-FR"/>
              </w:rPr>
              <w:t xml:space="preserve">  </w:t>
            </w:r>
            <w:r w:rsidRPr="004D7E8C">
              <w:rPr>
                <w:sz w:val="16"/>
                <w:szCs w:val="16"/>
                <w:lang w:val="fr-FR"/>
              </w:rPr>
              <w:t>Meilleur moyen d’</w:t>
            </w:r>
            <w:proofErr w:type="spellStart"/>
            <w:r w:rsidRPr="004D7E8C">
              <w:rPr>
                <w:sz w:val="16"/>
                <w:szCs w:val="16"/>
                <w:lang w:val="fr-FR"/>
              </w:rPr>
              <w:t>attteindre</w:t>
            </w:r>
            <w:proofErr w:type="spellEnd"/>
            <w:r w:rsidRPr="004D7E8C">
              <w:rPr>
                <w:sz w:val="16"/>
                <w:szCs w:val="16"/>
                <w:lang w:val="fr-FR"/>
              </w:rPr>
              <w:t xml:space="preserve"> le président</w:t>
            </w:r>
          </w:p>
        </w:tc>
        <w:tc>
          <w:tcPr>
            <w:tcW w:w="2162" w:type="pct"/>
            <w:hideMark/>
          </w:tcPr>
          <w:p w14:paraId="7D5E029B" w14:textId="77777777" w:rsidR="00F00C49" w:rsidRPr="004D7E8C" w:rsidRDefault="00F00C49" w:rsidP="00F00C49">
            <w:pPr>
              <w:pStyle w:val="Adressen"/>
            </w:pPr>
            <w:proofErr w:type="spellStart"/>
            <w:r w:rsidRPr="004D7E8C">
              <w:t>Ambassade</w:t>
            </w:r>
            <w:proofErr w:type="spellEnd"/>
            <w:r w:rsidRPr="004D7E8C">
              <w:t xml:space="preserve"> de la République d’</w:t>
            </w:r>
            <w:proofErr w:type="spellStart"/>
            <w:r w:rsidRPr="004D7E8C">
              <w:t>Azerbaïdjan</w:t>
            </w:r>
            <w:proofErr w:type="spellEnd"/>
            <w:r w:rsidRPr="004D7E8C">
              <w:br/>
            </w:r>
            <w:proofErr w:type="spellStart"/>
            <w:r w:rsidRPr="004D7E8C">
              <w:t>Kramburgstrasse</w:t>
            </w:r>
            <w:proofErr w:type="spellEnd"/>
            <w:r w:rsidRPr="004D7E8C">
              <w:t xml:space="preserve"> 10</w:t>
            </w:r>
            <w:r w:rsidRPr="004D7E8C">
              <w:br/>
              <w:t>3006 Berne</w:t>
            </w:r>
          </w:p>
          <w:p w14:paraId="09733705" w14:textId="6A0BF711" w:rsidR="00226CD5" w:rsidRPr="004D7E8C" w:rsidRDefault="00F00C49" w:rsidP="00F00C49">
            <w:r w:rsidRPr="004D7E8C">
              <w:t>Fax: 031 350 50 41</w:t>
            </w:r>
            <w:r w:rsidRPr="004D7E8C">
              <w:br/>
            </w:r>
            <w:proofErr w:type="spellStart"/>
            <w:r w:rsidRPr="004D7E8C">
              <w:t>E-mail</w:t>
            </w:r>
            <w:proofErr w:type="spellEnd"/>
            <w:r w:rsidRPr="004D7E8C">
              <w:t xml:space="preserve">: </w:t>
            </w:r>
            <w:hyperlink r:id="rId9" w:history="1">
              <w:r w:rsidRPr="004D7E8C">
                <w:rPr>
                  <w:rStyle w:val="Hyperlink"/>
                </w:rPr>
                <w:t>bern@mission.mfa.gov.az</w:t>
              </w:r>
            </w:hyperlink>
          </w:p>
        </w:tc>
      </w:tr>
      <w:tr w:rsidR="00AA745E" w:rsidRPr="004D7E8C" w14:paraId="3FCF2D7F" w14:textId="77777777" w:rsidTr="002621D1">
        <w:trPr>
          <w:cantSplit/>
          <w:trHeight w:val="53"/>
        </w:trPr>
        <w:tc>
          <w:tcPr>
            <w:tcW w:w="5000" w:type="pct"/>
            <w:gridSpan w:val="2"/>
            <w:noWrap/>
          </w:tcPr>
          <w:p w14:paraId="71D62826" w14:textId="5DDC9E0F" w:rsidR="00AA745E" w:rsidRPr="004D7E8C" w:rsidRDefault="00B71BDF" w:rsidP="00803B52">
            <w:pPr>
              <w:spacing w:before="120"/>
              <w:rPr>
                <w:sz w:val="16"/>
                <w:szCs w:val="16"/>
                <w:lang w:val="fr-CH"/>
              </w:rPr>
            </w:pPr>
            <w:r w:rsidRPr="004D7E8C">
              <w:rPr>
                <w:lang w:val="fr-CH"/>
              </w:rPr>
              <w:sym w:font="Wingdings 3" w:char="F022"/>
            </w:r>
            <w:r w:rsidRPr="004D7E8C">
              <w:rPr>
                <w:lang w:val="fr-CH"/>
              </w:rPr>
              <w:t xml:space="preserve"> </w:t>
            </w:r>
            <w:r w:rsidR="00BA09FB" w:rsidRPr="004D7E8C">
              <w:rPr>
                <w:lang w:val="fr-CH"/>
              </w:rPr>
              <w:t>Guide</w:t>
            </w:r>
            <w:r w:rsidR="00BA09FB" w:rsidRPr="004D7E8C">
              <w:rPr>
                <w:b/>
                <w:bCs/>
                <w:lang w:val="fr-CH"/>
              </w:rPr>
              <w:t xml:space="preserve"> réseaux sociaux</w:t>
            </w:r>
            <w:r w:rsidR="00BA09FB" w:rsidRPr="004D7E8C">
              <w:rPr>
                <w:lang w:val="fr-CH"/>
              </w:rPr>
              <w:t xml:space="preserve"> </w:t>
            </w:r>
            <w:r w:rsidR="00AA745E" w:rsidRPr="004D7E8C">
              <w:rPr>
                <w:lang w:val="fr-CH"/>
              </w:rPr>
              <w:t>voir sur</w:t>
            </w:r>
            <w:r w:rsidR="00FE4ADA" w:rsidRPr="004D7E8C">
              <w:rPr>
                <w:lang w:val="fr-CH"/>
              </w:rPr>
              <w:t xml:space="preserve"> </w:t>
            </w:r>
            <w:r w:rsidR="002365A5" w:rsidRPr="004D7E8C">
              <w:rPr>
                <w:lang w:val="fr-CH"/>
              </w:rPr>
              <w:t xml:space="preserve">: </w:t>
            </w:r>
            <w:hyperlink r:id="rId10" w:history="1">
              <w:r w:rsidR="002365A5" w:rsidRPr="004D7E8C">
                <w:rPr>
                  <w:rStyle w:val="Hyperlink"/>
                  <w:lang w:val="fr-CH"/>
                </w:rPr>
                <w:t>amnesty.ch</w:t>
              </w:r>
            </w:hyperlink>
            <w:r w:rsidR="002365A5" w:rsidRPr="004D7E8C">
              <w:rPr>
                <w:lang w:val="fr-CH"/>
              </w:rPr>
              <w:t xml:space="preserve"> </w:t>
            </w:r>
            <w:r w:rsidR="002365A5" w:rsidRPr="004D7E8C">
              <w:rPr>
                <w:sz w:val="32"/>
                <w:szCs w:val="32"/>
              </w:rPr>
              <w:sym w:font="Webdings" w:char="F04C"/>
            </w:r>
            <w:r w:rsidR="002365A5" w:rsidRPr="004D7E8C">
              <w:rPr>
                <w:b/>
                <w:bCs/>
                <w:lang w:val="fr-CH"/>
              </w:rPr>
              <w:t xml:space="preserve">UA </w:t>
            </w:r>
            <w:r w:rsidR="004D7E8C" w:rsidRPr="004D7E8C">
              <w:rPr>
                <w:b/>
                <w:bCs/>
                <w:lang w:val="fr-CH"/>
              </w:rPr>
              <w:t>042/24</w:t>
            </w:r>
          </w:p>
        </w:tc>
      </w:tr>
    </w:tbl>
    <w:p w14:paraId="3BC51E3D" w14:textId="77777777" w:rsidR="00881147" w:rsidRPr="004D7E8C" w:rsidRDefault="00881147" w:rsidP="00881147">
      <w:pPr>
        <w:rPr>
          <w:sz w:val="4"/>
          <w:lang w:val="it-CH"/>
        </w:rPr>
      </w:pPr>
    </w:p>
    <w:p w14:paraId="1425D684" w14:textId="77777777" w:rsidR="007D0B54" w:rsidRPr="004D7E8C" w:rsidRDefault="00CF02C7" w:rsidP="00881147">
      <w:pPr>
        <w:rPr>
          <w:sz w:val="10"/>
          <w:szCs w:val="10"/>
          <w:lang w:val="it-CH"/>
        </w:rPr>
      </w:pPr>
      <w:r w:rsidRPr="004D7E8C">
        <w:rPr>
          <w:sz w:val="20"/>
          <w:szCs w:val="20"/>
          <w:lang w:val="it-CH"/>
        </w:rPr>
        <w:br w:type="page"/>
      </w:r>
    </w:p>
    <w:p w14:paraId="0AA33CF4" w14:textId="77777777" w:rsidR="00097F8C" w:rsidRPr="004D7E8C" w:rsidRDefault="00097F8C" w:rsidP="00C67DE1">
      <w:pPr>
        <w:spacing w:line="360" w:lineRule="auto"/>
        <w:rPr>
          <w:sz w:val="20"/>
          <w:szCs w:val="20"/>
          <w:lang w:val="fr-FR"/>
        </w:rPr>
        <w:sectPr w:rsidR="00097F8C" w:rsidRPr="004D7E8C" w:rsidSect="002621D1">
          <w:footerReference w:type="first" r:id="rId11"/>
          <w:type w:val="continuous"/>
          <w:pgSz w:w="11906" w:h="16838" w:code="9"/>
          <w:pgMar w:top="426" w:right="707" w:bottom="709" w:left="709" w:header="159" w:footer="306" w:gutter="0"/>
          <w:cols w:space="720"/>
          <w:titlePg/>
        </w:sectPr>
      </w:pPr>
    </w:p>
    <w:p w14:paraId="33661C8E" w14:textId="77777777" w:rsidR="007D0B54" w:rsidRPr="004D7E8C" w:rsidRDefault="007D0B54" w:rsidP="00C67DE1">
      <w:pPr>
        <w:spacing w:line="360" w:lineRule="auto"/>
        <w:rPr>
          <w:sz w:val="20"/>
          <w:szCs w:val="20"/>
        </w:rPr>
      </w:pPr>
      <w:r w:rsidRPr="004D7E8C">
        <w:rPr>
          <w:sz w:val="20"/>
          <w:szCs w:val="20"/>
        </w:rPr>
        <w:lastRenderedPageBreak/>
        <w:t>________________________</w:t>
      </w:r>
    </w:p>
    <w:p w14:paraId="6F624B1A" w14:textId="77777777" w:rsidR="007D0B54" w:rsidRPr="004D7E8C" w:rsidRDefault="007D0B54" w:rsidP="00C67DE1">
      <w:pPr>
        <w:spacing w:line="360" w:lineRule="auto"/>
        <w:rPr>
          <w:sz w:val="20"/>
          <w:szCs w:val="20"/>
        </w:rPr>
      </w:pPr>
      <w:r w:rsidRPr="004D7E8C">
        <w:rPr>
          <w:sz w:val="20"/>
          <w:szCs w:val="20"/>
        </w:rPr>
        <w:t>________________________</w:t>
      </w:r>
    </w:p>
    <w:p w14:paraId="28E80448" w14:textId="77777777" w:rsidR="007D0B54" w:rsidRPr="004D7E8C" w:rsidRDefault="007D0B54" w:rsidP="00C67DE1">
      <w:pPr>
        <w:spacing w:line="360" w:lineRule="auto"/>
        <w:rPr>
          <w:sz w:val="20"/>
          <w:szCs w:val="20"/>
        </w:rPr>
      </w:pPr>
      <w:r w:rsidRPr="004D7E8C">
        <w:rPr>
          <w:sz w:val="20"/>
          <w:szCs w:val="20"/>
        </w:rPr>
        <w:t>________________________</w:t>
      </w:r>
    </w:p>
    <w:p w14:paraId="67F8FDEB" w14:textId="77777777" w:rsidR="007D0B54" w:rsidRPr="004D7E8C" w:rsidRDefault="007D0B54" w:rsidP="00C67DE1">
      <w:pPr>
        <w:spacing w:line="360" w:lineRule="auto"/>
        <w:rPr>
          <w:sz w:val="20"/>
          <w:szCs w:val="20"/>
        </w:rPr>
      </w:pPr>
      <w:r w:rsidRPr="004D7E8C">
        <w:rPr>
          <w:sz w:val="20"/>
          <w:szCs w:val="20"/>
        </w:rPr>
        <w:t>________________________</w:t>
      </w:r>
    </w:p>
    <w:p w14:paraId="56321050" w14:textId="77777777" w:rsidR="007D0B54" w:rsidRPr="004D7E8C" w:rsidRDefault="007D0B54" w:rsidP="00C67DE1">
      <w:pPr>
        <w:rPr>
          <w:sz w:val="20"/>
          <w:szCs w:val="20"/>
        </w:rPr>
      </w:pPr>
    </w:p>
    <w:p w14:paraId="59A8B523" w14:textId="77777777" w:rsidR="00EF5ECD" w:rsidRPr="004D7E8C" w:rsidRDefault="00EF5ECD" w:rsidP="00C67DE1">
      <w:pPr>
        <w:rPr>
          <w:sz w:val="20"/>
          <w:szCs w:val="20"/>
        </w:rPr>
      </w:pPr>
    </w:p>
    <w:p w14:paraId="58E95450" w14:textId="59DF0B4B" w:rsidR="00F00C49" w:rsidRPr="004D7E8C" w:rsidRDefault="00F00C49" w:rsidP="00F00C49">
      <w:pPr>
        <w:ind w:left="5670"/>
        <w:rPr>
          <w:sz w:val="20"/>
          <w:szCs w:val="20"/>
          <w:lang w:val="it-CH"/>
        </w:rPr>
      </w:pPr>
      <w:proofErr w:type="spellStart"/>
      <w:r w:rsidRPr="004D7E8C">
        <w:rPr>
          <w:sz w:val="20"/>
          <w:szCs w:val="20"/>
          <w:lang w:val="it-CH"/>
        </w:rPr>
        <w:t>President</w:t>
      </w:r>
      <w:proofErr w:type="spellEnd"/>
      <w:r w:rsidRPr="004D7E8C">
        <w:rPr>
          <w:sz w:val="20"/>
          <w:szCs w:val="20"/>
          <w:lang w:val="it-CH"/>
        </w:rPr>
        <w:t xml:space="preserve"> of Azerbaijan</w:t>
      </w:r>
    </w:p>
    <w:p w14:paraId="0A5453F0" w14:textId="5CC121B3" w:rsidR="00F00C49" w:rsidRPr="004D7E8C" w:rsidRDefault="00F00C49" w:rsidP="00F00C49">
      <w:pPr>
        <w:ind w:left="5670"/>
        <w:rPr>
          <w:sz w:val="20"/>
          <w:szCs w:val="20"/>
          <w:lang w:val="it-CH"/>
        </w:rPr>
      </w:pPr>
      <w:r w:rsidRPr="004D7E8C">
        <w:rPr>
          <w:sz w:val="20"/>
          <w:szCs w:val="20"/>
          <w:lang w:val="it-CH"/>
        </w:rPr>
        <w:t>Ilham Aliyev</w:t>
      </w:r>
    </w:p>
    <w:p w14:paraId="6024CD9E" w14:textId="77777777" w:rsidR="00F00C49" w:rsidRPr="004D7E8C" w:rsidRDefault="00F00C49" w:rsidP="00F00C49">
      <w:pPr>
        <w:ind w:left="5670"/>
        <w:rPr>
          <w:sz w:val="20"/>
          <w:szCs w:val="20"/>
          <w:lang w:val="it-CH"/>
        </w:rPr>
      </w:pPr>
      <w:r w:rsidRPr="004D7E8C">
        <w:rPr>
          <w:sz w:val="20"/>
          <w:szCs w:val="20"/>
          <w:lang w:val="it-CH"/>
        </w:rPr>
        <w:t xml:space="preserve">Office of the </w:t>
      </w:r>
      <w:proofErr w:type="spellStart"/>
      <w:r w:rsidRPr="004D7E8C">
        <w:rPr>
          <w:sz w:val="20"/>
          <w:szCs w:val="20"/>
          <w:lang w:val="it-CH"/>
        </w:rPr>
        <w:t>President</w:t>
      </w:r>
      <w:proofErr w:type="spellEnd"/>
      <w:r w:rsidRPr="004D7E8C">
        <w:rPr>
          <w:sz w:val="20"/>
          <w:szCs w:val="20"/>
          <w:lang w:val="it-CH"/>
        </w:rPr>
        <w:t xml:space="preserve"> of Azerbaijan</w:t>
      </w:r>
    </w:p>
    <w:p w14:paraId="7EF0FF69" w14:textId="77777777" w:rsidR="00F00C49" w:rsidRPr="004D7E8C" w:rsidRDefault="00F00C49" w:rsidP="00F00C49">
      <w:pPr>
        <w:ind w:left="5670"/>
        <w:rPr>
          <w:sz w:val="20"/>
          <w:szCs w:val="20"/>
          <w:lang w:val="it-CH"/>
        </w:rPr>
      </w:pPr>
      <w:r w:rsidRPr="004D7E8C">
        <w:rPr>
          <w:sz w:val="20"/>
          <w:szCs w:val="20"/>
          <w:lang w:val="it-CH"/>
        </w:rPr>
        <w:t xml:space="preserve">19 </w:t>
      </w:r>
      <w:proofErr w:type="spellStart"/>
      <w:r w:rsidRPr="004D7E8C">
        <w:rPr>
          <w:sz w:val="20"/>
          <w:szCs w:val="20"/>
          <w:lang w:val="it-CH"/>
        </w:rPr>
        <w:t>Istiqlaliyyat</w:t>
      </w:r>
      <w:proofErr w:type="spellEnd"/>
      <w:r w:rsidRPr="004D7E8C">
        <w:rPr>
          <w:sz w:val="20"/>
          <w:szCs w:val="20"/>
          <w:lang w:val="it-CH"/>
        </w:rPr>
        <w:t xml:space="preserve"> Street</w:t>
      </w:r>
    </w:p>
    <w:p w14:paraId="7E835740" w14:textId="77777777" w:rsidR="00F00C49" w:rsidRPr="004D7E8C" w:rsidRDefault="00F00C49" w:rsidP="00F00C49">
      <w:pPr>
        <w:ind w:left="5670"/>
        <w:rPr>
          <w:sz w:val="20"/>
          <w:szCs w:val="20"/>
          <w:lang w:val="it-CH"/>
        </w:rPr>
      </w:pPr>
      <w:r w:rsidRPr="004D7E8C">
        <w:rPr>
          <w:sz w:val="20"/>
          <w:szCs w:val="20"/>
          <w:lang w:val="it-CH"/>
        </w:rPr>
        <w:t>Baku AZ1066</w:t>
      </w:r>
    </w:p>
    <w:p w14:paraId="3839E505" w14:textId="7BFE2E82" w:rsidR="007D0B54" w:rsidRPr="004D7E8C" w:rsidRDefault="00F00C49" w:rsidP="00C67DE1">
      <w:pPr>
        <w:ind w:left="5670"/>
        <w:rPr>
          <w:sz w:val="20"/>
          <w:szCs w:val="20"/>
          <w:lang w:val="it-CH"/>
        </w:rPr>
      </w:pPr>
      <w:r w:rsidRPr="004D7E8C">
        <w:rPr>
          <w:sz w:val="20"/>
          <w:szCs w:val="20"/>
          <w:lang w:val="it-CH"/>
        </w:rPr>
        <w:t>Azerbaijan</w:t>
      </w:r>
    </w:p>
    <w:p w14:paraId="2FE57CA4" w14:textId="6502A059" w:rsidR="007D0B54" w:rsidRPr="004D7E8C" w:rsidRDefault="007D0B54" w:rsidP="00C67DE1">
      <w:pPr>
        <w:spacing w:before="840" w:after="840"/>
        <w:ind w:left="5670"/>
        <w:rPr>
          <w:sz w:val="20"/>
          <w:szCs w:val="20"/>
          <w:lang w:val="it-CH"/>
        </w:rPr>
      </w:pPr>
      <w:r w:rsidRPr="004D7E8C">
        <w:rPr>
          <w:sz w:val="20"/>
          <w:szCs w:val="20"/>
        </w:rPr>
        <w:t>________________________</w:t>
      </w:r>
    </w:p>
    <w:p w14:paraId="11EB5A66" w14:textId="77777777" w:rsidR="007C6484" w:rsidRPr="004D7E8C" w:rsidRDefault="007C6484" w:rsidP="00C67DE1">
      <w:pPr>
        <w:pStyle w:val="AbschnittAbstandimText"/>
        <w:spacing w:after="0"/>
        <w:rPr>
          <w:sz w:val="20"/>
          <w:szCs w:val="20"/>
          <w:lang w:val="it-CH"/>
        </w:rPr>
      </w:pPr>
    </w:p>
    <w:p w14:paraId="76D8F23B" w14:textId="77777777" w:rsidR="00F00C49" w:rsidRPr="004D7E8C" w:rsidRDefault="00F00C49" w:rsidP="00F00C49">
      <w:pPr>
        <w:pStyle w:val="AbschnittAbstandimText"/>
        <w:rPr>
          <w:sz w:val="20"/>
          <w:szCs w:val="20"/>
          <w:lang w:val="fr-CH"/>
        </w:rPr>
      </w:pPr>
      <w:r w:rsidRPr="004D7E8C">
        <w:rPr>
          <w:sz w:val="20"/>
          <w:szCs w:val="20"/>
          <w:lang w:val="fr-CH"/>
        </w:rPr>
        <w:t>Monsieur le Président,</w:t>
      </w:r>
    </w:p>
    <w:p w14:paraId="3643DB50" w14:textId="3A8A6976" w:rsidR="00F00C49" w:rsidRPr="004D7E8C" w:rsidRDefault="00F00C49" w:rsidP="00F00C49">
      <w:pPr>
        <w:pStyle w:val="AbschnittAbstandimText"/>
        <w:rPr>
          <w:sz w:val="20"/>
          <w:szCs w:val="20"/>
          <w:lang w:val="fr-CH"/>
        </w:rPr>
      </w:pPr>
      <w:r w:rsidRPr="004D7E8C">
        <w:rPr>
          <w:b/>
          <w:bCs/>
          <w:sz w:val="20"/>
          <w:szCs w:val="20"/>
          <w:lang w:val="fr-CH"/>
        </w:rPr>
        <w:t xml:space="preserve">Je vous écris pour demander la libération immédiate et inconditionnelle du défenseur des droits humains Anar </w:t>
      </w:r>
      <w:proofErr w:type="spellStart"/>
      <w:r w:rsidRPr="004D7E8C">
        <w:rPr>
          <w:b/>
          <w:bCs/>
          <w:sz w:val="20"/>
          <w:szCs w:val="20"/>
          <w:lang w:val="fr-CH"/>
        </w:rPr>
        <w:t>Mammadli</w:t>
      </w:r>
      <w:proofErr w:type="spellEnd"/>
      <w:r w:rsidRPr="004D7E8C">
        <w:rPr>
          <w:sz w:val="20"/>
          <w:szCs w:val="20"/>
          <w:lang w:val="fr-CH"/>
        </w:rPr>
        <w:t>, qui est incarcéré au Centre de détention n° 1 de Bakou sur la base d’accusations fabriquées de</w:t>
      </w:r>
      <w:proofErr w:type="gramStart"/>
      <w:r w:rsidRPr="004D7E8C">
        <w:rPr>
          <w:sz w:val="20"/>
          <w:szCs w:val="20"/>
          <w:lang w:val="fr-CH"/>
        </w:rPr>
        <w:t xml:space="preserve"> «complot</w:t>
      </w:r>
      <w:proofErr w:type="gramEnd"/>
      <w:r w:rsidRPr="004D7E8C">
        <w:rPr>
          <w:sz w:val="20"/>
          <w:szCs w:val="20"/>
          <w:lang w:val="fr-CH"/>
        </w:rPr>
        <w:t xml:space="preserve"> en vue d’introduire illégalement de l’argent dans le pays» en vertu de l’article 206.3.2 du Code pénal azerbaïdjanais. S’il est reconnu coupable, il risque jusqu’à huit ans d’emprisonnement.</w:t>
      </w:r>
    </w:p>
    <w:p w14:paraId="3C791A62" w14:textId="2921A5CD" w:rsidR="00F00C49" w:rsidRPr="004D7E8C" w:rsidRDefault="00F00C49" w:rsidP="00F00C49">
      <w:pPr>
        <w:pStyle w:val="AbschnittAbstandimText"/>
        <w:rPr>
          <w:sz w:val="20"/>
          <w:szCs w:val="20"/>
          <w:lang w:val="fr-CH"/>
        </w:rPr>
      </w:pPr>
      <w:r w:rsidRPr="004D7E8C">
        <w:rPr>
          <w:sz w:val="20"/>
          <w:szCs w:val="20"/>
          <w:lang w:val="fr-CH"/>
        </w:rPr>
        <w:t xml:space="preserve">Après son arrestation le 29 avril 2024, les forces de l’ordre ont effectué des descentes simultanées au domicile d’Anar </w:t>
      </w:r>
      <w:proofErr w:type="spellStart"/>
      <w:r w:rsidRPr="004D7E8C">
        <w:rPr>
          <w:sz w:val="20"/>
          <w:szCs w:val="20"/>
          <w:lang w:val="fr-CH"/>
        </w:rPr>
        <w:t>Mammadli</w:t>
      </w:r>
      <w:proofErr w:type="spellEnd"/>
      <w:r w:rsidRPr="004D7E8C">
        <w:rPr>
          <w:sz w:val="20"/>
          <w:szCs w:val="20"/>
          <w:lang w:val="fr-CH"/>
        </w:rPr>
        <w:t xml:space="preserve"> et chez ses parents, et ont saisi des documents, des ordinateurs portables et des clés USB. Ses proches pensent qu’il est possible que les autorités aient déposé subrepticement sur place des sommes d’argent d’un montant inconnu.</w:t>
      </w:r>
    </w:p>
    <w:p w14:paraId="52C4BAD8" w14:textId="6AFC96DA" w:rsidR="00F00C49" w:rsidRPr="004D7E8C" w:rsidRDefault="00F00C49" w:rsidP="00F00C49">
      <w:pPr>
        <w:pStyle w:val="AbschnittAbstandimText"/>
        <w:rPr>
          <w:sz w:val="20"/>
          <w:szCs w:val="20"/>
          <w:lang w:val="fr-CH"/>
        </w:rPr>
      </w:pPr>
      <w:r w:rsidRPr="004D7E8C">
        <w:rPr>
          <w:sz w:val="20"/>
          <w:szCs w:val="20"/>
          <w:lang w:val="fr-CH"/>
        </w:rPr>
        <w:t xml:space="preserve">Anar </w:t>
      </w:r>
      <w:proofErr w:type="spellStart"/>
      <w:r w:rsidRPr="004D7E8C">
        <w:rPr>
          <w:sz w:val="20"/>
          <w:szCs w:val="20"/>
          <w:lang w:val="fr-CH"/>
        </w:rPr>
        <w:t>Mammadli</w:t>
      </w:r>
      <w:proofErr w:type="spellEnd"/>
      <w:r w:rsidRPr="004D7E8C">
        <w:rPr>
          <w:sz w:val="20"/>
          <w:szCs w:val="20"/>
          <w:lang w:val="fr-CH"/>
        </w:rPr>
        <w:t xml:space="preserve"> est un défenseur des droits humains de premier plan qui est président du Centre de surveillance des élections et d’études de la démocratie, et cofondateur de l’Initiative pour un climat de justice en Azerbaïdjan. Il a par ailleurs ouvertement critiqué les autorités azerbaïdjanaises, et œuvré pour les droits humains et la justice climatique en prévision de la COP29. </w:t>
      </w:r>
    </w:p>
    <w:p w14:paraId="31EB7B5F" w14:textId="773411DE" w:rsidR="00F00C49" w:rsidRPr="004D7E8C" w:rsidRDefault="00F00C49" w:rsidP="00F00C49">
      <w:pPr>
        <w:pStyle w:val="AbschnittAbstandimText"/>
        <w:rPr>
          <w:sz w:val="20"/>
          <w:szCs w:val="20"/>
          <w:lang w:val="fr-CH"/>
        </w:rPr>
      </w:pPr>
      <w:r w:rsidRPr="004D7E8C">
        <w:rPr>
          <w:sz w:val="20"/>
          <w:szCs w:val="20"/>
          <w:lang w:val="fr-CH"/>
        </w:rPr>
        <w:t>Son arrestation suit un schéma d’utilisation abusive de la justice pénale visant à faire taire les personnes qui critiquent le gouvernement, prenant notamment la forme de perquisitions illégales, de privation de l’accès à des avocats, d’actes de torture et d’autres formes de mauvais traitements en détention, et de détentions arbitraires automatiquement validées par des tribunaux dociles.</w:t>
      </w:r>
    </w:p>
    <w:p w14:paraId="47303EAA" w14:textId="3CC6200A" w:rsidR="00F00C49" w:rsidRPr="004D7E8C" w:rsidRDefault="00F00C49" w:rsidP="00F00C49">
      <w:pPr>
        <w:pStyle w:val="AbschnittAbstandimText"/>
        <w:rPr>
          <w:b/>
          <w:bCs/>
          <w:sz w:val="20"/>
          <w:szCs w:val="20"/>
          <w:lang w:val="fr-CH"/>
        </w:rPr>
      </w:pPr>
      <w:r w:rsidRPr="004D7E8C">
        <w:rPr>
          <w:b/>
          <w:bCs/>
          <w:sz w:val="20"/>
          <w:szCs w:val="20"/>
          <w:lang w:val="fr-CH"/>
        </w:rPr>
        <w:t xml:space="preserve">Je vous </w:t>
      </w:r>
      <w:proofErr w:type="gramStart"/>
      <w:r w:rsidRPr="004D7E8C">
        <w:rPr>
          <w:b/>
          <w:bCs/>
          <w:sz w:val="20"/>
          <w:szCs w:val="20"/>
          <w:lang w:val="fr-CH"/>
        </w:rPr>
        <w:t>demande:</w:t>
      </w:r>
      <w:proofErr w:type="gramEnd"/>
    </w:p>
    <w:p w14:paraId="20E0D900" w14:textId="77777777" w:rsidR="00F00C49" w:rsidRPr="004D7E8C" w:rsidRDefault="00F00C49" w:rsidP="00F00C49">
      <w:pPr>
        <w:pStyle w:val="AbschnittAbstandimText"/>
        <w:numPr>
          <w:ilvl w:val="0"/>
          <w:numId w:val="19"/>
        </w:numPr>
        <w:rPr>
          <w:b/>
          <w:bCs/>
          <w:sz w:val="20"/>
          <w:szCs w:val="20"/>
          <w:lang w:val="fr-CH"/>
        </w:rPr>
      </w:pPr>
      <w:r w:rsidRPr="004D7E8C">
        <w:rPr>
          <w:b/>
          <w:bCs/>
          <w:sz w:val="20"/>
          <w:szCs w:val="20"/>
          <w:lang w:val="fr-CH"/>
        </w:rPr>
        <w:t xml:space="preserve">De garantir la libération immédiate et inconditionnelle d’Anar </w:t>
      </w:r>
      <w:proofErr w:type="spellStart"/>
      <w:r w:rsidRPr="004D7E8C">
        <w:rPr>
          <w:b/>
          <w:bCs/>
          <w:sz w:val="20"/>
          <w:szCs w:val="20"/>
          <w:lang w:val="fr-CH"/>
        </w:rPr>
        <w:t>Mammadli</w:t>
      </w:r>
      <w:proofErr w:type="spellEnd"/>
      <w:r w:rsidRPr="004D7E8C">
        <w:rPr>
          <w:b/>
          <w:bCs/>
          <w:sz w:val="20"/>
          <w:szCs w:val="20"/>
          <w:lang w:val="fr-CH"/>
        </w:rPr>
        <w:t xml:space="preserve"> et de mettre fin à l’utilisation abusive du système de justice pénale dans le but de le prendre pour cible, ainsi que d’autres personnes critiques à l’égard du gouvernement en Azerbaïdjan.</w:t>
      </w:r>
    </w:p>
    <w:p w14:paraId="6CF19549" w14:textId="77777777" w:rsidR="00F00C49" w:rsidRPr="004D7E8C" w:rsidRDefault="00F00C49" w:rsidP="00F00C49">
      <w:pPr>
        <w:pStyle w:val="AbschnittAbstandimText"/>
        <w:numPr>
          <w:ilvl w:val="0"/>
          <w:numId w:val="19"/>
        </w:numPr>
        <w:rPr>
          <w:b/>
          <w:bCs/>
          <w:sz w:val="20"/>
          <w:szCs w:val="20"/>
          <w:lang w:val="fr-CH"/>
        </w:rPr>
      </w:pPr>
      <w:r w:rsidRPr="004D7E8C">
        <w:rPr>
          <w:b/>
          <w:bCs/>
          <w:sz w:val="20"/>
          <w:szCs w:val="20"/>
          <w:lang w:val="fr-CH"/>
        </w:rPr>
        <w:t>De mettre fin aux efforts soutenus visant à réduire l’opposition au silence, et de veiller à ce que l’Azerbaïdjan respecte ses obligations internationales en matière de droits humains.</w:t>
      </w:r>
    </w:p>
    <w:p w14:paraId="0AF90BE2" w14:textId="77777777" w:rsidR="00F00C49" w:rsidRPr="004D7E8C" w:rsidRDefault="00F00C49" w:rsidP="00F00C49">
      <w:pPr>
        <w:pStyle w:val="AbschnittAbstandimText"/>
        <w:rPr>
          <w:sz w:val="20"/>
          <w:szCs w:val="20"/>
          <w:lang w:val="fr-CH"/>
        </w:rPr>
      </w:pPr>
    </w:p>
    <w:p w14:paraId="0F49820B" w14:textId="77777777" w:rsidR="00F00C49" w:rsidRPr="004D7E8C" w:rsidRDefault="00F00C49" w:rsidP="00F00C49">
      <w:pPr>
        <w:pStyle w:val="AbschnittAbstandimText"/>
        <w:rPr>
          <w:sz w:val="20"/>
          <w:szCs w:val="20"/>
          <w:lang w:val="fr-CH"/>
        </w:rPr>
      </w:pPr>
      <w:r w:rsidRPr="004D7E8C">
        <w:rPr>
          <w:sz w:val="20"/>
          <w:szCs w:val="20"/>
          <w:lang w:val="fr-CH"/>
        </w:rPr>
        <w:t>Veuillez agréer, Monsieur le Président, l’expression de ma haute considération.</w:t>
      </w:r>
    </w:p>
    <w:p w14:paraId="7DDFBDCB" w14:textId="77777777" w:rsidR="007D0B54" w:rsidRPr="004D7E8C" w:rsidRDefault="007D0B54" w:rsidP="00C67DE1">
      <w:pPr>
        <w:spacing w:before="360"/>
        <w:rPr>
          <w:sz w:val="20"/>
          <w:szCs w:val="20"/>
        </w:rPr>
      </w:pPr>
      <w:r w:rsidRPr="004D7E8C">
        <w:rPr>
          <w:sz w:val="20"/>
          <w:szCs w:val="20"/>
        </w:rPr>
        <w:t>________________________</w:t>
      </w:r>
    </w:p>
    <w:p w14:paraId="0B8113C1" w14:textId="77777777" w:rsidR="00881147" w:rsidRPr="0014306C" w:rsidRDefault="00097F8C" w:rsidP="00C67DE1">
      <w:pPr>
        <w:rPr>
          <w:sz w:val="20"/>
          <w:szCs w:val="20"/>
          <w:lang w:val="fr-FR"/>
        </w:rPr>
      </w:pPr>
      <w:r w:rsidRPr="004D7E8C">
        <w:rPr>
          <w:noProof/>
          <w:sz w:val="20"/>
          <w:szCs w:val="20"/>
          <w:lang w:val="fr-FR"/>
        </w:rPr>
        <mc:AlternateContent>
          <mc:Choice Requires="wps">
            <w:drawing>
              <wp:anchor distT="0" distB="0" distL="114300" distR="114300" simplePos="0" relativeHeight="251658240" behindDoc="0" locked="1" layoutInCell="0" allowOverlap="0" wp14:anchorId="49DAE324" wp14:editId="6D48C81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F0374" w14:textId="23A3B3E4" w:rsidR="00097F8C" w:rsidRPr="00F00C49" w:rsidRDefault="00F71E28" w:rsidP="00FA0F34">
                            <w:pPr>
                              <w:spacing w:after="40"/>
                              <w:ind w:left="57"/>
                              <w:rPr>
                                <w:b/>
                                <w:lang w:val="fr-FR"/>
                              </w:rPr>
                            </w:pPr>
                            <w:r w:rsidRPr="00F00C49">
                              <w:rPr>
                                <w:b/>
                                <w:lang w:val="fr-FR"/>
                              </w:rPr>
                              <w:t>Copie</w:t>
                            </w:r>
                          </w:p>
                          <w:p w14:paraId="45417BCF" w14:textId="77777777" w:rsidR="00F00C49" w:rsidRDefault="00F00C49" w:rsidP="00F00C49">
                            <w:pPr>
                              <w:ind w:left="57"/>
                              <w:rPr>
                                <w:sz w:val="16"/>
                                <w:szCs w:val="16"/>
                                <w:lang w:val="fr-FR"/>
                              </w:rPr>
                            </w:pPr>
                            <w:r>
                              <w:rPr>
                                <w:sz w:val="16"/>
                                <w:szCs w:val="16"/>
                                <w:lang w:val="fr-FR"/>
                              </w:rPr>
                              <w:t xml:space="preserve">Ambassade de la République d’Azerbaïdjan, </w:t>
                            </w:r>
                            <w:proofErr w:type="spellStart"/>
                            <w:r>
                              <w:rPr>
                                <w:sz w:val="16"/>
                                <w:szCs w:val="16"/>
                                <w:lang w:val="fr-FR"/>
                              </w:rPr>
                              <w:t>Kramburgstrasse</w:t>
                            </w:r>
                            <w:proofErr w:type="spellEnd"/>
                            <w:r>
                              <w:rPr>
                                <w:sz w:val="16"/>
                                <w:szCs w:val="16"/>
                                <w:lang w:val="fr-FR"/>
                              </w:rPr>
                              <w:t xml:space="preserve"> 10, 3006 Berne</w:t>
                            </w:r>
                          </w:p>
                          <w:p w14:paraId="67244EEE" w14:textId="45B23A4E" w:rsidR="00CF68A0" w:rsidRPr="00CF68A0" w:rsidRDefault="00F00C49" w:rsidP="00CF68A0">
                            <w:pPr>
                              <w:ind w:left="57"/>
                              <w:rPr>
                                <w:sz w:val="16"/>
                                <w:szCs w:val="16"/>
                              </w:rPr>
                            </w:pPr>
                            <w:r>
                              <w:rPr>
                                <w:sz w:val="16"/>
                                <w:szCs w:val="16"/>
                              </w:rPr>
                              <w:t xml:space="preserve">Fax: 031 350 50 41 / </w:t>
                            </w:r>
                            <w:proofErr w:type="spellStart"/>
                            <w:r>
                              <w:rPr>
                                <w:sz w:val="16"/>
                                <w:szCs w:val="16"/>
                              </w:rPr>
                              <w:t>E-mail</w:t>
                            </w:r>
                            <w:proofErr w:type="spellEnd"/>
                            <w:r>
                              <w:rPr>
                                <w:sz w:val="16"/>
                                <w:szCs w:val="16"/>
                              </w:rPr>
                              <w:t>: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AE32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AAF0374" w14:textId="23A3B3E4" w:rsidR="00097F8C" w:rsidRPr="00F00C49" w:rsidRDefault="00F71E28" w:rsidP="00FA0F34">
                      <w:pPr>
                        <w:spacing w:after="40"/>
                        <w:ind w:left="57"/>
                        <w:rPr>
                          <w:b/>
                          <w:lang w:val="fr-FR"/>
                        </w:rPr>
                      </w:pPr>
                      <w:r w:rsidRPr="00F00C49">
                        <w:rPr>
                          <w:b/>
                          <w:lang w:val="fr-FR"/>
                        </w:rPr>
                        <w:t>Copie</w:t>
                      </w:r>
                    </w:p>
                    <w:p w14:paraId="45417BCF" w14:textId="77777777" w:rsidR="00F00C49" w:rsidRDefault="00F00C49" w:rsidP="00F00C49">
                      <w:pPr>
                        <w:ind w:left="57"/>
                        <w:rPr>
                          <w:sz w:val="16"/>
                          <w:szCs w:val="16"/>
                          <w:lang w:val="fr-FR"/>
                        </w:rPr>
                      </w:pPr>
                      <w:r>
                        <w:rPr>
                          <w:sz w:val="16"/>
                          <w:szCs w:val="16"/>
                          <w:lang w:val="fr-FR"/>
                        </w:rPr>
                        <w:t xml:space="preserve">Ambassade de la République d’Azerbaïdjan, </w:t>
                      </w:r>
                      <w:proofErr w:type="spellStart"/>
                      <w:r>
                        <w:rPr>
                          <w:sz w:val="16"/>
                          <w:szCs w:val="16"/>
                          <w:lang w:val="fr-FR"/>
                        </w:rPr>
                        <w:t>Kramburgstrasse</w:t>
                      </w:r>
                      <w:proofErr w:type="spellEnd"/>
                      <w:r>
                        <w:rPr>
                          <w:sz w:val="16"/>
                          <w:szCs w:val="16"/>
                          <w:lang w:val="fr-FR"/>
                        </w:rPr>
                        <w:t xml:space="preserve"> 10, 3006 Berne</w:t>
                      </w:r>
                    </w:p>
                    <w:p w14:paraId="67244EEE" w14:textId="45B23A4E" w:rsidR="00CF68A0" w:rsidRPr="00CF68A0" w:rsidRDefault="00F00C49" w:rsidP="00CF68A0">
                      <w:pPr>
                        <w:ind w:left="57"/>
                        <w:rPr>
                          <w:sz w:val="16"/>
                          <w:szCs w:val="16"/>
                        </w:rPr>
                      </w:pPr>
                      <w:r>
                        <w:rPr>
                          <w:sz w:val="16"/>
                          <w:szCs w:val="16"/>
                        </w:rPr>
                        <w:t xml:space="preserve">Fax: 031 350 50 41 / </w:t>
                      </w:r>
                      <w:proofErr w:type="spellStart"/>
                      <w:r>
                        <w:rPr>
                          <w:sz w:val="16"/>
                          <w:szCs w:val="16"/>
                        </w:rPr>
                        <w:t>E-mail</w:t>
                      </w:r>
                      <w:proofErr w:type="spellEnd"/>
                      <w:r>
                        <w:rPr>
                          <w:sz w:val="16"/>
                          <w:szCs w:val="16"/>
                        </w:rPr>
                        <w:t>: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DB85" w14:textId="77777777" w:rsidR="00A1700B" w:rsidRPr="008702FA" w:rsidRDefault="00A1700B" w:rsidP="00553907">
      <w:r w:rsidRPr="008702FA">
        <w:separator/>
      </w:r>
    </w:p>
  </w:endnote>
  <w:endnote w:type="continuationSeparator" w:id="0">
    <w:p w14:paraId="557147CD" w14:textId="77777777" w:rsidR="00A1700B" w:rsidRPr="008702FA" w:rsidRDefault="00A1700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ABB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552734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93E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149684" wp14:editId="1BDF29F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2D9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B5A6ED4" wp14:editId="375AA36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6380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3B0E25" wp14:editId="139A5A9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E3EE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757E" w14:textId="77777777" w:rsidR="00A1700B" w:rsidRPr="008702FA" w:rsidRDefault="00A1700B" w:rsidP="00553907">
      <w:r w:rsidRPr="008702FA">
        <w:separator/>
      </w:r>
    </w:p>
  </w:footnote>
  <w:footnote w:type="continuationSeparator" w:id="0">
    <w:p w14:paraId="126F47E3" w14:textId="77777777" w:rsidR="00A1700B" w:rsidRPr="008702FA" w:rsidRDefault="00A1700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27E2AEF"/>
    <w:multiLevelType w:val="hybridMultilevel"/>
    <w:tmpl w:val="A7DEA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917399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4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D7E8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700B"/>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0C49"/>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47C8F"/>
  <w15:docId w15:val="{785CF0D6-360E-4660-89CC-752D5EEE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3913">
      <w:bodyDiv w:val="1"/>
      <w:marLeft w:val="0"/>
      <w:marRight w:val="0"/>
      <w:marTop w:val="0"/>
      <w:marBottom w:val="0"/>
      <w:divBdr>
        <w:top w:val="none" w:sz="0" w:space="0" w:color="auto"/>
        <w:left w:val="none" w:sz="0" w:space="0" w:color="auto"/>
        <w:bottom w:val="none" w:sz="0" w:space="0" w:color="auto"/>
        <w:right w:val="none" w:sz="0" w:space="0" w:color="auto"/>
      </w:divBdr>
    </w:div>
    <w:div w:id="388457612">
      <w:bodyDiv w:val="1"/>
      <w:marLeft w:val="0"/>
      <w:marRight w:val="0"/>
      <w:marTop w:val="0"/>
      <w:marBottom w:val="0"/>
      <w:divBdr>
        <w:top w:val="none" w:sz="0" w:space="0" w:color="auto"/>
        <w:left w:val="none" w:sz="0" w:space="0" w:color="auto"/>
        <w:bottom w:val="none" w:sz="0" w:space="0" w:color="auto"/>
        <w:right w:val="none" w:sz="0" w:space="0" w:color="auto"/>
      </w:divBdr>
    </w:div>
    <w:div w:id="65326623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52898146">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082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1120</Words>
  <Characters>7056</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2024-05-24T14:41:00Z</dcterms:created>
  <dcterms:modified xsi:type="dcterms:W3CDTF">2024-05-24T15:01:00Z</dcterms:modified>
</cp:coreProperties>
</file>