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1AEC" w14:textId="77777777" w:rsidR="007D0B54" w:rsidRPr="0041252C" w:rsidRDefault="007D0B54" w:rsidP="00C67DE1">
      <w:pPr>
        <w:spacing w:line="360" w:lineRule="auto"/>
        <w:rPr>
          <w:sz w:val="20"/>
          <w:szCs w:val="20"/>
        </w:rPr>
      </w:pPr>
      <w:r w:rsidRPr="0041252C">
        <w:rPr>
          <w:sz w:val="20"/>
          <w:szCs w:val="20"/>
        </w:rPr>
        <w:t>________________________</w:t>
      </w:r>
    </w:p>
    <w:p w14:paraId="69D59AFF" w14:textId="77777777" w:rsidR="007D0B54" w:rsidRPr="0041252C" w:rsidRDefault="007D0B54" w:rsidP="00C67DE1">
      <w:pPr>
        <w:spacing w:line="360" w:lineRule="auto"/>
        <w:rPr>
          <w:sz w:val="20"/>
          <w:szCs w:val="20"/>
        </w:rPr>
      </w:pPr>
      <w:r w:rsidRPr="0041252C">
        <w:rPr>
          <w:sz w:val="20"/>
          <w:szCs w:val="20"/>
        </w:rPr>
        <w:t>________________________</w:t>
      </w:r>
    </w:p>
    <w:p w14:paraId="42A82744" w14:textId="77777777" w:rsidR="007D0B54" w:rsidRPr="0041252C" w:rsidRDefault="007D0B54" w:rsidP="00C67DE1">
      <w:pPr>
        <w:spacing w:line="360" w:lineRule="auto"/>
        <w:rPr>
          <w:sz w:val="20"/>
          <w:szCs w:val="20"/>
        </w:rPr>
      </w:pPr>
      <w:r w:rsidRPr="0041252C">
        <w:rPr>
          <w:sz w:val="20"/>
          <w:szCs w:val="20"/>
        </w:rPr>
        <w:t>________________________</w:t>
      </w:r>
    </w:p>
    <w:p w14:paraId="47F7347E" w14:textId="77777777" w:rsidR="007D0B54" w:rsidRPr="0041252C" w:rsidRDefault="007D0B54" w:rsidP="00C67DE1">
      <w:pPr>
        <w:spacing w:line="360" w:lineRule="auto"/>
        <w:rPr>
          <w:sz w:val="20"/>
          <w:szCs w:val="20"/>
        </w:rPr>
      </w:pPr>
      <w:r w:rsidRPr="0041252C">
        <w:rPr>
          <w:sz w:val="20"/>
          <w:szCs w:val="20"/>
        </w:rPr>
        <w:t>________________________</w:t>
      </w:r>
    </w:p>
    <w:p w14:paraId="71A5A8FA" w14:textId="77777777" w:rsidR="007D0B54" w:rsidRPr="0041252C" w:rsidRDefault="007D0B54" w:rsidP="00C67DE1">
      <w:pPr>
        <w:rPr>
          <w:sz w:val="20"/>
          <w:szCs w:val="20"/>
        </w:rPr>
      </w:pPr>
    </w:p>
    <w:p w14:paraId="7B506B8A" w14:textId="77777777" w:rsidR="00EF5ECD" w:rsidRPr="0041252C" w:rsidRDefault="00EF5ECD" w:rsidP="00C67DE1">
      <w:pPr>
        <w:rPr>
          <w:sz w:val="20"/>
          <w:szCs w:val="20"/>
        </w:rPr>
      </w:pPr>
    </w:p>
    <w:p w14:paraId="573A7C8D" w14:textId="27ADA472" w:rsidR="007D0B54" w:rsidRPr="0041252C" w:rsidRDefault="0041252C" w:rsidP="00C67DE1">
      <w:pPr>
        <w:ind w:left="5670"/>
        <w:rPr>
          <w:sz w:val="20"/>
          <w:szCs w:val="20"/>
          <w:lang w:val="it-CH"/>
        </w:rPr>
      </w:pPr>
      <w:r w:rsidRPr="0041252C">
        <w:rPr>
          <w:sz w:val="20"/>
          <w:szCs w:val="20"/>
          <w:lang w:val="fr-FR"/>
        </w:rPr>
        <w:t>Mme Domine Banyankimbona</w:t>
      </w:r>
      <w:r w:rsidRPr="0041252C">
        <w:rPr>
          <w:sz w:val="20"/>
          <w:szCs w:val="20"/>
          <w:lang w:val="fr-FR"/>
        </w:rPr>
        <w:br/>
        <w:t>Ministre de la Justice</w:t>
      </w:r>
      <w:r w:rsidRPr="0041252C">
        <w:rPr>
          <w:sz w:val="20"/>
          <w:szCs w:val="20"/>
          <w:lang w:val="fr-FR"/>
        </w:rPr>
        <w:br/>
        <w:t>BP 1880</w:t>
      </w:r>
      <w:r w:rsidRPr="0041252C">
        <w:rPr>
          <w:sz w:val="20"/>
          <w:szCs w:val="20"/>
          <w:lang w:val="fr-FR"/>
        </w:rPr>
        <w:br/>
        <w:t>Bujumbura</w:t>
      </w:r>
      <w:r w:rsidRPr="0041252C">
        <w:rPr>
          <w:sz w:val="20"/>
          <w:szCs w:val="20"/>
          <w:lang w:val="fr-FR"/>
        </w:rPr>
        <w:br/>
        <w:t>Burundi</w:t>
      </w:r>
    </w:p>
    <w:p w14:paraId="30B63BC3" w14:textId="2E440A41" w:rsidR="007D0B54" w:rsidRPr="0041252C" w:rsidRDefault="007D0B54" w:rsidP="00C67DE1">
      <w:pPr>
        <w:spacing w:before="840" w:after="840"/>
        <w:ind w:left="5670"/>
        <w:rPr>
          <w:sz w:val="20"/>
          <w:szCs w:val="20"/>
          <w:lang w:val="it-CH"/>
        </w:rPr>
      </w:pPr>
      <w:r w:rsidRPr="0041252C">
        <w:rPr>
          <w:sz w:val="20"/>
          <w:szCs w:val="20"/>
        </w:rPr>
        <w:t>________________________</w:t>
      </w:r>
    </w:p>
    <w:p w14:paraId="5A1F6AE6" w14:textId="77777777" w:rsidR="007C6484" w:rsidRPr="0041252C" w:rsidRDefault="007C6484" w:rsidP="00C67DE1">
      <w:pPr>
        <w:pStyle w:val="AbschnittAbstandimText"/>
        <w:spacing w:after="0"/>
        <w:rPr>
          <w:sz w:val="20"/>
          <w:szCs w:val="20"/>
          <w:lang w:val="it-CH"/>
        </w:rPr>
      </w:pPr>
    </w:p>
    <w:p w14:paraId="743966E5" w14:textId="18ABB87D" w:rsidR="00D6133B" w:rsidRPr="0041252C" w:rsidRDefault="00D6133B" w:rsidP="00D6133B">
      <w:pPr>
        <w:pStyle w:val="AbschnittAbstandimText"/>
        <w:rPr>
          <w:sz w:val="20"/>
          <w:szCs w:val="20"/>
          <w:lang w:val="en-GB"/>
        </w:rPr>
      </w:pPr>
      <w:r w:rsidRPr="0041252C">
        <w:rPr>
          <w:sz w:val="20"/>
          <w:szCs w:val="20"/>
          <w:lang w:val="en-GB"/>
        </w:rPr>
        <w:t>Dear Minister,</w:t>
      </w:r>
    </w:p>
    <w:p w14:paraId="38870758" w14:textId="77777777" w:rsidR="00D6133B" w:rsidRPr="0041252C" w:rsidRDefault="00D6133B" w:rsidP="00D6133B">
      <w:pPr>
        <w:pStyle w:val="AbschnittAbstandimText"/>
        <w:rPr>
          <w:b/>
          <w:bCs/>
          <w:sz w:val="20"/>
          <w:szCs w:val="20"/>
          <w:lang w:val="en-GB"/>
        </w:rPr>
      </w:pPr>
      <w:r w:rsidRPr="0041252C">
        <w:rPr>
          <w:b/>
          <w:bCs/>
          <w:sz w:val="20"/>
          <w:szCs w:val="20"/>
          <w:lang w:val="en-GB"/>
        </w:rPr>
        <w:t>I am alarmed by the poor state of health of Dr Christophe Sahabo, who has been detained since 1 April 2022. He needs urgent medical attention.</w:t>
      </w:r>
    </w:p>
    <w:p w14:paraId="1B3DC559" w14:textId="25AA12C7" w:rsidR="00D6133B" w:rsidRPr="0041252C" w:rsidRDefault="00D6133B" w:rsidP="00D6133B">
      <w:pPr>
        <w:pStyle w:val="AbschnittAbstandimText"/>
        <w:rPr>
          <w:sz w:val="20"/>
          <w:szCs w:val="20"/>
          <w:lang w:val="en-GB"/>
        </w:rPr>
      </w:pPr>
      <w:r w:rsidRPr="0041252C">
        <w:rPr>
          <w:sz w:val="20"/>
          <w:szCs w:val="20"/>
          <w:lang w:val="en-GB"/>
        </w:rPr>
        <w:t>On 10 September, Dr Christophe Sahabo attended a trial hearing at Muha High Court in Bujumbura. The hearing was suspended after he vomited and collapsed in court. He was admitted to hospital where he underwent tests and began treatment. Despite a recommendation to maintain him under medical observation for several days, Dr Christophe Sahabo was transferred back to Ruyigi Prison on the evening of 12 September – a journey of approximately 160 km. His family members were refused access to visit him in prison on 14 September and were not allowed to hand over medication they had brought for him.</w:t>
      </w:r>
    </w:p>
    <w:p w14:paraId="4DDE7B38" w14:textId="77777777" w:rsidR="00D6133B" w:rsidRPr="0041252C" w:rsidRDefault="00D6133B" w:rsidP="00D6133B">
      <w:pPr>
        <w:pStyle w:val="AbschnittAbstandimText"/>
        <w:rPr>
          <w:sz w:val="20"/>
          <w:szCs w:val="20"/>
          <w:lang w:val="en-GB"/>
        </w:rPr>
      </w:pPr>
      <w:r w:rsidRPr="0041252C">
        <w:rPr>
          <w:sz w:val="20"/>
          <w:szCs w:val="20"/>
          <w:lang w:val="en-GB"/>
        </w:rPr>
        <w:t>At Amnesty International’s request, two independent doctors reviewed Dr Christophe Sahabo’s medical notes and test results. They confirmed that his condition was potentially life-threatening and that he re-quires urgent medical attention.</w:t>
      </w:r>
    </w:p>
    <w:p w14:paraId="42E19138" w14:textId="5BDEAB33" w:rsidR="00D6133B" w:rsidRPr="0041252C" w:rsidRDefault="00D6133B" w:rsidP="00D6133B">
      <w:pPr>
        <w:pStyle w:val="AbschnittAbstandimText"/>
        <w:rPr>
          <w:sz w:val="20"/>
          <w:szCs w:val="20"/>
          <w:lang w:val="en-GB"/>
        </w:rPr>
      </w:pPr>
      <w:r w:rsidRPr="0041252C">
        <w:rPr>
          <w:sz w:val="20"/>
          <w:szCs w:val="20"/>
          <w:lang w:val="en-GB"/>
        </w:rPr>
        <w:t>The deliberate denial of medical care to prisoners has potentially fatal consequences and may constitute a violation to the right to life. The authorities’ deliberate denial of health care, causing severe pain and suffering, amounts to torture and other ill-treatment under international law. Under Burundian law (Article 33 of the 2017 law on the penitentiary system), detainees who are unwell have the right to be transferred to a medical institution for specialized care that is not available at the prison on the recommendation of the prison doctor.</w:t>
      </w:r>
    </w:p>
    <w:p w14:paraId="547A6C7C" w14:textId="77777777" w:rsidR="00D6133B" w:rsidRPr="0041252C" w:rsidRDefault="00D6133B" w:rsidP="00D6133B">
      <w:pPr>
        <w:pStyle w:val="AbschnittAbstandimText"/>
        <w:rPr>
          <w:b/>
          <w:bCs/>
          <w:sz w:val="20"/>
          <w:szCs w:val="20"/>
          <w:lang w:val="en-GB"/>
        </w:rPr>
      </w:pPr>
      <w:r w:rsidRPr="0041252C">
        <w:rPr>
          <w:b/>
          <w:bCs/>
          <w:sz w:val="20"/>
          <w:szCs w:val="20"/>
          <w:lang w:val="en-GB"/>
        </w:rPr>
        <w:t>In light of the above, I urge you to ensure that Dr Christophe Sahabo immediately receives appropriate medical attention and has unfettered access to his family and lawyers.</w:t>
      </w:r>
    </w:p>
    <w:p w14:paraId="77A0B6DF" w14:textId="77777777" w:rsidR="00D6133B" w:rsidRPr="0041252C" w:rsidRDefault="00D6133B" w:rsidP="00D6133B">
      <w:pPr>
        <w:pStyle w:val="AbschnittAbstandimText"/>
        <w:rPr>
          <w:sz w:val="20"/>
          <w:szCs w:val="20"/>
          <w:lang w:val="en-GB"/>
        </w:rPr>
      </w:pPr>
    </w:p>
    <w:p w14:paraId="6B948371" w14:textId="77777777" w:rsidR="00D6133B" w:rsidRPr="0041252C" w:rsidRDefault="00D6133B" w:rsidP="00D6133B">
      <w:pPr>
        <w:pStyle w:val="AbschnittAbstandimText"/>
        <w:rPr>
          <w:sz w:val="20"/>
          <w:szCs w:val="20"/>
          <w:lang w:val="en-GB"/>
        </w:rPr>
      </w:pPr>
      <w:r w:rsidRPr="0041252C">
        <w:rPr>
          <w:sz w:val="20"/>
          <w:szCs w:val="20"/>
          <w:lang w:val="en-GB"/>
        </w:rPr>
        <w:t>Yours sincerely,</w:t>
      </w:r>
    </w:p>
    <w:p w14:paraId="4C09CFD4" w14:textId="77777777" w:rsidR="007D0B54" w:rsidRPr="0041252C" w:rsidRDefault="007D0B54" w:rsidP="00C67DE1">
      <w:pPr>
        <w:spacing w:before="360"/>
        <w:rPr>
          <w:sz w:val="20"/>
          <w:szCs w:val="20"/>
        </w:rPr>
      </w:pPr>
      <w:r w:rsidRPr="0041252C">
        <w:rPr>
          <w:sz w:val="20"/>
          <w:szCs w:val="20"/>
        </w:rPr>
        <w:t>________________________</w:t>
      </w:r>
    </w:p>
    <w:p w14:paraId="2F76DFB8" w14:textId="77777777" w:rsidR="00881147" w:rsidRPr="0014306C" w:rsidRDefault="00097F8C" w:rsidP="00C67DE1">
      <w:pPr>
        <w:rPr>
          <w:sz w:val="20"/>
          <w:szCs w:val="20"/>
          <w:lang w:val="fr-FR"/>
        </w:rPr>
      </w:pPr>
      <w:r w:rsidRPr="0041252C">
        <w:rPr>
          <w:noProof/>
          <w:sz w:val="20"/>
          <w:szCs w:val="20"/>
          <w:lang w:val="fr-FR"/>
        </w:rPr>
        <mc:AlternateContent>
          <mc:Choice Requires="wps">
            <w:drawing>
              <wp:anchor distT="0" distB="0" distL="114300" distR="114300" simplePos="0" relativeHeight="251658240" behindDoc="0" locked="1" layoutInCell="0" allowOverlap="0" wp14:anchorId="3519628A" wp14:editId="29E6227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C83D9" w14:textId="47EE88E0" w:rsidR="00097F8C" w:rsidRPr="00D6133B" w:rsidRDefault="00F71E28" w:rsidP="00FA0F34">
                            <w:pPr>
                              <w:spacing w:after="40"/>
                              <w:ind w:left="57"/>
                              <w:rPr>
                                <w:b/>
                                <w:lang w:val="fr-FR"/>
                              </w:rPr>
                            </w:pPr>
                            <w:r w:rsidRPr="00D6133B">
                              <w:rPr>
                                <w:b/>
                                <w:lang w:val="fr-FR"/>
                              </w:rPr>
                              <w:t>Copie</w:t>
                            </w:r>
                          </w:p>
                          <w:p w14:paraId="28E2A0B5" w14:textId="77777777" w:rsidR="00D6133B" w:rsidRPr="00D6133B" w:rsidRDefault="00D6133B" w:rsidP="00D6133B">
                            <w:pPr>
                              <w:ind w:left="57"/>
                              <w:rPr>
                                <w:sz w:val="16"/>
                                <w:szCs w:val="16"/>
                                <w:lang w:val="fr-FR"/>
                              </w:rPr>
                            </w:pPr>
                            <w:r w:rsidRPr="00D6133B">
                              <w:rPr>
                                <w:sz w:val="16"/>
                                <w:szCs w:val="16"/>
                                <w:lang w:val="fr-FR"/>
                              </w:rPr>
                              <w:t>Ambassade de la République du Burundi, Rue de Lausanne 44, 1201 Genève</w:t>
                            </w:r>
                          </w:p>
                          <w:p w14:paraId="7EDB1CA1" w14:textId="1DC72188" w:rsidR="00CF68A0" w:rsidRPr="00CF68A0" w:rsidRDefault="00D6133B" w:rsidP="00CF68A0">
                            <w:pPr>
                              <w:ind w:left="57"/>
                              <w:rPr>
                                <w:sz w:val="16"/>
                                <w:szCs w:val="16"/>
                              </w:rPr>
                            </w:pPr>
                            <w:r w:rsidRPr="00D6133B">
                              <w:rPr>
                                <w:sz w:val="16"/>
                                <w:szCs w:val="16"/>
                              </w:rPr>
                              <w:t>Fax: 022 732 77 34 / E-mail: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962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7C83D9" w14:textId="47EE88E0" w:rsidR="00097F8C" w:rsidRPr="00D6133B" w:rsidRDefault="00F71E28" w:rsidP="00FA0F34">
                      <w:pPr>
                        <w:spacing w:after="40"/>
                        <w:ind w:left="57"/>
                        <w:rPr>
                          <w:b/>
                          <w:lang w:val="fr-FR"/>
                        </w:rPr>
                      </w:pPr>
                      <w:r w:rsidRPr="00D6133B">
                        <w:rPr>
                          <w:b/>
                          <w:lang w:val="fr-FR"/>
                        </w:rPr>
                        <w:t>Copie</w:t>
                      </w:r>
                    </w:p>
                    <w:p w14:paraId="28E2A0B5" w14:textId="77777777" w:rsidR="00D6133B" w:rsidRPr="00D6133B" w:rsidRDefault="00D6133B" w:rsidP="00D6133B">
                      <w:pPr>
                        <w:ind w:left="57"/>
                        <w:rPr>
                          <w:sz w:val="16"/>
                          <w:szCs w:val="16"/>
                          <w:lang w:val="fr-FR"/>
                        </w:rPr>
                      </w:pPr>
                      <w:r w:rsidRPr="00D6133B">
                        <w:rPr>
                          <w:sz w:val="16"/>
                          <w:szCs w:val="16"/>
                          <w:lang w:val="fr-FR"/>
                        </w:rPr>
                        <w:t>Ambassade de la République du Burundi, Rue de Lausanne 44, 1201 Genève</w:t>
                      </w:r>
                    </w:p>
                    <w:p w14:paraId="7EDB1CA1" w14:textId="1DC72188" w:rsidR="00CF68A0" w:rsidRPr="00CF68A0" w:rsidRDefault="00D6133B" w:rsidP="00CF68A0">
                      <w:pPr>
                        <w:ind w:left="57"/>
                        <w:rPr>
                          <w:sz w:val="16"/>
                          <w:szCs w:val="16"/>
                        </w:rPr>
                      </w:pPr>
                      <w:r w:rsidRPr="00D6133B">
                        <w:rPr>
                          <w:sz w:val="16"/>
                          <w:szCs w:val="16"/>
                        </w:rPr>
                        <w:t xml:space="preserve">Fax: 022 732 77 34 / </w:t>
                      </w:r>
                      <w:proofErr w:type="spellStart"/>
                      <w:r w:rsidRPr="00D6133B">
                        <w:rPr>
                          <w:sz w:val="16"/>
                          <w:szCs w:val="16"/>
                        </w:rPr>
                        <w:t>E-mail</w:t>
                      </w:r>
                      <w:proofErr w:type="spellEnd"/>
                      <w:r w:rsidRPr="00D6133B">
                        <w:rPr>
                          <w:sz w:val="16"/>
                          <w:szCs w:val="16"/>
                        </w:rPr>
                        <w:t>: mission.burundi217@gmail.com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E54CA" w14:textId="77777777" w:rsidR="00A45CEC" w:rsidRPr="008702FA" w:rsidRDefault="00A45CEC" w:rsidP="00553907">
      <w:r w:rsidRPr="008702FA">
        <w:separator/>
      </w:r>
    </w:p>
  </w:endnote>
  <w:endnote w:type="continuationSeparator" w:id="0">
    <w:p w14:paraId="22114093" w14:textId="77777777" w:rsidR="00A45CEC" w:rsidRPr="008702FA" w:rsidRDefault="00A45CE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0CF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FB488C2" wp14:editId="4BEF750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E1AA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6AA095" wp14:editId="619F4F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DA7C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7C111CB" wp14:editId="04D4601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4B5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1665" w14:textId="77777777" w:rsidR="00A45CEC" w:rsidRPr="008702FA" w:rsidRDefault="00A45CEC" w:rsidP="00553907">
      <w:r w:rsidRPr="008702FA">
        <w:separator/>
      </w:r>
    </w:p>
  </w:footnote>
  <w:footnote w:type="continuationSeparator" w:id="0">
    <w:p w14:paraId="463C899F" w14:textId="77777777" w:rsidR="00A45CEC" w:rsidRPr="008702FA" w:rsidRDefault="00A45CE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3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2DE0"/>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252C"/>
    <w:rsid w:val="00413811"/>
    <w:rsid w:val="00446E7B"/>
    <w:rsid w:val="00457CAB"/>
    <w:rsid w:val="00467AEE"/>
    <w:rsid w:val="004725E9"/>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4786"/>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5CEC"/>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B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133B"/>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978"/>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74617"/>
  <w15:docId w15:val="{9CFC6236-186F-4202-B3A9-52528FA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681270">
      <w:bodyDiv w:val="1"/>
      <w:marLeft w:val="0"/>
      <w:marRight w:val="0"/>
      <w:marTop w:val="0"/>
      <w:marBottom w:val="0"/>
      <w:divBdr>
        <w:top w:val="none" w:sz="0" w:space="0" w:color="auto"/>
        <w:left w:val="none" w:sz="0" w:space="0" w:color="auto"/>
        <w:bottom w:val="none" w:sz="0" w:space="0" w:color="auto"/>
        <w:right w:val="none" w:sz="0" w:space="0" w:color="auto"/>
      </w:divBdr>
    </w:div>
    <w:div w:id="78315612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32216579">
      <w:bodyDiv w:val="1"/>
      <w:marLeft w:val="0"/>
      <w:marRight w:val="0"/>
      <w:marTop w:val="0"/>
      <w:marBottom w:val="0"/>
      <w:divBdr>
        <w:top w:val="none" w:sz="0" w:space="0" w:color="auto"/>
        <w:left w:val="none" w:sz="0" w:space="0" w:color="auto"/>
        <w:bottom w:val="none" w:sz="0" w:space="0" w:color="auto"/>
        <w:right w:val="none" w:sz="0" w:space="0" w:color="auto"/>
      </w:divBdr>
    </w:div>
    <w:div w:id="19356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292</Words>
  <Characters>1678</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2024-09-18T11:56:00Z</dcterms:created>
  <dcterms:modified xsi:type="dcterms:W3CDTF">2024-09-18T13:07:00Z</dcterms:modified>
</cp:coreProperties>
</file>