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4004A" w14:textId="77777777" w:rsidR="007D0B54" w:rsidRPr="003B4DC4" w:rsidRDefault="007D0B54" w:rsidP="00C67DE1">
      <w:pPr>
        <w:spacing w:line="360" w:lineRule="auto"/>
        <w:rPr>
          <w:sz w:val="20"/>
          <w:szCs w:val="20"/>
        </w:rPr>
      </w:pPr>
      <w:r w:rsidRPr="003B4DC4">
        <w:rPr>
          <w:sz w:val="20"/>
          <w:szCs w:val="20"/>
        </w:rPr>
        <w:t>________________________</w:t>
      </w:r>
    </w:p>
    <w:p w14:paraId="188BD84C" w14:textId="77777777" w:rsidR="007D0B54" w:rsidRPr="003B4DC4" w:rsidRDefault="007D0B54" w:rsidP="00C67DE1">
      <w:pPr>
        <w:spacing w:line="360" w:lineRule="auto"/>
        <w:rPr>
          <w:sz w:val="20"/>
          <w:szCs w:val="20"/>
        </w:rPr>
      </w:pPr>
      <w:r w:rsidRPr="003B4DC4">
        <w:rPr>
          <w:sz w:val="20"/>
          <w:szCs w:val="20"/>
        </w:rPr>
        <w:t>________________________</w:t>
      </w:r>
    </w:p>
    <w:p w14:paraId="47F5A50A" w14:textId="77777777" w:rsidR="007D0B54" w:rsidRPr="003B4DC4" w:rsidRDefault="007D0B54" w:rsidP="00C67DE1">
      <w:pPr>
        <w:spacing w:line="360" w:lineRule="auto"/>
        <w:rPr>
          <w:sz w:val="20"/>
          <w:szCs w:val="20"/>
        </w:rPr>
      </w:pPr>
      <w:r w:rsidRPr="003B4DC4">
        <w:rPr>
          <w:sz w:val="20"/>
          <w:szCs w:val="20"/>
        </w:rPr>
        <w:t>________________________</w:t>
      </w:r>
    </w:p>
    <w:p w14:paraId="35C94AC6" w14:textId="77777777" w:rsidR="007D0B54" w:rsidRPr="003B4DC4" w:rsidRDefault="007D0B54" w:rsidP="00C67DE1">
      <w:pPr>
        <w:spacing w:line="360" w:lineRule="auto"/>
        <w:rPr>
          <w:sz w:val="20"/>
          <w:szCs w:val="20"/>
        </w:rPr>
      </w:pPr>
      <w:r w:rsidRPr="003B4DC4">
        <w:rPr>
          <w:sz w:val="20"/>
          <w:szCs w:val="20"/>
        </w:rPr>
        <w:t>________________________</w:t>
      </w:r>
    </w:p>
    <w:p w14:paraId="0646551E" w14:textId="77777777" w:rsidR="007D0B54" w:rsidRPr="003B4DC4" w:rsidRDefault="007D0B54" w:rsidP="00C67DE1">
      <w:pPr>
        <w:rPr>
          <w:sz w:val="20"/>
          <w:szCs w:val="20"/>
        </w:rPr>
      </w:pPr>
    </w:p>
    <w:p w14:paraId="533C0271" w14:textId="77777777" w:rsidR="00EF5ECD" w:rsidRPr="003B4DC4" w:rsidRDefault="00EF5ECD" w:rsidP="00C67DE1">
      <w:pPr>
        <w:rPr>
          <w:sz w:val="20"/>
          <w:szCs w:val="20"/>
        </w:rPr>
      </w:pPr>
    </w:p>
    <w:p w14:paraId="47B8F8E4" w14:textId="77777777" w:rsidR="00D304B3" w:rsidRPr="003B4DC4" w:rsidRDefault="00D304B3" w:rsidP="00D304B3">
      <w:pPr>
        <w:spacing w:after="40"/>
        <w:ind w:left="5670"/>
        <w:rPr>
          <w:sz w:val="20"/>
          <w:szCs w:val="20"/>
          <w:lang w:val="it-CH"/>
        </w:rPr>
      </w:pPr>
      <w:r w:rsidRPr="003B4DC4">
        <w:rPr>
          <w:sz w:val="20"/>
          <w:szCs w:val="20"/>
          <w:lang w:val="it-CH"/>
        </w:rPr>
        <w:t>President of the Republic Nicolas Maduro</w:t>
      </w:r>
    </w:p>
    <w:p w14:paraId="1E31133B" w14:textId="2A305B13" w:rsidR="00D304B3" w:rsidRPr="003B4DC4" w:rsidRDefault="00D304B3" w:rsidP="00D304B3">
      <w:pPr>
        <w:spacing w:after="40"/>
        <w:ind w:left="5670"/>
        <w:rPr>
          <w:b/>
          <w:bCs/>
          <w:sz w:val="20"/>
          <w:szCs w:val="20"/>
          <w:lang w:val="it-CH"/>
        </w:rPr>
      </w:pPr>
      <w:r w:rsidRPr="003B4DC4">
        <w:rPr>
          <w:b/>
          <w:bCs/>
          <w:sz w:val="20"/>
          <w:szCs w:val="20"/>
          <w:lang w:val="it-CH"/>
        </w:rPr>
        <w:t>c/o Botschaft der Bolivarischen Republik Venezuela</w:t>
      </w:r>
    </w:p>
    <w:p w14:paraId="5BBB8517" w14:textId="77777777" w:rsidR="00D304B3" w:rsidRPr="003B4DC4" w:rsidRDefault="00D304B3" w:rsidP="00D304B3">
      <w:pPr>
        <w:spacing w:after="40"/>
        <w:ind w:left="5670"/>
        <w:rPr>
          <w:sz w:val="20"/>
          <w:szCs w:val="20"/>
          <w:lang w:val="it-CH"/>
        </w:rPr>
      </w:pPr>
      <w:r w:rsidRPr="003B4DC4">
        <w:rPr>
          <w:sz w:val="20"/>
          <w:szCs w:val="20"/>
          <w:lang w:val="it-CH"/>
        </w:rPr>
        <w:t>Waldeggstrasse 47</w:t>
      </w:r>
    </w:p>
    <w:p w14:paraId="43EDA836" w14:textId="77777777" w:rsidR="00D304B3" w:rsidRPr="003B4DC4" w:rsidRDefault="00D304B3" w:rsidP="00D304B3">
      <w:pPr>
        <w:spacing w:after="40"/>
        <w:ind w:left="5670"/>
        <w:rPr>
          <w:sz w:val="20"/>
          <w:szCs w:val="20"/>
          <w:lang w:val="it-CH"/>
        </w:rPr>
      </w:pPr>
      <w:r w:rsidRPr="003B4DC4">
        <w:rPr>
          <w:sz w:val="20"/>
          <w:szCs w:val="20"/>
          <w:lang w:val="it-CH"/>
        </w:rPr>
        <w:t>Postfach 237</w:t>
      </w:r>
    </w:p>
    <w:p w14:paraId="0F5AE5D4" w14:textId="77777777" w:rsidR="00D304B3" w:rsidRPr="003B4DC4" w:rsidRDefault="00D304B3" w:rsidP="00D304B3">
      <w:pPr>
        <w:spacing w:after="40"/>
        <w:ind w:left="5670"/>
        <w:rPr>
          <w:sz w:val="20"/>
          <w:szCs w:val="20"/>
          <w:lang w:val="it-CH"/>
        </w:rPr>
      </w:pPr>
      <w:r w:rsidRPr="003B4DC4">
        <w:rPr>
          <w:sz w:val="20"/>
          <w:szCs w:val="20"/>
          <w:lang w:val="it-CH"/>
        </w:rPr>
        <w:t>3097 Liebefeld</w:t>
      </w:r>
    </w:p>
    <w:p w14:paraId="743DCEA6" w14:textId="75B54D63" w:rsidR="007D0B54" w:rsidRPr="003B4DC4" w:rsidRDefault="007D0B54" w:rsidP="00C67DE1">
      <w:pPr>
        <w:spacing w:before="840" w:after="840"/>
        <w:ind w:left="5670"/>
        <w:rPr>
          <w:sz w:val="20"/>
          <w:szCs w:val="20"/>
          <w:lang w:val="it-CH"/>
        </w:rPr>
      </w:pPr>
      <w:r w:rsidRPr="003B4DC4">
        <w:rPr>
          <w:sz w:val="20"/>
          <w:szCs w:val="20"/>
        </w:rPr>
        <w:t>________________________</w:t>
      </w:r>
    </w:p>
    <w:p w14:paraId="022D9EAF" w14:textId="77777777" w:rsidR="007C6484" w:rsidRPr="003B4DC4" w:rsidRDefault="007C6484" w:rsidP="00C67DE1">
      <w:pPr>
        <w:pStyle w:val="AbschnittAbstandimText"/>
        <w:spacing w:after="0"/>
        <w:rPr>
          <w:sz w:val="20"/>
          <w:szCs w:val="20"/>
          <w:lang w:val="it-CH"/>
        </w:rPr>
      </w:pPr>
    </w:p>
    <w:p w14:paraId="00602292" w14:textId="77777777" w:rsidR="00D304B3" w:rsidRPr="003B4DC4" w:rsidRDefault="00D304B3" w:rsidP="00D304B3">
      <w:pPr>
        <w:pStyle w:val="AbschnittAbstandimText"/>
        <w:rPr>
          <w:sz w:val="20"/>
          <w:szCs w:val="20"/>
          <w:lang w:val="en-GB"/>
        </w:rPr>
      </w:pPr>
      <w:r w:rsidRPr="003B4DC4">
        <w:rPr>
          <w:sz w:val="20"/>
          <w:szCs w:val="20"/>
          <w:lang w:val="en-GB"/>
        </w:rPr>
        <w:t>Mr Nicolás Maduro,</w:t>
      </w:r>
    </w:p>
    <w:p w14:paraId="384BF183" w14:textId="7006FA92" w:rsidR="00D304B3" w:rsidRPr="003B4DC4" w:rsidRDefault="00D304B3" w:rsidP="00D304B3">
      <w:pPr>
        <w:pStyle w:val="AbschnittAbstandimText"/>
        <w:rPr>
          <w:sz w:val="20"/>
          <w:szCs w:val="20"/>
          <w:lang w:val="en-GB"/>
        </w:rPr>
      </w:pPr>
      <w:r w:rsidRPr="003B4DC4">
        <w:rPr>
          <w:b/>
          <w:bCs/>
          <w:sz w:val="20"/>
          <w:szCs w:val="20"/>
          <w:lang w:val="en-GB"/>
        </w:rPr>
        <w:t>We call for the immediate and unconditional release of Javier Tarazona, Rocío San Miguel, Carlos Julio Rojas, and Kennedy Tejeda</w:t>
      </w:r>
      <w:r w:rsidRPr="003B4DC4">
        <w:rPr>
          <w:sz w:val="20"/>
          <w:szCs w:val="20"/>
          <w:lang w:val="en-GB"/>
        </w:rPr>
        <w:t>. They are all prisoners of conscience detained solely for defending, educating, and promoting human rights. They should never have been detained and now their lives have been forever changed.</w:t>
      </w:r>
    </w:p>
    <w:p w14:paraId="58E46335" w14:textId="06B4717C" w:rsidR="00D304B3" w:rsidRPr="003B4DC4" w:rsidRDefault="00D304B3" w:rsidP="00D304B3">
      <w:pPr>
        <w:pStyle w:val="AbschnittAbstandimText"/>
        <w:rPr>
          <w:sz w:val="20"/>
          <w:szCs w:val="20"/>
          <w:lang w:val="en-GB"/>
        </w:rPr>
      </w:pPr>
      <w:r w:rsidRPr="003B4DC4">
        <w:rPr>
          <w:sz w:val="20"/>
          <w:szCs w:val="20"/>
          <w:lang w:val="en-GB"/>
        </w:rPr>
        <w:t>Javier Tarazona is an educator and director of NGO FundaRedes. He was detained on 2 July 2021 when trying to report harassment from authorities to the public prosecutor’s office. Rocío San Miguel is a lawyer and president of the civil society organisation Control Ciudadano. She was detained on 9 February 2024 and sustained a should fracture while in custody that requires urgent surgery and rehabilitation. Carlos Julio Rojas is a journalist and community organiser, detained since 15 April 2024 for raising concern over problems affecting his community. Kennedy Tejeda is a young lawyer and volunteer for Foro Penal. He was detained on 2 August 2024 when inquiring over the whereabouts of two men who had allegedly been arrested.</w:t>
      </w:r>
    </w:p>
    <w:p w14:paraId="4E8A747C" w14:textId="4379A29F" w:rsidR="00D304B3" w:rsidRPr="003B4DC4" w:rsidRDefault="00D304B3" w:rsidP="00D304B3">
      <w:pPr>
        <w:pStyle w:val="AbschnittAbstandimText"/>
        <w:rPr>
          <w:sz w:val="20"/>
          <w:szCs w:val="20"/>
          <w:lang w:val="en-GB"/>
        </w:rPr>
      </w:pPr>
      <w:r w:rsidRPr="003B4DC4">
        <w:rPr>
          <w:sz w:val="20"/>
          <w:szCs w:val="20"/>
          <w:lang w:val="en-GB"/>
        </w:rPr>
        <w:t>All four prisoners of conscience have suffered a myriad of other grave human rights violations, including enforced disappearance in the days following their detention, denial of trusted legal defence, periods of incommunicado detention, denial of medical care, and some have even reported being subjected to torture.</w:t>
      </w:r>
    </w:p>
    <w:p w14:paraId="0CFC4F03" w14:textId="53726482" w:rsidR="00D304B3" w:rsidRPr="003B4DC4" w:rsidRDefault="00D304B3" w:rsidP="00D304B3">
      <w:pPr>
        <w:pStyle w:val="AbschnittAbstandimText"/>
        <w:rPr>
          <w:sz w:val="20"/>
          <w:szCs w:val="20"/>
          <w:lang w:val="en-GB"/>
        </w:rPr>
      </w:pPr>
      <w:r w:rsidRPr="003B4DC4">
        <w:rPr>
          <w:sz w:val="20"/>
          <w:szCs w:val="20"/>
          <w:lang w:val="en-GB"/>
        </w:rPr>
        <w:t>These possible crimes under international law and grave human rights violations are being monitored and scrutinized individually by international justice and accountability mechanisms, including the International Criminal Court.</w:t>
      </w:r>
    </w:p>
    <w:p w14:paraId="4DF16AB7" w14:textId="77777777" w:rsidR="00D304B3" w:rsidRPr="003B4DC4" w:rsidRDefault="00D304B3" w:rsidP="00D304B3">
      <w:pPr>
        <w:pStyle w:val="AbschnittAbstandimText"/>
        <w:rPr>
          <w:sz w:val="20"/>
          <w:szCs w:val="20"/>
          <w:lang w:val="en-GB"/>
        </w:rPr>
      </w:pPr>
      <w:r w:rsidRPr="003B4DC4">
        <w:rPr>
          <w:sz w:val="20"/>
          <w:szCs w:val="20"/>
          <w:lang w:val="en-GB"/>
        </w:rPr>
        <w:t>The harassment, threats and detention of human rights defenders and the attacks on civil society more broadly must cease immediately. Their role, in the midst of the ongoing humanitarian emergency and human rights crisis should be protected and celebrated.</w:t>
      </w:r>
    </w:p>
    <w:p w14:paraId="780396EA" w14:textId="77777777" w:rsidR="00D304B3" w:rsidRPr="003B4DC4" w:rsidRDefault="00D304B3" w:rsidP="00D304B3">
      <w:pPr>
        <w:pStyle w:val="AbschnittAbstandimText"/>
        <w:rPr>
          <w:b/>
          <w:bCs/>
          <w:sz w:val="20"/>
          <w:szCs w:val="20"/>
          <w:lang w:val="en-GB"/>
        </w:rPr>
      </w:pPr>
      <w:r w:rsidRPr="003B4DC4">
        <w:rPr>
          <w:b/>
          <w:bCs/>
          <w:sz w:val="20"/>
          <w:szCs w:val="20"/>
          <w:lang w:val="en-GB"/>
        </w:rPr>
        <w:t>We call for the immediate and unconditional release of Javier Tarazona, Rocío San Miguel, Carlos Julio Rojas, and Kennedy Tejeda, and every victim of arbitrary detention in Venezuela. As long as they remain in your custody, we demand their rights to life and medical care, to not be subjected to torture, and to enjoy all fair trial guarantees to be fully protected.</w:t>
      </w:r>
    </w:p>
    <w:p w14:paraId="66249905" w14:textId="77777777" w:rsidR="00D304B3" w:rsidRPr="003B4DC4" w:rsidRDefault="00D304B3" w:rsidP="00D304B3">
      <w:pPr>
        <w:pStyle w:val="AbschnittAbstandimText"/>
        <w:rPr>
          <w:sz w:val="20"/>
          <w:szCs w:val="20"/>
          <w:lang w:val="en-GB"/>
        </w:rPr>
      </w:pPr>
    </w:p>
    <w:p w14:paraId="250F322E" w14:textId="4766BBFC" w:rsidR="00D304B3" w:rsidRPr="003B4DC4" w:rsidRDefault="00D304B3" w:rsidP="00D304B3">
      <w:pPr>
        <w:pStyle w:val="AbschnittAbstandimText"/>
        <w:rPr>
          <w:sz w:val="20"/>
          <w:szCs w:val="20"/>
          <w:lang w:val="en-GB"/>
        </w:rPr>
      </w:pPr>
      <w:r w:rsidRPr="003B4DC4">
        <w:rPr>
          <w:sz w:val="20"/>
          <w:szCs w:val="20"/>
          <w:lang w:val="en-GB"/>
        </w:rPr>
        <w:t>Yours sincerely,</w:t>
      </w:r>
    </w:p>
    <w:p w14:paraId="581C1AFC" w14:textId="77777777" w:rsidR="007D0B54" w:rsidRPr="003B4DC4" w:rsidRDefault="007D0B54" w:rsidP="00C67DE1">
      <w:pPr>
        <w:spacing w:before="360"/>
        <w:rPr>
          <w:sz w:val="20"/>
          <w:szCs w:val="20"/>
        </w:rPr>
      </w:pPr>
      <w:r w:rsidRPr="003B4DC4">
        <w:rPr>
          <w:sz w:val="20"/>
          <w:szCs w:val="20"/>
        </w:rPr>
        <w:t>________________________</w:t>
      </w:r>
    </w:p>
    <w:p w14:paraId="49441ADA" w14:textId="77777777" w:rsidR="00881147" w:rsidRPr="0014306C" w:rsidRDefault="00097F8C" w:rsidP="00C67DE1">
      <w:pPr>
        <w:rPr>
          <w:sz w:val="20"/>
          <w:szCs w:val="20"/>
          <w:lang w:val="fr-FR"/>
        </w:rPr>
      </w:pPr>
      <w:r w:rsidRPr="003B4DC4">
        <w:rPr>
          <w:noProof/>
          <w:sz w:val="20"/>
          <w:szCs w:val="20"/>
          <w:lang w:val="fr-FR"/>
        </w:rPr>
        <mc:AlternateContent>
          <mc:Choice Requires="wps">
            <w:drawing>
              <wp:anchor distT="0" distB="0" distL="114300" distR="114300" simplePos="0" relativeHeight="251658240" behindDoc="0" locked="1" layoutInCell="0" allowOverlap="0" wp14:anchorId="3BBBCF8F" wp14:editId="368651A2">
                <wp:simplePos x="0" y="0"/>
                <wp:positionH relativeFrom="margin">
                  <wp:align>left</wp:align>
                </wp:positionH>
                <wp:positionV relativeFrom="page">
                  <wp:posOffset>9601200</wp:posOffset>
                </wp:positionV>
                <wp:extent cx="6479540" cy="661035"/>
                <wp:effectExtent l="0" t="0" r="16510" b="5715"/>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15172" w14:textId="7B69DC75" w:rsidR="00097F8C" w:rsidRPr="002222A4" w:rsidRDefault="00F71E28" w:rsidP="00FA0F34">
                            <w:pPr>
                              <w:spacing w:after="40"/>
                              <w:ind w:left="57"/>
                              <w:rPr>
                                <w:b/>
                              </w:rPr>
                            </w:pPr>
                            <w:r w:rsidRPr="00D304B3">
                              <w:rPr>
                                <w:b/>
                              </w:rPr>
                              <w:t>Copie</w:t>
                            </w:r>
                            <w:r w:rsidR="00D304B3" w:rsidRPr="00D304B3">
                              <w:rPr>
                                <w:b/>
                              </w:rPr>
                              <w:t>s</w:t>
                            </w:r>
                          </w:p>
                          <w:p w14:paraId="785416F7" w14:textId="77777777" w:rsidR="00D304B3" w:rsidRPr="00697876" w:rsidRDefault="00D304B3" w:rsidP="00D304B3">
                            <w:pPr>
                              <w:ind w:left="57"/>
                              <w:rPr>
                                <w:sz w:val="16"/>
                                <w:szCs w:val="16"/>
                              </w:rPr>
                            </w:pPr>
                            <w:r>
                              <w:rPr>
                                <w:sz w:val="16"/>
                                <w:szCs w:val="16"/>
                              </w:rPr>
                              <w:t xml:space="preserve">- </w:t>
                            </w:r>
                            <w:r w:rsidRPr="00697876">
                              <w:rPr>
                                <w:sz w:val="16"/>
                                <w:szCs w:val="16"/>
                              </w:rPr>
                              <w:t>Botschaft von Brasilien / Monbijoustrasse 68, 3007 Bern / Fax: 031 371 05 25 / E-Mail: brasemb.berna@itamaraty.gov.br</w:t>
                            </w:r>
                          </w:p>
                          <w:p w14:paraId="4D01F412" w14:textId="77777777" w:rsidR="00D304B3" w:rsidRPr="00697876" w:rsidRDefault="00D304B3" w:rsidP="00D304B3">
                            <w:pPr>
                              <w:ind w:left="57"/>
                              <w:rPr>
                                <w:sz w:val="16"/>
                                <w:szCs w:val="16"/>
                              </w:rPr>
                            </w:pPr>
                            <w:r>
                              <w:rPr>
                                <w:sz w:val="16"/>
                                <w:szCs w:val="16"/>
                              </w:rPr>
                              <w:t xml:space="preserve">- </w:t>
                            </w:r>
                            <w:r w:rsidRPr="00697876">
                              <w:rPr>
                                <w:sz w:val="16"/>
                                <w:szCs w:val="16"/>
                              </w:rPr>
                              <w:t>Botschaft der Republik Kolumbien / Zieglerstrasse 29, 3007 Bern / Fax: 031 350 14 09 / E-Mail: esuiza@cancilleria.gov.co</w:t>
                            </w:r>
                          </w:p>
                          <w:p w14:paraId="5EFD3792" w14:textId="77777777" w:rsidR="00D304B3" w:rsidRPr="00697876" w:rsidRDefault="00D304B3" w:rsidP="00D304B3">
                            <w:pPr>
                              <w:ind w:left="57"/>
                              <w:rPr>
                                <w:sz w:val="16"/>
                                <w:szCs w:val="16"/>
                              </w:rPr>
                            </w:pPr>
                            <w:r>
                              <w:rPr>
                                <w:sz w:val="16"/>
                                <w:szCs w:val="16"/>
                              </w:rPr>
                              <w:t xml:space="preserve">- </w:t>
                            </w:r>
                            <w:r w:rsidRPr="00697876">
                              <w:rPr>
                                <w:sz w:val="16"/>
                                <w:szCs w:val="16"/>
                              </w:rPr>
                              <w:t>Botschaft von Spanien, Kalcheggweg 24, 3006 Bern / Fax: 031 350 52 55 / E-Mail: emb.berna@maec.es</w:t>
                            </w:r>
                          </w:p>
                          <w:p w14:paraId="63DE2CF9" w14:textId="4B051CE2" w:rsidR="00CF68A0" w:rsidRPr="00CF68A0" w:rsidRDefault="00D304B3" w:rsidP="00CF68A0">
                            <w:pPr>
                              <w:ind w:left="57"/>
                              <w:rPr>
                                <w:sz w:val="16"/>
                                <w:szCs w:val="16"/>
                              </w:rPr>
                            </w:pPr>
                            <w:r>
                              <w:rPr>
                                <w:sz w:val="16"/>
                                <w:szCs w:val="16"/>
                              </w:rPr>
                              <w:t xml:space="preserve">- </w:t>
                            </w:r>
                            <w:r w:rsidRPr="00697876">
                              <w:rPr>
                                <w:sz w:val="16"/>
                                <w:szCs w:val="16"/>
                              </w:rPr>
                              <w:t>Botschaft der Vereinigten Staaten von Amerika, Sulgeneckstrasse 19, 3007 Bern</w:t>
                            </w:r>
                            <w:r>
                              <w:rPr>
                                <w:sz w:val="16"/>
                                <w:szCs w:val="16"/>
                              </w:rPr>
                              <w:t xml:space="preserve"> / </w:t>
                            </w:r>
                            <w:r w:rsidRPr="00697876">
                              <w:rPr>
                                <w:sz w:val="16"/>
                                <w:szCs w:val="16"/>
                              </w:rPr>
                              <w:t>Fax: 031 357 73 20 / E-Mail: bernpa@state.gov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BCF8F" id="_x0000_t202" coordsize="21600,21600" o:spt="202" path="m,l,21600r21600,l21600,xe">
                <v:stroke joinstyle="miter"/>
                <v:path gradientshapeok="t" o:connecttype="rect"/>
              </v:shapetype>
              <v:shape id="Textfeld 4" o:spid="_x0000_s1026" type="#_x0000_t202" style="position:absolute;margin-left:0;margin-top:756pt;width:510.2pt;height:52.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" o:allowincell="f" o:allowoverlap="f" filled="f" stroked="f">
                <v:textbox inset="0,0,0,0">
                  <w:txbxContent>
                    <w:p w14:paraId="0B415172" w14:textId="7B69DC75" w:rsidR="00097F8C" w:rsidRPr="002222A4" w:rsidRDefault="00F71E28" w:rsidP="00FA0F34">
                      <w:pPr>
                        <w:spacing w:after="40"/>
                        <w:ind w:left="57"/>
                        <w:rPr>
                          <w:b/>
                        </w:rPr>
                      </w:pPr>
                      <w:proofErr w:type="spellStart"/>
                      <w:r w:rsidRPr="00D304B3">
                        <w:rPr>
                          <w:b/>
                        </w:rPr>
                        <w:t>Copie</w:t>
                      </w:r>
                      <w:r w:rsidR="00D304B3" w:rsidRPr="00D304B3">
                        <w:rPr>
                          <w:b/>
                        </w:rPr>
                        <w:t>s</w:t>
                      </w:r>
                      <w:proofErr w:type="spellEnd"/>
                    </w:p>
                    <w:p w14:paraId="785416F7" w14:textId="77777777" w:rsidR="00D304B3" w:rsidRPr="00697876" w:rsidRDefault="00D304B3" w:rsidP="00D304B3">
                      <w:pPr>
                        <w:ind w:left="57"/>
                        <w:rPr>
                          <w:sz w:val="16"/>
                          <w:szCs w:val="16"/>
                        </w:rPr>
                      </w:pPr>
                      <w:r>
                        <w:rPr>
                          <w:sz w:val="16"/>
                          <w:szCs w:val="16"/>
                        </w:rPr>
                        <w:t xml:space="preserve">- </w:t>
                      </w:r>
                      <w:r w:rsidRPr="00697876">
                        <w:rPr>
                          <w:sz w:val="16"/>
                          <w:szCs w:val="16"/>
                        </w:rPr>
                        <w:t xml:space="preserve">Botschaft von Brasilien / </w:t>
                      </w:r>
                      <w:proofErr w:type="spellStart"/>
                      <w:r w:rsidRPr="00697876">
                        <w:rPr>
                          <w:sz w:val="16"/>
                          <w:szCs w:val="16"/>
                        </w:rPr>
                        <w:t>Monbijoustrasse</w:t>
                      </w:r>
                      <w:proofErr w:type="spellEnd"/>
                      <w:r w:rsidRPr="00697876">
                        <w:rPr>
                          <w:sz w:val="16"/>
                          <w:szCs w:val="16"/>
                        </w:rPr>
                        <w:t xml:space="preserve"> 68, 3007 Bern / Fax: 031 371 05 25 / E-Mail: brasemb.berna@itamaraty.gov.br</w:t>
                      </w:r>
                    </w:p>
                    <w:p w14:paraId="4D01F412" w14:textId="77777777" w:rsidR="00D304B3" w:rsidRPr="00697876" w:rsidRDefault="00D304B3" w:rsidP="00D304B3">
                      <w:pPr>
                        <w:ind w:left="57"/>
                        <w:rPr>
                          <w:sz w:val="16"/>
                          <w:szCs w:val="16"/>
                        </w:rPr>
                      </w:pPr>
                      <w:r>
                        <w:rPr>
                          <w:sz w:val="16"/>
                          <w:szCs w:val="16"/>
                        </w:rPr>
                        <w:t xml:space="preserve">- </w:t>
                      </w:r>
                      <w:r w:rsidRPr="00697876">
                        <w:rPr>
                          <w:sz w:val="16"/>
                          <w:szCs w:val="16"/>
                        </w:rPr>
                        <w:t xml:space="preserve">Botschaft der Republik Kolumbien / </w:t>
                      </w:r>
                      <w:proofErr w:type="spellStart"/>
                      <w:r w:rsidRPr="00697876">
                        <w:rPr>
                          <w:sz w:val="16"/>
                          <w:szCs w:val="16"/>
                        </w:rPr>
                        <w:t>Zieglerstrasse</w:t>
                      </w:r>
                      <w:proofErr w:type="spellEnd"/>
                      <w:r w:rsidRPr="00697876">
                        <w:rPr>
                          <w:sz w:val="16"/>
                          <w:szCs w:val="16"/>
                        </w:rPr>
                        <w:t xml:space="preserve"> 29, 3007 Bern / Fax: 031 350 14 09 / E-Mail: esuiza@cancilleria.gov.co</w:t>
                      </w:r>
                    </w:p>
                    <w:p w14:paraId="5EFD3792" w14:textId="77777777" w:rsidR="00D304B3" w:rsidRPr="00697876" w:rsidRDefault="00D304B3" w:rsidP="00D304B3">
                      <w:pPr>
                        <w:ind w:left="57"/>
                        <w:rPr>
                          <w:sz w:val="16"/>
                          <w:szCs w:val="16"/>
                        </w:rPr>
                      </w:pPr>
                      <w:r>
                        <w:rPr>
                          <w:sz w:val="16"/>
                          <w:szCs w:val="16"/>
                        </w:rPr>
                        <w:t xml:space="preserve">- </w:t>
                      </w:r>
                      <w:r w:rsidRPr="00697876">
                        <w:rPr>
                          <w:sz w:val="16"/>
                          <w:szCs w:val="16"/>
                        </w:rPr>
                        <w:t xml:space="preserve">Botschaft von Spanien, </w:t>
                      </w:r>
                      <w:proofErr w:type="spellStart"/>
                      <w:r w:rsidRPr="00697876">
                        <w:rPr>
                          <w:sz w:val="16"/>
                          <w:szCs w:val="16"/>
                        </w:rPr>
                        <w:t>Kalcheggweg</w:t>
                      </w:r>
                      <w:proofErr w:type="spellEnd"/>
                      <w:r w:rsidRPr="00697876">
                        <w:rPr>
                          <w:sz w:val="16"/>
                          <w:szCs w:val="16"/>
                        </w:rPr>
                        <w:t xml:space="preserve"> 24, 3006 Bern / Fax: 031 350 52 55 / E-Mail: emb.berna@maec.es</w:t>
                      </w:r>
                    </w:p>
                    <w:p w14:paraId="63DE2CF9" w14:textId="4B051CE2" w:rsidR="00CF68A0" w:rsidRPr="00CF68A0" w:rsidRDefault="00D304B3" w:rsidP="00CF68A0">
                      <w:pPr>
                        <w:ind w:left="57"/>
                        <w:rPr>
                          <w:sz w:val="16"/>
                          <w:szCs w:val="16"/>
                        </w:rPr>
                      </w:pPr>
                      <w:r>
                        <w:rPr>
                          <w:sz w:val="16"/>
                          <w:szCs w:val="16"/>
                        </w:rPr>
                        <w:t xml:space="preserve">- </w:t>
                      </w:r>
                      <w:r w:rsidRPr="00697876">
                        <w:rPr>
                          <w:sz w:val="16"/>
                          <w:szCs w:val="16"/>
                        </w:rPr>
                        <w:t xml:space="preserve">Botschaft der Vereinigten Staaten von Amerika, </w:t>
                      </w:r>
                      <w:proofErr w:type="spellStart"/>
                      <w:r w:rsidRPr="00697876">
                        <w:rPr>
                          <w:sz w:val="16"/>
                          <w:szCs w:val="16"/>
                        </w:rPr>
                        <w:t>Sulgeneckstrasse</w:t>
                      </w:r>
                      <w:proofErr w:type="spellEnd"/>
                      <w:r w:rsidRPr="00697876">
                        <w:rPr>
                          <w:sz w:val="16"/>
                          <w:szCs w:val="16"/>
                        </w:rPr>
                        <w:t xml:space="preserve"> 19, 3007 Bern</w:t>
                      </w:r>
                      <w:r>
                        <w:rPr>
                          <w:sz w:val="16"/>
                          <w:szCs w:val="16"/>
                        </w:rPr>
                        <w:t xml:space="preserve"> / </w:t>
                      </w:r>
                      <w:r w:rsidRPr="00697876">
                        <w:rPr>
                          <w:sz w:val="16"/>
                          <w:szCs w:val="16"/>
                        </w:rPr>
                        <w:t>Fax: 031 357 73 20 / E-Mail: bernpa@state.gov</w:t>
                      </w:r>
                    </w:p>
                  </w:txbxContent>
                </v:textbox>
                <w10:wrap type="topAndBottom" anchorx="margin"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16273" w14:textId="77777777" w:rsidR="009E7880" w:rsidRPr="008702FA" w:rsidRDefault="009E7880" w:rsidP="00553907">
      <w:r w:rsidRPr="008702FA">
        <w:separator/>
      </w:r>
    </w:p>
  </w:endnote>
  <w:endnote w:type="continuationSeparator" w:id="0">
    <w:p w14:paraId="2FC348F6" w14:textId="77777777" w:rsidR="009E7880" w:rsidRPr="008702FA" w:rsidRDefault="009E788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5EC4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555EAF8" wp14:editId="3C23FB1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BD8F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B63A63F" wp14:editId="48EDAE6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3934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147A3DE" wp14:editId="1466535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6947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F5936" w14:textId="77777777" w:rsidR="009E7880" w:rsidRPr="008702FA" w:rsidRDefault="009E7880" w:rsidP="00553907">
      <w:r w:rsidRPr="008702FA">
        <w:separator/>
      </w:r>
    </w:p>
  </w:footnote>
  <w:footnote w:type="continuationSeparator" w:id="0">
    <w:p w14:paraId="756A5D62" w14:textId="77777777" w:rsidR="009E7880" w:rsidRPr="008702FA" w:rsidRDefault="009E788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B3"/>
    <w:rsid w:val="0003368C"/>
    <w:rsid w:val="00040CB3"/>
    <w:rsid w:val="0004184B"/>
    <w:rsid w:val="000539E4"/>
    <w:rsid w:val="00063A0F"/>
    <w:rsid w:val="00063E0D"/>
    <w:rsid w:val="0006618D"/>
    <w:rsid w:val="000766D3"/>
    <w:rsid w:val="000938BB"/>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11DA"/>
    <w:rsid w:val="003B2797"/>
    <w:rsid w:val="003B2A73"/>
    <w:rsid w:val="003B4DC4"/>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E46B2"/>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B5CC6"/>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56F9"/>
    <w:rsid w:val="00857378"/>
    <w:rsid w:val="00864C07"/>
    <w:rsid w:val="008702FA"/>
    <w:rsid w:val="008724DF"/>
    <w:rsid w:val="008759B9"/>
    <w:rsid w:val="00881147"/>
    <w:rsid w:val="00882304"/>
    <w:rsid w:val="00896192"/>
    <w:rsid w:val="008A7079"/>
    <w:rsid w:val="008C31D6"/>
    <w:rsid w:val="008C4AAB"/>
    <w:rsid w:val="008C5556"/>
    <w:rsid w:val="008C5E8D"/>
    <w:rsid w:val="008C657A"/>
    <w:rsid w:val="008D3115"/>
    <w:rsid w:val="008E19D7"/>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E7880"/>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3A30"/>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04B3"/>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8ECEE"/>
  <w15:docId w15:val="{34BBF081-7A66-4072-8B08-AA50B05F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371</Words>
  <Characters>2183</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2025-02-26T09:05:00Z</dcterms:created>
  <dcterms:modified xsi:type="dcterms:W3CDTF">2025-02-26T15:45:00Z</dcterms:modified>
</cp:coreProperties>
</file>