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5065E" w14:paraId="092320AD" w14:textId="77777777" w:rsidTr="00F52C4A">
        <w:trPr>
          <w:cantSplit/>
        </w:trPr>
        <w:tc>
          <w:tcPr>
            <w:tcW w:w="5000" w:type="pct"/>
            <w:gridSpan w:val="3"/>
            <w:noWrap/>
            <w:vAlign w:val="center"/>
          </w:tcPr>
          <w:p w14:paraId="16384E5E" w14:textId="6E79FDFB" w:rsidR="0030351B" w:rsidRPr="0075065E" w:rsidRDefault="00EF251A" w:rsidP="007A5FCA">
            <w:pPr>
              <w:pStyle w:val="INDEXDATUM"/>
            </w:pPr>
            <w:r w:rsidRPr="0075065E">
              <w:rPr>
                <w:lang w:val="it-CH"/>
              </w:rPr>
              <w:t>EUR 55/8911/2025 – Azerbaïdjan - 9 janvier 2025</w:t>
            </w:r>
          </w:p>
        </w:tc>
      </w:tr>
      <w:tr w:rsidR="0083606F" w:rsidRPr="0075065E" w14:paraId="03853939" w14:textId="77777777" w:rsidTr="00F52C4A">
        <w:trPr>
          <w:cantSplit/>
          <w:trHeight w:val="20"/>
        </w:trPr>
        <w:tc>
          <w:tcPr>
            <w:tcW w:w="1442" w:type="pct"/>
            <w:noWrap/>
          </w:tcPr>
          <w:p w14:paraId="327164D2" w14:textId="77777777" w:rsidR="0083606F" w:rsidRPr="0075065E" w:rsidRDefault="0083606F" w:rsidP="002621D1">
            <w:pPr>
              <w:pStyle w:val="FURTHERINFO"/>
              <w:spacing w:after="120"/>
            </w:pPr>
            <w:r w:rsidRPr="0075065E">
              <w:t>URGENT ACTION</w:t>
            </w:r>
          </w:p>
        </w:tc>
        <w:tc>
          <w:tcPr>
            <w:tcW w:w="1891" w:type="pct"/>
          </w:tcPr>
          <w:p w14:paraId="4335A108" w14:textId="77777777" w:rsidR="0083606F" w:rsidRPr="0075065E" w:rsidRDefault="0083606F" w:rsidP="002621D1">
            <w:pPr>
              <w:pStyle w:val="URGENTACTION16P"/>
              <w:spacing w:after="120"/>
            </w:pPr>
          </w:p>
        </w:tc>
        <w:tc>
          <w:tcPr>
            <w:tcW w:w="1667" w:type="pct"/>
          </w:tcPr>
          <w:p w14:paraId="7B6F9A73" w14:textId="4C257960" w:rsidR="0083606F" w:rsidRPr="0075065E" w:rsidRDefault="0083606F" w:rsidP="002621D1">
            <w:pPr>
              <w:pStyle w:val="UA00000"/>
              <w:spacing w:after="120"/>
            </w:pPr>
            <w:r w:rsidRPr="0075065E">
              <w:t>UA 00</w:t>
            </w:r>
            <w:r w:rsidR="00EF251A" w:rsidRPr="0075065E">
              <w:t>2</w:t>
            </w:r>
            <w:r w:rsidRPr="0075065E">
              <w:t>/</w:t>
            </w:r>
            <w:r w:rsidR="00EF251A" w:rsidRPr="0075065E">
              <w:t>25</w:t>
            </w:r>
          </w:p>
        </w:tc>
      </w:tr>
      <w:tr w:rsidR="0030351B" w:rsidRPr="0075065E" w14:paraId="3EE1E16B" w14:textId="77777777" w:rsidTr="00F52C4A">
        <w:trPr>
          <w:cantSplit/>
        </w:trPr>
        <w:tc>
          <w:tcPr>
            <w:tcW w:w="5000" w:type="pct"/>
            <w:gridSpan w:val="3"/>
            <w:noWrap/>
            <w:vAlign w:val="bottom"/>
          </w:tcPr>
          <w:p w14:paraId="28F0F489" w14:textId="075D6159" w:rsidR="0030351B" w:rsidRPr="0075065E" w:rsidRDefault="00EF251A" w:rsidP="00EF251A">
            <w:pPr>
              <w:pStyle w:val="TITEL100"/>
              <w:rPr>
                <w:szCs w:val="32"/>
                <w:lang w:val="fr-FR"/>
              </w:rPr>
            </w:pPr>
            <w:r w:rsidRPr="0075065E">
              <w:t>Il faut libérer les journalistes arrêtés après la COP29</w:t>
            </w:r>
          </w:p>
        </w:tc>
      </w:tr>
      <w:tr w:rsidR="0030351B" w:rsidRPr="0075065E" w14:paraId="3FF9572B" w14:textId="77777777" w:rsidTr="00F52C4A">
        <w:trPr>
          <w:cantSplit/>
        </w:trPr>
        <w:tc>
          <w:tcPr>
            <w:tcW w:w="5000" w:type="pct"/>
            <w:gridSpan w:val="3"/>
            <w:noWrap/>
          </w:tcPr>
          <w:p w14:paraId="7A91A1CE" w14:textId="5605ADBC" w:rsidR="0030351B" w:rsidRPr="0075065E" w:rsidRDefault="00EF251A" w:rsidP="002364C8">
            <w:pPr>
              <w:pStyle w:val="LAND"/>
            </w:pPr>
            <w:r w:rsidRPr="0075065E">
              <w:rPr>
                <w:lang w:val="it-CH"/>
              </w:rPr>
              <w:t>AZERBAÏDJAN</w:t>
            </w:r>
          </w:p>
        </w:tc>
      </w:tr>
    </w:tbl>
    <w:p w14:paraId="3B3C72B9" w14:textId="1B8421D5" w:rsidR="00EF251A" w:rsidRPr="0075065E" w:rsidRDefault="00EF251A" w:rsidP="0075065E">
      <w:pPr>
        <w:pStyle w:val="LeadBeschreibung"/>
        <w:rPr>
          <w:lang w:val="fr-CH"/>
        </w:rPr>
      </w:pPr>
      <w:r w:rsidRPr="0075065E">
        <w:rPr>
          <w:lang w:val="fr-CH"/>
        </w:rPr>
        <w:t>Le 6 décembre, quelques semaines après la Conférence des Nations unies sur les changements climatiques, la COP29, qui s’est tenue à Bakou, les autorités azerbaïdjanaises ont arrêté sept journalistes et professionnel·le·s des médias sur la base d’accusations fallacieuses de «contrebande», infraction passible de peines de prison comprises entre cinq et huit ans. Leur détention arbitraire et les poursuites dont ils font l'objet constituent des représailles en raison de leur travail journalistique et s’inscrivent dans le cadre de la répression que mène le gouvernement contre les voix critiques, qui s’est intensifiée il y a un an.</w:t>
      </w:r>
    </w:p>
    <w:p w14:paraId="75AFE942" w14:textId="527A6C6D" w:rsidR="00EF251A" w:rsidRPr="0075065E" w:rsidRDefault="00EF251A" w:rsidP="00EF251A">
      <w:pPr>
        <w:pStyle w:val="AbschnittAbstandimText"/>
        <w:rPr>
          <w:lang w:val="fr-CH"/>
        </w:rPr>
      </w:pPr>
      <w:r w:rsidRPr="0075065E">
        <w:rPr>
          <w:lang w:val="fr-CH"/>
        </w:rPr>
        <w:t>La Conférence des Nations unies sur les changements climatiques (COP29) s’est tenue à Bakou, en Azerbaïdjan, les 11 et 12 novembre 2024. Les voix azerbaïdjanaises indépendantes étaient absentes de cette conférence, de nombreux militant·e·s et journalistes se trouvant derrière les barreaux ou en exil.</w:t>
      </w:r>
    </w:p>
    <w:p w14:paraId="7894837B" w14:textId="77777777" w:rsidR="00EF251A" w:rsidRPr="0075065E" w:rsidRDefault="00EF251A" w:rsidP="00EF251A">
      <w:pPr>
        <w:pStyle w:val="AbschnittAbstandimText"/>
        <w:rPr>
          <w:lang w:val="fr-CH"/>
        </w:rPr>
      </w:pPr>
      <w:r w:rsidRPr="0075065E">
        <w:rPr>
          <w:lang w:val="fr-CH"/>
        </w:rPr>
        <w:t>Le 6 décembre 2024, quelques semaines après la fin de la COP29, des responsables de l’application des lois ont arrêté plusieurs journalistes et professionnel·le·s des médias, notamment les employé·e·s de Meydan TV Khayala Agayeva, Aytaj Ahmadova, Aynur Ganbarova, Natig Javadli, Aysel Umudova et Ramin Deko (Jabrayilzade), ainsi que le directeur adjoint de l’École de journalisme de Bakou, Ulvi Tahirov. Ils auraient été inculpés de contrebande (article 206.3.2 du Code pénal). S’ils sont déclarés coupables, ils encourent jusqu'à huit ans de prison.</w:t>
      </w:r>
    </w:p>
    <w:p w14:paraId="74850549" w14:textId="77777777" w:rsidR="00EF251A" w:rsidRPr="0075065E" w:rsidRDefault="00EF251A" w:rsidP="00EF251A">
      <w:pPr>
        <w:pStyle w:val="AbschnittAbstandimText"/>
        <w:rPr>
          <w:lang w:val="fr-CH"/>
        </w:rPr>
      </w:pPr>
      <w:r w:rsidRPr="0075065E">
        <w:rPr>
          <w:lang w:val="fr-CH"/>
        </w:rPr>
        <w:t>Dans le cadre de la répression visant les médias indépendants, les autorités azerbaïdjanaises ont intenté des poursuites contre plus de 15 journalistes et professionnel·le·s de médias indépendants depuis novembre 2023, notamment Ulvi Hasanli, Sevinj Vagifgizi, Mahammad Kekalov, Nargiz Absalamova, Elnara Gasimova, Hafiz Babali (Abzas Media), Teymur Karimov (Kanal-11), Aziz Urujov et Shamo Eminov (Kanal-13), Farid Mehralizada (Radio Azadliq, Radio Free Europe/Radio Liberty), ainsi que contre les fondateurs et employés de Toplum TV et l’Institut des initiatives démocratiques, qui ensemble ont formé de jeunes journalistes, comme Akif Gurbanov, Alasgar Mamadli, Ramil Babayev, Ilkin Amrahov, Musgfig Jabarov, Farid Ismayilov et Elmir Abbasov. Tous sont placés en détention provisoire, à l’exception de Farid Ismaylov et Elmir Abbasov. En outre, la rédactrice en chef de Toplum TV, Khadija Ismayilova, fait l’objet d’une interdiction de voyager. La plupart sont visés par des accusations similaires, forgées de toutes pièces, de contrebande de devises étrangères.</w:t>
      </w:r>
    </w:p>
    <w:p w14:paraId="2E28A83F" w14:textId="77777777" w:rsidR="00EF251A" w:rsidRPr="0075065E" w:rsidRDefault="00EF251A" w:rsidP="00EF251A">
      <w:pPr>
        <w:pStyle w:val="AbschnittAbstandimText"/>
        <w:rPr>
          <w:lang w:val="fr-CH"/>
        </w:rPr>
      </w:pPr>
      <w:r w:rsidRPr="0075065E">
        <w:rPr>
          <w:lang w:val="fr-CH"/>
        </w:rPr>
        <w:t>À l’approche de la COP29 et des élections organisées en février et septembre 2024, les autorités azerbaïdjanaises ont arrêté et poursuivi leurs détracteurs, notamment l’éminent universitaire Gubad Ibadoghlu, l’opposant politique Tofig Yagublu, le défenseur des droits de l’environnement Anar Mammadli et le chercheur Bahruz Samadov. Le 3 décembre, elles ont arrêté Rufat Safarov, défenseur des droits de renom.</w:t>
      </w:r>
    </w:p>
    <w:p w14:paraId="3B1A55A3" w14:textId="77777777" w:rsidR="005E5E5F" w:rsidRPr="0075065E" w:rsidRDefault="005E5E5F" w:rsidP="009468F4">
      <w:pPr>
        <w:pStyle w:val="berschrift"/>
        <w:rPr>
          <w:lang w:val="it-CH"/>
        </w:rPr>
      </w:pPr>
      <w:r w:rsidRPr="0075065E">
        <w:rPr>
          <w:lang w:val="it-CH"/>
        </w:rPr>
        <w:t>PASSEZ À L</w:t>
      </w:r>
      <w:r w:rsidR="00492ED1" w:rsidRPr="0075065E">
        <w:rPr>
          <w:lang w:val="it-CH"/>
        </w:rPr>
        <w:t>’</w:t>
      </w:r>
      <w:r w:rsidRPr="0075065E">
        <w:rPr>
          <w:lang w:val="it-CH"/>
        </w:rPr>
        <w:t>ACTION</w:t>
      </w:r>
    </w:p>
    <w:p w14:paraId="7C542C2C" w14:textId="77777777" w:rsidR="005E5E5F" w:rsidRPr="0075065E" w:rsidRDefault="005E5E5F" w:rsidP="005E5E5F">
      <w:pPr>
        <w:numPr>
          <w:ilvl w:val="0"/>
          <w:numId w:val="16"/>
        </w:numPr>
        <w:ind w:left="357" w:hanging="357"/>
        <w:rPr>
          <w:color w:val="000000"/>
          <w:lang w:val="fr-CH"/>
        </w:rPr>
      </w:pPr>
      <w:r w:rsidRPr="0075065E">
        <w:rPr>
          <w:color w:val="000000"/>
          <w:lang w:val="fr-CH"/>
        </w:rPr>
        <w:t xml:space="preserve">Envoyez un appel </w:t>
      </w:r>
      <w:r w:rsidR="002365A5" w:rsidRPr="0075065E">
        <w:rPr>
          <w:color w:val="000000"/>
          <w:lang w:val="fr-CH"/>
        </w:rPr>
        <w:t xml:space="preserve">courtois </w:t>
      </w:r>
      <w:r w:rsidRPr="0075065E">
        <w:rPr>
          <w:color w:val="000000"/>
          <w:lang w:val="fr-CH"/>
        </w:rPr>
        <w:t xml:space="preserve">en utilisant vos propres mots ou en vous inspirant du </w:t>
      </w:r>
      <w:r w:rsidRPr="0075065E">
        <w:rPr>
          <w:b/>
          <w:color w:val="000000"/>
          <w:lang w:val="fr-CH"/>
        </w:rPr>
        <w:t>modèle de lettre</w:t>
      </w:r>
      <w:r w:rsidRPr="0075065E">
        <w:rPr>
          <w:bCs/>
          <w:color w:val="000000"/>
          <w:lang w:val="fr-CH"/>
        </w:rPr>
        <w:t xml:space="preserve"> </w:t>
      </w:r>
      <w:r w:rsidR="00923F24" w:rsidRPr="0075065E">
        <w:rPr>
          <w:bCs/>
          <w:color w:val="000000"/>
          <w:lang w:val="fr-CH"/>
        </w:rPr>
        <w:t xml:space="preserve">à la </w:t>
      </w:r>
      <w:r w:rsidR="00923F24" w:rsidRPr="0075065E">
        <w:rPr>
          <w:b/>
          <w:color w:val="000000"/>
          <w:lang w:val="fr-CH"/>
        </w:rPr>
        <w:t>page 2</w:t>
      </w:r>
      <w:r w:rsidRPr="0075065E">
        <w:rPr>
          <w:color w:val="000000"/>
          <w:lang w:val="fr-CH"/>
        </w:rPr>
        <w:t>.</w:t>
      </w:r>
    </w:p>
    <w:p w14:paraId="442F8BA5" w14:textId="472341B4" w:rsidR="005E5E5F" w:rsidRPr="0075065E" w:rsidRDefault="005E5E5F" w:rsidP="005E5E5F">
      <w:pPr>
        <w:numPr>
          <w:ilvl w:val="0"/>
          <w:numId w:val="16"/>
        </w:numPr>
        <w:ind w:left="357" w:hanging="357"/>
        <w:rPr>
          <w:lang w:val="fr-FR"/>
        </w:rPr>
      </w:pPr>
      <w:r w:rsidRPr="0075065E">
        <w:rPr>
          <w:lang w:val="fr-FR"/>
        </w:rPr>
        <w:t>Merci d'agir dans les plus brefs délais, avant le</w:t>
      </w:r>
      <w:r w:rsidRPr="0075065E">
        <w:rPr>
          <w:rFonts w:cs="Arial"/>
          <w:b/>
          <w:lang w:val="fr-FR"/>
        </w:rPr>
        <w:t xml:space="preserve"> </w:t>
      </w:r>
      <w:r w:rsidR="00EF251A" w:rsidRPr="0075065E">
        <w:rPr>
          <w:rFonts w:cs="Arial"/>
          <w:b/>
          <w:u w:val="single"/>
          <w:lang w:val="fr-FR"/>
        </w:rPr>
        <w:t>31 mars</w:t>
      </w:r>
      <w:r w:rsidRPr="0075065E">
        <w:rPr>
          <w:b/>
          <w:lang w:val="fr-FR"/>
        </w:rPr>
        <w:t xml:space="preserve"> </w:t>
      </w:r>
      <w:r w:rsidRPr="0075065E">
        <w:rPr>
          <w:lang w:val="fr-FR"/>
        </w:rPr>
        <w:t>20</w:t>
      </w:r>
      <w:r w:rsidR="00D01184" w:rsidRPr="0075065E">
        <w:rPr>
          <w:lang w:val="fr-FR"/>
        </w:rPr>
        <w:t>2</w:t>
      </w:r>
      <w:r w:rsidR="00EF251A" w:rsidRPr="0075065E">
        <w:rPr>
          <w:lang w:val="fr-FR"/>
        </w:rPr>
        <w:t>5</w:t>
      </w:r>
      <w:r w:rsidRPr="0075065E">
        <w:rPr>
          <w:lang w:val="fr-FR"/>
        </w:rPr>
        <w:t>.</w:t>
      </w:r>
    </w:p>
    <w:p w14:paraId="6F0D15ED" w14:textId="567753B0" w:rsidR="00E219C6" w:rsidRPr="0075065E" w:rsidRDefault="002365A5" w:rsidP="002364C8">
      <w:pPr>
        <w:numPr>
          <w:ilvl w:val="0"/>
          <w:numId w:val="16"/>
        </w:numPr>
        <w:spacing w:after="80"/>
        <w:ind w:left="357" w:hanging="357"/>
        <w:rPr>
          <w:lang w:val="fr-CH"/>
        </w:rPr>
      </w:pPr>
      <w:r w:rsidRPr="0075065E">
        <w:rPr>
          <w:lang w:val="fr-CH"/>
        </w:rPr>
        <w:t xml:space="preserve">Langue(s) préférée(s): </w:t>
      </w:r>
      <w:r w:rsidR="00EF251A" w:rsidRPr="0075065E">
        <w:rPr>
          <w:b/>
          <w:bCs/>
          <w:lang w:val="fr-CH"/>
        </w:rPr>
        <w:t>r</w:t>
      </w:r>
      <w:r w:rsidR="00EF251A" w:rsidRPr="0075065E">
        <w:rPr>
          <w:b/>
          <w:bCs/>
          <w:lang w:val="it-CH"/>
        </w:rPr>
        <w:t>usse, anglais</w:t>
      </w:r>
      <w:r w:rsidRPr="0075065E">
        <w:rPr>
          <w:lang w:val="fr-CH"/>
        </w:rPr>
        <w:t>. Vous pouvez également écrire dans votre propre langue.</w:t>
      </w:r>
    </w:p>
    <w:p w14:paraId="640F0EE5" w14:textId="77777777" w:rsidR="00571037" w:rsidRPr="0075065E" w:rsidRDefault="00571037" w:rsidP="00571037">
      <w:pPr>
        <w:numPr>
          <w:ilvl w:val="0"/>
          <w:numId w:val="16"/>
        </w:numPr>
        <w:ind w:left="357" w:hanging="357"/>
        <w:rPr>
          <w:sz w:val="12"/>
          <w:szCs w:val="16"/>
        </w:rPr>
      </w:pPr>
      <w:r w:rsidRPr="0075065E">
        <w:rPr>
          <w:b/>
          <w:sz w:val="12"/>
          <w:szCs w:val="16"/>
          <w:lang w:val="fr-FR"/>
        </w:rPr>
        <w:t>INFO ENVOIS PAR POSTE</w:t>
      </w:r>
      <w:r w:rsidRPr="0075065E">
        <w:rPr>
          <w:sz w:val="12"/>
          <w:szCs w:val="16"/>
          <w:lang w:val="fr-FR"/>
        </w:rPr>
        <w:t xml:space="preserve">: L’envoi de lettres est possible dans presque tous les pays. </w:t>
      </w:r>
      <w:r w:rsidRPr="0075065E">
        <w:rPr>
          <w:sz w:val="12"/>
          <w:szCs w:val="16"/>
          <w:lang w:val="fr-CH"/>
        </w:rPr>
        <w:t xml:space="preserve">Veuillez vous renseigner auprès de la Poste si des lettres sont actuellement envoyées </w:t>
      </w:r>
      <w:r w:rsidRPr="0075065E">
        <w:rPr>
          <w:sz w:val="12"/>
          <w:szCs w:val="16"/>
          <w:lang w:val="fr-CH"/>
        </w:rPr>
        <w:br/>
        <w:t xml:space="preserve">au pays de destination. </w:t>
      </w:r>
      <w:r w:rsidRPr="0075065E">
        <w:rPr>
          <w:sz w:val="12"/>
          <w:szCs w:val="16"/>
          <w:lang w:val="fr-FR"/>
        </w:rPr>
        <w:t xml:space="preserve">Faute de quoi, envoyez-la par e-mail, fax ou les médias sociaux (si disponibles) et/ou via l'ambassade avec la demande de transmission. </w:t>
      </w:r>
      <w:r w:rsidRPr="0075065E">
        <w:rPr>
          <w:sz w:val="12"/>
          <w:szCs w:val="16"/>
          <w:lang w:val="en-GB"/>
        </w:rPr>
        <w:t>Merci beaucoup !</w:t>
      </w:r>
    </w:p>
    <w:tbl>
      <w:tblPr>
        <w:tblW w:w="4437" w:type="pct"/>
        <w:tblLook w:val="01E0" w:firstRow="1" w:lastRow="1" w:firstColumn="1" w:lastColumn="1" w:noHBand="0" w:noVBand="0"/>
      </w:tblPr>
      <w:tblGrid>
        <w:gridCol w:w="4772"/>
        <w:gridCol w:w="4537"/>
      </w:tblGrid>
      <w:tr w:rsidR="005E5E5F" w:rsidRPr="0075065E" w14:paraId="1FF2717B" w14:textId="77777777" w:rsidTr="0075065E">
        <w:trPr>
          <w:cantSplit/>
          <w:trHeight w:val="53"/>
        </w:trPr>
        <w:tc>
          <w:tcPr>
            <w:tcW w:w="2563" w:type="pct"/>
            <w:noWrap/>
            <w:hideMark/>
          </w:tcPr>
          <w:p w14:paraId="30BB5350" w14:textId="3C4E3B09" w:rsidR="005E5E5F" w:rsidRPr="0075065E" w:rsidRDefault="005E5E5F" w:rsidP="009468F4">
            <w:pPr>
              <w:pStyle w:val="berschrift"/>
              <w:rPr>
                <w:lang w:val="en-GB"/>
              </w:rPr>
            </w:pPr>
            <w:r w:rsidRPr="0075065E">
              <w:rPr>
                <w:lang w:val="it-CH"/>
              </w:rPr>
              <w:t xml:space="preserve">APPELS </w:t>
            </w:r>
            <w:r w:rsidR="00EF251A" w:rsidRPr="0075065E">
              <w:rPr>
                <w:lang w:val="it-CH"/>
              </w:rPr>
              <w:t>Au Président</w:t>
            </w:r>
            <w:r w:rsidRPr="0075065E">
              <w:rPr>
                <w:lang w:val="it-CH"/>
              </w:rPr>
              <w:t xml:space="preserve"> </w:t>
            </w:r>
          </w:p>
        </w:tc>
        <w:tc>
          <w:tcPr>
            <w:tcW w:w="2436" w:type="pct"/>
            <w:hideMark/>
          </w:tcPr>
          <w:p w14:paraId="1D780206" w14:textId="77777777" w:rsidR="005E5E5F" w:rsidRPr="0075065E" w:rsidRDefault="005E5E5F" w:rsidP="009468F4">
            <w:pPr>
              <w:pStyle w:val="berschrift"/>
              <w:rPr>
                <w:lang w:val="en-GB"/>
              </w:rPr>
            </w:pPr>
            <w:r w:rsidRPr="0075065E">
              <w:rPr>
                <w:lang w:val="it-CH"/>
              </w:rPr>
              <w:t xml:space="preserve">COPIES À </w:t>
            </w:r>
          </w:p>
        </w:tc>
      </w:tr>
      <w:tr w:rsidR="00226CD5" w:rsidRPr="0075065E" w14:paraId="3B60CE95" w14:textId="77777777" w:rsidTr="0075065E">
        <w:trPr>
          <w:cantSplit/>
          <w:trHeight w:val="53"/>
        </w:trPr>
        <w:tc>
          <w:tcPr>
            <w:tcW w:w="2563" w:type="pct"/>
            <w:noWrap/>
            <w:hideMark/>
          </w:tcPr>
          <w:p w14:paraId="2555CE01" w14:textId="4515A48E" w:rsidR="00EF251A" w:rsidRPr="0075065E" w:rsidRDefault="00EF251A" w:rsidP="0075065E">
            <w:pPr>
              <w:spacing w:after="80"/>
              <w:rPr>
                <w:lang w:val="it-CH"/>
              </w:rPr>
            </w:pPr>
            <w:r w:rsidRPr="0075065E">
              <w:rPr>
                <w:lang w:val="it-CH"/>
              </w:rPr>
              <w:t>IIlham Aliyev</w:t>
            </w:r>
            <w:r w:rsidRPr="0075065E">
              <w:rPr>
                <w:lang w:val="it-CH"/>
              </w:rPr>
              <w:br/>
              <w:t>President of Azerbaijan</w:t>
            </w:r>
            <w:r w:rsidRPr="0075065E">
              <w:rPr>
                <w:lang w:val="it-CH"/>
              </w:rPr>
              <w:br/>
              <w:t>Office of the President of Azerbaijan</w:t>
            </w:r>
            <w:r w:rsidRPr="0075065E">
              <w:rPr>
                <w:lang w:val="it-CH"/>
              </w:rPr>
              <w:br/>
              <w:t>19 Istiqlaliyyat Street</w:t>
            </w:r>
            <w:r w:rsidRPr="0075065E">
              <w:rPr>
                <w:lang w:val="it-CH"/>
              </w:rPr>
              <w:br/>
              <w:t>Baku AZ1066</w:t>
            </w:r>
            <w:r w:rsidRPr="0075065E">
              <w:rPr>
                <w:lang w:val="it-CH"/>
              </w:rPr>
              <w:br/>
              <w:t>Azerbaijan</w:t>
            </w:r>
          </w:p>
          <w:p w14:paraId="67CCBFDF" w14:textId="77777777" w:rsidR="00EF251A" w:rsidRPr="0075065E" w:rsidRDefault="00EF251A" w:rsidP="00EF251A">
            <w:pPr>
              <w:rPr>
                <w:lang w:val="fr-FR"/>
              </w:rPr>
            </w:pPr>
            <w:r w:rsidRPr="0075065E">
              <w:rPr>
                <w:b/>
                <w:bCs/>
                <w:lang w:val="fr-FR"/>
              </w:rPr>
              <w:t xml:space="preserve">Email: </w:t>
            </w:r>
            <w:hyperlink r:id="rId8" w:history="1">
              <w:r w:rsidRPr="0075065E">
                <w:rPr>
                  <w:rStyle w:val="Hyperlink"/>
                  <w:b/>
                  <w:bCs/>
                  <w:lang w:val="fr-FR"/>
                </w:rPr>
                <w:t>office@pa.gov.az</w:t>
              </w:r>
            </w:hyperlink>
          </w:p>
          <w:p w14:paraId="34E9C11A" w14:textId="77777777" w:rsidR="00EF251A" w:rsidRPr="0075065E" w:rsidRDefault="00EF251A" w:rsidP="0075065E">
            <w:pPr>
              <w:spacing w:after="240"/>
              <w:rPr>
                <w:sz w:val="16"/>
                <w:szCs w:val="16"/>
                <w:lang w:val="fr-FR"/>
              </w:rPr>
            </w:pPr>
            <w:r w:rsidRPr="0075065E">
              <w:sym w:font="Wingdings 3" w:char="F039"/>
            </w:r>
            <w:r w:rsidRPr="0075065E">
              <w:rPr>
                <w:lang w:val="fr-FR"/>
              </w:rPr>
              <w:t xml:space="preserve">  </w:t>
            </w:r>
            <w:r w:rsidRPr="0075065E">
              <w:rPr>
                <w:sz w:val="16"/>
                <w:szCs w:val="16"/>
                <w:lang w:val="fr-FR"/>
              </w:rPr>
              <w:t>Le meilleur moyen de joindre le président Aliyev est par mail</w:t>
            </w:r>
          </w:p>
          <w:p w14:paraId="41838A7A" w14:textId="23D48DBE" w:rsidR="0075065E" w:rsidRPr="0075065E" w:rsidRDefault="0075065E" w:rsidP="0075065E">
            <w:pPr>
              <w:spacing w:after="40"/>
              <w:rPr>
                <w:sz w:val="16"/>
                <w:szCs w:val="16"/>
                <w:u w:val="single"/>
                <w:lang w:val="fr-FR"/>
              </w:rPr>
            </w:pPr>
            <w:r w:rsidRPr="0075065E">
              <w:rPr>
                <w:sz w:val="16"/>
                <w:szCs w:val="16"/>
                <w:u w:val="single"/>
                <w:lang w:val="fr-FR"/>
              </w:rPr>
              <w:t>Personne cible supplémentaire pour envoyer une lettre d’appel:</w:t>
            </w:r>
          </w:p>
          <w:p w14:paraId="32F8323C" w14:textId="6E644C53" w:rsidR="00226CD5" w:rsidRPr="0075065E" w:rsidRDefault="0075065E" w:rsidP="0075065E">
            <w:pPr>
              <w:rPr>
                <w:lang w:val="it-CH"/>
              </w:rPr>
            </w:pPr>
            <w:r w:rsidRPr="0075065E">
              <w:rPr>
                <w:sz w:val="16"/>
                <w:szCs w:val="16"/>
                <w:lang w:val="en-US"/>
              </w:rPr>
              <w:t>Elnur Ismayilov</w:t>
            </w:r>
            <w:r w:rsidRPr="0075065E">
              <w:rPr>
                <w:sz w:val="16"/>
                <w:szCs w:val="16"/>
                <w:lang w:val="en-US"/>
              </w:rPr>
              <w:br/>
              <w:t>Baku Investigative Detention Center</w:t>
            </w:r>
            <w:r w:rsidRPr="0075065E">
              <w:rPr>
                <w:sz w:val="16"/>
                <w:szCs w:val="16"/>
                <w:lang w:val="en-US"/>
              </w:rPr>
              <w:br/>
              <w:t>Sabunchu District. Zabrat-2 Town</w:t>
            </w:r>
            <w:r w:rsidRPr="0075065E">
              <w:rPr>
                <w:sz w:val="16"/>
                <w:szCs w:val="16"/>
                <w:lang w:val="en-US"/>
              </w:rPr>
              <w:br/>
              <w:t xml:space="preserve">Baku AZ1104, </w:t>
            </w:r>
            <w:r w:rsidRPr="0075065E">
              <w:rPr>
                <w:sz w:val="16"/>
                <w:szCs w:val="16"/>
                <w:lang w:val="it-CH"/>
              </w:rPr>
              <w:t>Azerbaijan</w:t>
            </w:r>
            <w:r w:rsidR="002222A4" w:rsidRPr="0075065E">
              <w:rPr>
                <w:lang w:val="it-CH"/>
              </w:rPr>
              <w:t xml:space="preserve"> </w:t>
            </w:r>
          </w:p>
        </w:tc>
        <w:tc>
          <w:tcPr>
            <w:tcW w:w="2436" w:type="pct"/>
            <w:hideMark/>
          </w:tcPr>
          <w:p w14:paraId="3104A5C5" w14:textId="77777777" w:rsidR="00EF251A" w:rsidRPr="0075065E" w:rsidRDefault="00EF251A" w:rsidP="00EF251A">
            <w:pPr>
              <w:spacing w:after="80"/>
              <w:rPr>
                <w:lang w:val="fr-FR"/>
              </w:rPr>
            </w:pPr>
            <w:r w:rsidRPr="0075065E">
              <w:rPr>
                <w:rFonts w:cs="Arial"/>
                <w:lang w:val="fr-FR"/>
              </w:rPr>
              <w:t>Ambassade de la République d’Azerbaïdjan</w:t>
            </w:r>
            <w:r w:rsidRPr="0075065E">
              <w:rPr>
                <w:lang w:val="fr-FR"/>
              </w:rPr>
              <w:br/>
              <w:t>Kramburgstrasse 10</w:t>
            </w:r>
            <w:r w:rsidRPr="0075065E">
              <w:rPr>
                <w:lang w:val="fr-FR"/>
              </w:rPr>
              <w:br/>
              <w:t>3006 Berne</w:t>
            </w:r>
          </w:p>
          <w:p w14:paraId="76ABE443" w14:textId="0E931E1C" w:rsidR="00226CD5" w:rsidRPr="0075065E" w:rsidRDefault="00EF251A" w:rsidP="00EF251A">
            <w:r w:rsidRPr="0075065E">
              <w:t>Fax: 031 350 50 41</w:t>
            </w:r>
            <w:r w:rsidRPr="0075065E">
              <w:br/>
              <w:t>E-</w:t>
            </w:r>
            <w:r w:rsidR="000D574E">
              <w:t>m</w:t>
            </w:r>
            <w:r w:rsidRPr="0075065E">
              <w:t xml:space="preserve">ail: </w:t>
            </w:r>
            <w:hyperlink r:id="rId9" w:history="1">
              <w:r w:rsidRPr="0075065E">
                <w:rPr>
                  <w:rStyle w:val="Hyperlink"/>
                </w:rPr>
                <w:t>bern@mission.mfa.gov.az</w:t>
              </w:r>
            </w:hyperlink>
          </w:p>
        </w:tc>
      </w:tr>
      <w:tr w:rsidR="00AA745E" w:rsidRPr="0075065E" w14:paraId="79548C0A" w14:textId="77777777" w:rsidTr="0075065E">
        <w:trPr>
          <w:cantSplit/>
          <w:trHeight w:val="53"/>
        </w:trPr>
        <w:tc>
          <w:tcPr>
            <w:tcW w:w="5000" w:type="pct"/>
            <w:gridSpan w:val="2"/>
            <w:noWrap/>
          </w:tcPr>
          <w:p w14:paraId="0BE207DE" w14:textId="4EF46AFE" w:rsidR="00AA745E" w:rsidRPr="0075065E" w:rsidRDefault="00B71BDF" w:rsidP="00803B52">
            <w:pPr>
              <w:spacing w:before="120"/>
              <w:rPr>
                <w:sz w:val="16"/>
                <w:szCs w:val="16"/>
                <w:lang w:val="fr-CH"/>
              </w:rPr>
            </w:pPr>
            <w:r w:rsidRPr="0075065E">
              <w:rPr>
                <w:lang w:val="fr-CH"/>
              </w:rPr>
              <w:sym w:font="Wingdings 3" w:char="F022"/>
            </w:r>
            <w:r w:rsidRPr="0075065E">
              <w:rPr>
                <w:lang w:val="fr-CH"/>
              </w:rPr>
              <w:t xml:space="preserve"> </w:t>
            </w:r>
            <w:r w:rsidR="00BA09FB" w:rsidRPr="0075065E">
              <w:rPr>
                <w:lang w:val="fr-CH"/>
              </w:rPr>
              <w:t>Guide</w:t>
            </w:r>
            <w:r w:rsidR="00BA09FB" w:rsidRPr="0075065E">
              <w:rPr>
                <w:b/>
                <w:bCs/>
                <w:lang w:val="fr-CH"/>
              </w:rPr>
              <w:t xml:space="preserve"> réseaux sociaux</w:t>
            </w:r>
            <w:r w:rsidR="00BA09FB" w:rsidRPr="0075065E">
              <w:rPr>
                <w:lang w:val="fr-CH"/>
              </w:rPr>
              <w:t xml:space="preserve"> et</w:t>
            </w:r>
            <w:r w:rsidR="00BA09FB" w:rsidRPr="0075065E">
              <w:rPr>
                <w:b/>
                <w:bCs/>
                <w:lang w:val="fr-CH"/>
              </w:rPr>
              <w:t xml:space="preserve"> c</w:t>
            </w:r>
            <w:r w:rsidR="00AA745E" w:rsidRPr="0075065E">
              <w:rPr>
                <w:b/>
                <w:bCs/>
                <w:lang w:val="fr-CH"/>
              </w:rPr>
              <w:t>ibles supplémentaires</w:t>
            </w:r>
            <w:r w:rsidR="00AA745E" w:rsidRPr="0075065E">
              <w:rPr>
                <w:lang w:val="fr-CH"/>
              </w:rPr>
              <w:t xml:space="preserve"> voir sur</w:t>
            </w:r>
            <w:r w:rsidR="00FE4ADA" w:rsidRPr="0075065E">
              <w:rPr>
                <w:lang w:val="fr-CH"/>
              </w:rPr>
              <w:t xml:space="preserve"> </w:t>
            </w:r>
            <w:r w:rsidR="002365A5" w:rsidRPr="0075065E">
              <w:rPr>
                <w:lang w:val="fr-CH"/>
              </w:rPr>
              <w:t xml:space="preserve">: </w:t>
            </w:r>
            <w:hyperlink r:id="rId10" w:history="1">
              <w:r w:rsidR="002365A5" w:rsidRPr="0075065E">
                <w:rPr>
                  <w:rStyle w:val="Hyperlink"/>
                  <w:lang w:val="fr-CH"/>
                </w:rPr>
                <w:t>amnesty.ch</w:t>
              </w:r>
            </w:hyperlink>
            <w:r w:rsidR="002365A5" w:rsidRPr="0075065E">
              <w:rPr>
                <w:lang w:val="fr-CH"/>
              </w:rPr>
              <w:t xml:space="preserve"> </w:t>
            </w:r>
            <w:r w:rsidR="002365A5" w:rsidRPr="0075065E">
              <w:rPr>
                <w:sz w:val="32"/>
                <w:szCs w:val="32"/>
              </w:rPr>
              <w:sym w:font="Webdings" w:char="F04C"/>
            </w:r>
            <w:r w:rsidR="002365A5" w:rsidRPr="0075065E">
              <w:rPr>
                <w:b/>
                <w:bCs/>
                <w:lang w:val="fr-CH"/>
              </w:rPr>
              <w:t xml:space="preserve">UA </w:t>
            </w:r>
            <w:r w:rsidR="0075065E" w:rsidRPr="0075065E">
              <w:rPr>
                <w:b/>
                <w:bCs/>
                <w:lang w:val="fr-CH"/>
              </w:rPr>
              <w:t>002/25</w:t>
            </w:r>
          </w:p>
        </w:tc>
      </w:tr>
    </w:tbl>
    <w:p w14:paraId="285DA127" w14:textId="77777777" w:rsidR="00881147" w:rsidRPr="0075065E" w:rsidRDefault="00881147" w:rsidP="00881147">
      <w:pPr>
        <w:rPr>
          <w:sz w:val="4"/>
          <w:lang w:val="it-CH"/>
        </w:rPr>
      </w:pPr>
    </w:p>
    <w:p w14:paraId="2AFC1861" w14:textId="77777777" w:rsidR="007D0B54" w:rsidRPr="0075065E" w:rsidRDefault="00CF02C7" w:rsidP="00881147">
      <w:pPr>
        <w:rPr>
          <w:sz w:val="10"/>
          <w:szCs w:val="10"/>
          <w:lang w:val="it-CH"/>
        </w:rPr>
      </w:pPr>
      <w:r w:rsidRPr="0075065E">
        <w:rPr>
          <w:sz w:val="20"/>
          <w:szCs w:val="20"/>
          <w:lang w:val="it-CH"/>
        </w:rPr>
        <w:br w:type="page"/>
      </w:r>
    </w:p>
    <w:p w14:paraId="24401875" w14:textId="77777777" w:rsidR="00097F8C" w:rsidRPr="0075065E" w:rsidRDefault="00097F8C" w:rsidP="00C67DE1">
      <w:pPr>
        <w:spacing w:line="360" w:lineRule="auto"/>
        <w:rPr>
          <w:sz w:val="20"/>
          <w:szCs w:val="20"/>
          <w:lang w:val="fr-FR"/>
        </w:rPr>
        <w:sectPr w:rsidR="00097F8C" w:rsidRPr="0075065E" w:rsidSect="002621D1">
          <w:footerReference w:type="first" r:id="rId11"/>
          <w:type w:val="continuous"/>
          <w:pgSz w:w="11906" w:h="16838" w:code="9"/>
          <w:pgMar w:top="426" w:right="707" w:bottom="709" w:left="709" w:header="159" w:footer="306" w:gutter="0"/>
          <w:cols w:space="720"/>
          <w:titlePg/>
        </w:sectPr>
      </w:pPr>
    </w:p>
    <w:p w14:paraId="49F70477" w14:textId="77777777" w:rsidR="007D0B54" w:rsidRPr="0075065E" w:rsidRDefault="007D0B54" w:rsidP="00C67DE1">
      <w:pPr>
        <w:spacing w:line="360" w:lineRule="auto"/>
        <w:rPr>
          <w:sz w:val="20"/>
          <w:szCs w:val="20"/>
        </w:rPr>
      </w:pPr>
      <w:r w:rsidRPr="0075065E">
        <w:rPr>
          <w:sz w:val="20"/>
          <w:szCs w:val="20"/>
        </w:rPr>
        <w:lastRenderedPageBreak/>
        <w:t>________________________</w:t>
      </w:r>
    </w:p>
    <w:p w14:paraId="24731968" w14:textId="77777777" w:rsidR="007D0B54" w:rsidRPr="0075065E" w:rsidRDefault="007D0B54" w:rsidP="00C67DE1">
      <w:pPr>
        <w:spacing w:line="360" w:lineRule="auto"/>
        <w:rPr>
          <w:sz w:val="20"/>
          <w:szCs w:val="20"/>
        </w:rPr>
      </w:pPr>
      <w:r w:rsidRPr="0075065E">
        <w:rPr>
          <w:sz w:val="20"/>
          <w:szCs w:val="20"/>
        </w:rPr>
        <w:t>________________________</w:t>
      </w:r>
    </w:p>
    <w:p w14:paraId="6EA26BE4" w14:textId="77777777" w:rsidR="007D0B54" w:rsidRPr="0075065E" w:rsidRDefault="007D0B54" w:rsidP="00C67DE1">
      <w:pPr>
        <w:spacing w:line="360" w:lineRule="auto"/>
        <w:rPr>
          <w:sz w:val="20"/>
          <w:szCs w:val="20"/>
        </w:rPr>
      </w:pPr>
      <w:r w:rsidRPr="0075065E">
        <w:rPr>
          <w:sz w:val="20"/>
          <w:szCs w:val="20"/>
        </w:rPr>
        <w:t>________________________</w:t>
      </w:r>
    </w:p>
    <w:p w14:paraId="6812041C" w14:textId="77777777" w:rsidR="007D0B54" w:rsidRPr="0075065E" w:rsidRDefault="007D0B54" w:rsidP="00C67DE1">
      <w:pPr>
        <w:spacing w:line="360" w:lineRule="auto"/>
        <w:rPr>
          <w:sz w:val="20"/>
          <w:szCs w:val="20"/>
        </w:rPr>
      </w:pPr>
      <w:r w:rsidRPr="0075065E">
        <w:rPr>
          <w:sz w:val="20"/>
          <w:szCs w:val="20"/>
        </w:rPr>
        <w:t>________________________</w:t>
      </w:r>
    </w:p>
    <w:p w14:paraId="163490CC" w14:textId="77777777" w:rsidR="007D0B54" w:rsidRPr="0075065E" w:rsidRDefault="007D0B54" w:rsidP="00C67DE1">
      <w:pPr>
        <w:rPr>
          <w:sz w:val="20"/>
          <w:szCs w:val="20"/>
        </w:rPr>
      </w:pPr>
    </w:p>
    <w:p w14:paraId="79A3A7CA" w14:textId="77777777" w:rsidR="00EF5ECD" w:rsidRPr="0075065E" w:rsidRDefault="00EF5ECD" w:rsidP="00C67DE1">
      <w:pPr>
        <w:rPr>
          <w:sz w:val="20"/>
          <w:szCs w:val="20"/>
        </w:rPr>
      </w:pPr>
    </w:p>
    <w:p w14:paraId="25130F31" w14:textId="77777777" w:rsidR="00EF251A" w:rsidRPr="0075065E" w:rsidRDefault="00EF251A" w:rsidP="00EF251A">
      <w:pPr>
        <w:ind w:left="5670"/>
        <w:rPr>
          <w:sz w:val="20"/>
          <w:szCs w:val="20"/>
          <w:lang w:val="it-CH"/>
        </w:rPr>
      </w:pPr>
      <w:r w:rsidRPr="0075065E">
        <w:rPr>
          <w:sz w:val="20"/>
          <w:szCs w:val="20"/>
          <w:lang w:val="it-CH"/>
        </w:rPr>
        <w:t xml:space="preserve">President of Azerbaijan </w:t>
      </w:r>
    </w:p>
    <w:p w14:paraId="673A7E59" w14:textId="77777777" w:rsidR="00EF251A" w:rsidRPr="0075065E" w:rsidRDefault="00EF251A" w:rsidP="00EF251A">
      <w:pPr>
        <w:ind w:left="5670"/>
        <w:rPr>
          <w:sz w:val="20"/>
          <w:szCs w:val="20"/>
          <w:lang w:val="it-CH"/>
        </w:rPr>
      </w:pPr>
      <w:r w:rsidRPr="0075065E">
        <w:rPr>
          <w:sz w:val="20"/>
          <w:szCs w:val="20"/>
          <w:lang w:val="it-CH"/>
        </w:rPr>
        <w:t xml:space="preserve">Ilham Aliyev </w:t>
      </w:r>
    </w:p>
    <w:p w14:paraId="4A0E1B56" w14:textId="77777777" w:rsidR="00EF251A" w:rsidRPr="0075065E" w:rsidRDefault="00EF251A" w:rsidP="00EF251A">
      <w:pPr>
        <w:ind w:left="5670"/>
        <w:rPr>
          <w:sz w:val="20"/>
          <w:szCs w:val="20"/>
          <w:lang w:val="it-CH"/>
        </w:rPr>
      </w:pPr>
      <w:r w:rsidRPr="0075065E">
        <w:rPr>
          <w:sz w:val="20"/>
          <w:szCs w:val="20"/>
          <w:lang w:val="it-CH"/>
        </w:rPr>
        <w:t>Office of the President of Azerbaijan</w:t>
      </w:r>
    </w:p>
    <w:p w14:paraId="1A3B8783" w14:textId="77777777" w:rsidR="00EF251A" w:rsidRPr="0075065E" w:rsidRDefault="00EF251A" w:rsidP="00EF251A">
      <w:pPr>
        <w:ind w:left="5670"/>
        <w:rPr>
          <w:sz w:val="20"/>
          <w:szCs w:val="20"/>
          <w:lang w:val="it-CH"/>
        </w:rPr>
      </w:pPr>
      <w:r w:rsidRPr="0075065E">
        <w:rPr>
          <w:sz w:val="20"/>
          <w:szCs w:val="20"/>
          <w:lang w:val="it-CH"/>
        </w:rPr>
        <w:t>19 Istiqlaliyyat Street</w:t>
      </w:r>
    </w:p>
    <w:p w14:paraId="78CA7B30" w14:textId="77777777" w:rsidR="00EF251A" w:rsidRPr="0075065E" w:rsidRDefault="00EF251A" w:rsidP="00EF251A">
      <w:pPr>
        <w:ind w:left="5670"/>
        <w:rPr>
          <w:sz w:val="20"/>
          <w:szCs w:val="20"/>
          <w:lang w:val="it-CH"/>
        </w:rPr>
      </w:pPr>
      <w:r w:rsidRPr="0075065E">
        <w:rPr>
          <w:sz w:val="20"/>
          <w:szCs w:val="20"/>
          <w:lang w:val="it-CH"/>
        </w:rPr>
        <w:t>Baku AZ1066</w:t>
      </w:r>
    </w:p>
    <w:p w14:paraId="0AE4CF09" w14:textId="77777777" w:rsidR="00EF251A" w:rsidRPr="0075065E" w:rsidRDefault="00EF251A" w:rsidP="00EF251A">
      <w:pPr>
        <w:ind w:left="5670"/>
        <w:rPr>
          <w:sz w:val="20"/>
          <w:szCs w:val="20"/>
          <w:lang w:val="it-CH"/>
        </w:rPr>
      </w:pPr>
      <w:r w:rsidRPr="0075065E">
        <w:rPr>
          <w:sz w:val="20"/>
          <w:szCs w:val="20"/>
          <w:lang w:val="it-CH"/>
        </w:rPr>
        <w:t>Azerbaijan</w:t>
      </w:r>
    </w:p>
    <w:p w14:paraId="775158AB" w14:textId="6B98092E" w:rsidR="007D0B54" w:rsidRPr="0075065E" w:rsidRDefault="007D0B54" w:rsidP="00C67DE1">
      <w:pPr>
        <w:spacing w:before="840" w:after="840"/>
        <w:ind w:left="5670"/>
        <w:rPr>
          <w:sz w:val="20"/>
          <w:szCs w:val="20"/>
          <w:lang w:val="it-CH"/>
        </w:rPr>
      </w:pPr>
      <w:r w:rsidRPr="0075065E">
        <w:rPr>
          <w:sz w:val="20"/>
          <w:szCs w:val="20"/>
        </w:rPr>
        <w:t>________________________</w:t>
      </w:r>
    </w:p>
    <w:p w14:paraId="06C3A0B8" w14:textId="77777777" w:rsidR="007C6484" w:rsidRPr="0075065E" w:rsidRDefault="007C6484" w:rsidP="00C67DE1">
      <w:pPr>
        <w:pStyle w:val="AbschnittAbstandimText"/>
        <w:spacing w:after="0"/>
        <w:rPr>
          <w:sz w:val="20"/>
          <w:szCs w:val="20"/>
          <w:lang w:val="it-CH"/>
        </w:rPr>
      </w:pPr>
    </w:p>
    <w:p w14:paraId="212A2083" w14:textId="77777777" w:rsidR="00EF251A" w:rsidRPr="0075065E" w:rsidRDefault="00EF251A" w:rsidP="00EF251A">
      <w:pPr>
        <w:pStyle w:val="AbschnittAbstandimText"/>
        <w:rPr>
          <w:sz w:val="20"/>
          <w:szCs w:val="20"/>
          <w:lang w:val="fr-CH"/>
        </w:rPr>
      </w:pPr>
      <w:r w:rsidRPr="0075065E">
        <w:rPr>
          <w:sz w:val="20"/>
          <w:szCs w:val="20"/>
          <w:lang w:val="fr-CH"/>
        </w:rPr>
        <w:t>Monsieur le Président,</w:t>
      </w:r>
    </w:p>
    <w:p w14:paraId="682E06BF" w14:textId="77777777" w:rsidR="00EF251A" w:rsidRPr="0075065E" w:rsidRDefault="00EF251A" w:rsidP="00EF251A">
      <w:pPr>
        <w:pStyle w:val="AbschnittAbstandimText"/>
        <w:rPr>
          <w:b/>
          <w:bCs/>
          <w:sz w:val="20"/>
          <w:szCs w:val="20"/>
          <w:lang w:val="fr-CH"/>
        </w:rPr>
      </w:pPr>
      <w:r w:rsidRPr="0075065E">
        <w:rPr>
          <w:b/>
          <w:bCs/>
          <w:sz w:val="20"/>
          <w:szCs w:val="20"/>
          <w:lang w:val="fr-CH"/>
        </w:rPr>
        <w:t>Je vous écris pour exprimer ma préoccupation face à la détention arbitraire dont font l’objet au moins sept journalistes et professionnel·le·s des médias au lendemain de la Conférence des Nations unies sur les changements climatiques (COP29).</w:t>
      </w:r>
    </w:p>
    <w:p w14:paraId="48C5C054" w14:textId="77777777" w:rsidR="00EF251A" w:rsidRPr="0075065E" w:rsidRDefault="00EF251A" w:rsidP="00EF251A">
      <w:pPr>
        <w:pStyle w:val="AbschnittAbstandimText"/>
        <w:rPr>
          <w:sz w:val="20"/>
          <w:szCs w:val="20"/>
          <w:lang w:val="fr-CH"/>
        </w:rPr>
      </w:pPr>
      <w:r w:rsidRPr="0075065E">
        <w:rPr>
          <w:sz w:val="20"/>
          <w:szCs w:val="20"/>
          <w:lang w:val="fr-CH"/>
        </w:rPr>
        <w:t xml:space="preserve">Le 6 décembre 2024, des responsables de l’application des lois ont arrêté les employé·e·s de Meydan TV </w:t>
      </w:r>
      <w:r w:rsidRPr="0075065E">
        <w:rPr>
          <w:b/>
          <w:bCs/>
          <w:sz w:val="20"/>
          <w:szCs w:val="20"/>
          <w:lang w:val="fr-CH"/>
        </w:rPr>
        <w:t>Khayala Agayeva</w:t>
      </w:r>
      <w:r w:rsidRPr="0075065E">
        <w:rPr>
          <w:sz w:val="20"/>
          <w:szCs w:val="20"/>
          <w:lang w:val="fr-CH"/>
        </w:rPr>
        <w:t xml:space="preserve">, </w:t>
      </w:r>
      <w:r w:rsidRPr="0075065E">
        <w:rPr>
          <w:b/>
          <w:bCs/>
          <w:sz w:val="20"/>
          <w:szCs w:val="20"/>
          <w:lang w:val="fr-CH"/>
        </w:rPr>
        <w:t>Aytaj Ahmadova</w:t>
      </w:r>
      <w:r w:rsidRPr="0075065E">
        <w:rPr>
          <w:sz w:val="20"/>
          <w:szCs w:val="20"/>
          <w:lang w:val="fr-CH"/>
        </w:rPr>
        <w:t xml:space="preserve">, </w:t>
      </w:r>
      <w:r w:rsidRPr="0075065E">
        <w:rPr>
          <w:b/>
          <w:bCs/>
          <w:sz w:val="20"/>
          <w:szCs w:val="20"/>
          <w:lang w:val="fr-CH"/>
        </w:rPr>
        <w:t>Aynur Ganbarova</w:t>
      </w:r>
      <w:r w:rsidRPr="0075065E">
        <w:rPr>
          <w:sz w:val="20"/>
          <w:szCs w:val="20"/>
          <w:lang w:val="fr-CH"/>
        </w:rPr>
        <w:t xml:space="preserve">, </w:t>
      </w:r>
      <w:r w:rsidRPr="0075065E">
        <w:rPr>
          <w:b/>
          <w:bCs/>
          <w:sz w:val="20"/>
          <w:szCs w:val="20"/>
          <w:lang w:val="fr-CH"/>
        </w:rPr>
        <w:t>Natig Javadli</w:t>
      </w:r>
      <w:r w:rsidRPr="0075065E">
        <w:rPr>
          <w:sz w:val="20"/>
          <w:szCs w:val="20"/>
          <w:lang w:val="fr-CH"/>
        </w:rPr>
        <w:t xml:space="preserve">, </w:t>
      </w:r>
      <w:r w:rsidRPr="0075065E">
        <w:rPr>
          <w:b/>
          <w:bCs/>
          <w:sz w:val="20"/>
          <w:szCs w:val="20"/>
          <w:lang w:val="fr-CH"/>
        </w:rPr>
        <w:t>Aysel Umudova</w:t>
      </w:r>
      <w:r w:rsidRPr="0075065E">
        <w:rPr>
          <w:sz w:val="20"/>
          <w:szCs w:val="20"/>
          <w:lang w:val="fr-CH"/>
        </w:rPr>
        <w:t xml:space="preserve"> et </w:t>
      </w:r>
      <w:r w:rsidRPr="0075065E">
        <w:rPr>
          <w:b/>
          <w:bCs/>
          <w:sz w:val="20"/>
          <w:szCs w:val="20"/>
          <w:lang w:val="fr-CH"/>
        </w:rPr>
        <w:t>Ramin Deko (Jabrayilzade)</w:t>
      </w:r>
      <w:r w:rsidRPr="0075065E">
        <w:rPr>
          <w:sz w:val="20"/>
          <w:szCs w:val="20"/>
          <w:lang w:val="fr-CH"/>
        </w:rPr>
        <w:t xml:space="preserve">, ainsi que le directeur adjoint de l’École de journalisme de Bakou, </w:t>
      </w:r>
      <w:r w:rsidRPr="0075065E">
        <w:rPr>
          <w:b/>
          <w:bCs/>
          <w:sz w:val="20"/>
          <w:szCs w:val="20"/>
          <w:lang w:val="fr-CH"/>
        </w:rPr>
        <w:t>Ulvi Tahirov</w:t>
      </w:r>
      <w:r w:rsidRPr="0075065E">
        <w:rPr>
          <w:sz w:val="20"/>
          <w:szCs w:val="20"/>
          <w:lang w:val="fr-CH"/>
        </w:rPr>
        <w:t xml:space="preserve">. Ils seraient accusés d’avoir fait entrer en contrebande des devises dans le pays. Cette accusation, rappelant celle invoquée contre d’autres voix critiques en Azerbaïdjan, est forgée de toutes pièces et motivée par des considérations politiques. Je suis très préoccupé·e par le fait qu’ils n’aient pas été autorisés à consulter leurs avocats après leur arrestation. Selon leurs avocats, ils ont attendu entre une et cinq heures pour voir leurs clients le 6 décembre. </w:t>
      </w:r>
    </w:p>
    <w:p w14:paraId="6570226B" w14:textId="77777777" w:rsidR="00EF251A" w:rsidRPr="0075065E" w:rsidRDefault="00EF251A" w:rsidP="00EF251A">
      <w:pPr>
        <w:pStyle w:val="AbschnittAbstandimText"/>
        <w:rPr>
          <w:b/>
          <w:bCs/>
          <w:sz w:val="20"/>
          <w:szCs w:val="20"/>
          <w:lang w:val="fr-CH"/>
        </w:rPr>
      </w:pPr>
      <w:r w:rsidRPr="0075065E">
        <w:rPr>
          <w:b/>
          <w:bCs/>
          <w:sz w:val="20"/>
          <w:szCs w:val="20"/>
          <w:lang w:val="fr-CH"/>
        </w:rPr>
        <w:t>Je vous prie instamment de prendre toutes les mesures nécessaires afin d’assurer la libération immédiate de tous les professionnel·le·s des médias arrêtés à titre de représailles pour leurs reportages critiques, notamment les employé·e·s de MeydanTV récemment interpellés, et de mettre un terme à la répression visant les médias et les autres voix indépendantes en Azerbaïdjan.</w:t>
      </w:r>
    </w:p>
    <w:p w14:paraId="6E272209" w14:textId="77777777" w:rsidR="00EF251A" w:rsidRPr="0075065E" w:rsidRDefault="00EF251A" w:rsidP="00EF251A">
      <w:pPr>
        <w:pStyle w:val="AbschnittAbstandimText"/>
        <w:rPr>
          <w:sz w:val="20"/>
          <w:szCs w:val="20"/>
          <w:lang w:val="fr-CH"/>
        </w:rPr>
      </w:pPr>
    </w:p>
    <w:p w14:paraId="19E53CCA" w14:textId="77777777" w:rsidR="00EF251A" w:rsidRPr="0075065E" w:rsidRDefault="00EF251A" w:rsidP="00EF251A">
      <w:pPr>
        <w:pStyle w:val="AbschnittAbstandimText"/>
        <w:rPr>
          <w:sz w:val="20"/>
          <w:szCs w:val="20"/>
          <w:lang w:val="fr-CH"/>
        </w:rPr>
      </w:pPr>
      <w:r w:rsidRPr="0075065E">
        <w:rPr>
          <w:sz w:val="20"/>
          <w:szCs w:val="20"/>
          <w:lang w:val="fr-CH"/>
        </w:rPr>
        <w:t>Veuillez agréer, Monsieur le Président, l’expression de ma haute considération. </w:t>
      </w:r>
    </w:p>
    <w:p w14:paraId="13150ABD" w14:textId="77777777" w:rsidR="007D0B54" w:rsidRPr="0075065E" w:rsidRDefault="007D0B54" w:rsidP="00C67DE1">
      <w:pPr>
        <w:spacing w:before="360"/>
        <w:rPr>
          <w:sz w:val="20"/>
          <w:szCs w:val="20"/>
        </w:rPr>
      </w:pPr>
      <w:r w:rsidRPr="0075065E">
        <w:rPr>
          <w:sz w:val="20"/>
          <w:szCs w:val="20"/>
        </w:rPr>
        <w:t>________________________</w:t>
      </w:r>
    </w:p>
    <w:p w14:paraId="2949AC8F" w14:textId="77777777" w:rsidR="00881147" w:rsidRPr="0014306C" w:rsidRDefault="00097F8C" w:rsidP="00C67DE1">
      <w:pPr>
        <w:rPr>
          <w:sz w:val="20"/>
          <w:szCs w:val="20"/>
          <w:lang w:val="fr-FR"/>
        </w:rPr>
      </w:pPr>
      <w:r w:rsidRPr="0075065E">
        <w:rPr>
          <w:noProof/>
          <w:sz w:val="20"/>
          <w:szCs w:val="20"/>
          <w:lang w:val="fr-FR"/>
        </w:rPr>
        <mc:AlternateContent>
          <mc:Choice Requires="wps">
            <w:drawing>
              <wp:anchor distT="0" distB="0" distL="114300" distR="114300" simplePos="0" relativeHeight="251658240" behindDoc="0" locked="1" layoutInCell="0" allowOverlap="0" wp14:anchorId="2B685840" wp14:editId="5D0E4B0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E4FF" w14:textId="139A0EEC" w:rsidR="00097F8C" w:rsidRPr="00EF251A" w:rsidRDefault="00F71E28" w:rsidP="00FA0F34">
                            <w:pPr>
                              <w:spacing w:after="40"/>
                              <w:ind w:left="57"/>
                              <w:rPr>
                                <w:b/>
                                <w:lang w:val="fr-FR"/>
                              </w:rPr>
                            </w:pPr>
                            <w:r w:rsidRPr="00EF251A">
                              <w:rPr>
                                <w:b/>
                                <w:lang w:val="fr-FR"/>
                              </w:rPr>
                              <w:t>Copie</w:t>
                            </w:r>
                          </w:p>
                          <w:p w14:paraId="05990450" w14:textId="77777777" w:rsidR="00EF251A" w:rsidRPr="00CA480B" w:rsidRDefault="00EF251A" w:rsidP="00EF251A">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3CE7D484" w14:textId="30386261" w:rsidR="00CF68A0" w:rsidRPr="00CF68A0" w:rsidRDefault="00EF251A"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8584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12E4FF" w14:textId="139A0EEC" w:rsidR="00097F8C" w:rsidRPr="00EF251A" w:rsidRDefault="00F71E28" w:rsidP="00FA0F34">
                      <w:pPr>
                        <w:spacing w:after="40"/>
                        <w:ind w:left="57"/>
                        <w:rPr>
                          <w:b/>
                          <w:lang w:val="fr-FR"/>
                        </w:rPr>
                      </w:pPr>
                      <w:r w:rsidRPr="00EF251A">
                        <w:rPr>
                          <w:b/>
                          <w:lang w:val="fr-FR"/>
                        </w:rPr>
                        <w:t>Copie</w:t>
                      </w:r>
                    </w:p>
                    <w:p w14:paraId="05990450" w14:textId="77777777" w:rsidR="00EF251A" w:rsidRPr="00CA480B" w:rsidRDefault="00EF251A" w:rsidP="00EF251A">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proofErr w:type="spellStart"/>
                      <w:r w:rsidRPr="00CA480B">
                        <w:rPr>
                          <w:sz w:val="16"/>
                          <w:szCs w:val="16"/>
                          <w:lang w:val="fr-FR"/>
                        </w:rPr>
                        <w:t>Kramburgstrasse</w:t>
                      </w:r>
                      <w:proofErr w:type="spellEnd"/>
                      <w:r w:rsidRPr="00CA480B">
                        <w:rPr>
                          <w:sz w:val="16"/>
                          <w:szCs w:val="16"/>
                          <w:lang w:val="fr-FR"/>
                        </w:rPr>
                        <w:t xml:space="preserve"> 10, 3006 Berne</w:t>
                      </w:r>
                    </w:p>
                    <w:p w14:paraId="3CE7D484" w14:textId="30386261" w:rsidR="00CF68A0" w:rsidRPr="00CF68A0" w:rsidRDefault="00EF251A"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CE942" w14:textId="77777777" w:rsidR="0088463D" w:rsidRPr="008702FA" w:rsidRDefault="0088463D" w:rsidP="00553907">
      <w:r w:rsidRPr="008702FA">
        <w:separator/>
      </w:r>
    </w:p>
  </w:endnote>
  <w:endnote w:type="continuationSeparator" w:id="0">
    <w:p w14:paraId="7930A8E7" w14:textId="77777777" w:rsidR="0088463D" w:rsidRPr="008702FA" w:rsidRDefault="008846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B4C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2B0AB4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90B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91146A" wp14:editId="62C8EB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C9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105CBB2" wp14:editId="66645DE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63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744D60" wp14:editId="0FC9348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BC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9094" w14:textId="77777777" w:rsidR="0088463D" w:rsidRPr="008702FA" w:rsidRDefault="0088463D" w:rsidP="00553907">
      <w:r w:rsidRPr="008702FA">
        <w:separator/>
      </w:r>
    </w:p>
  </w:footnote>
  <w:footnote w:type="continuationSeparator" w:id="0">
    <w:p w14:paraId="2C0112CF" w14:textId="77777777" w:rsidR="0088463D" w:rsidRPr="008702FA" w:rsidRDefault="008846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574E"/>
    <w:rsid w:val="000D63CF"/>
    <w:rsid w:val="000F4D43"/>
    <w:rsid w:val="000F7417"/>
    <w:rsid w:val="00101383"/>
    <w:rsid w:val="001120D0"/>
    <w:rsid w:val="00131D96"/>
    <w:rsid w:val="00132CBD"/>
    <w:rsid w:val="0014306C"/>
    <w:rsid w:val="0015194A"/>
    <w:rsid w:val="00153DC7"/>
    <w:rsid w:val="00177C80"/>
    <w:rsid w:val="001875E1"/>
    <w:rsid w:val="0019512F"/>
    <w:rsid w:val="001B3F86"/>
    <w:rsid w:val="001C772B"/>
    <w:rsid w:val="001D501A"/>
    <w:rsid w:val="001D581F"/>
    <w:rsid w:val="001D740D"/>
    <w:rsid w:val="001E7B98"/>
    <w:rsid w:val="00204A77"/>
    <w:rsid w:val="00221C4F"/>
    <w:rsid w:val="002222A4"/>
    <w:rsid w:val="00223947"/>
    <w:rsid w:val="00226CD5"/>
    <w:rsid w:val="00234D23"/>
    <w:rsid w:val="0023646C"/>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2998"/>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065E"/>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63D"/>
    <w:rsid w:val="00896192"/>
    <w:rsid w:val="008A7079"/>
    <w:rsid w:val="008C4AAB"/>
    <w:rsid w:val="008C5556"/>
    <w:rsid w:val="008C5E8D"/>
    <w:rsid w:val="008C657A"/>
    <w:rsid w:val="008D3115"/>
    <w:rsid w:val="008E024E"/>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251A"/>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FBAC7"/>
  <w15:docId w15:val="{A201D968-0539-4EEB-8C04-21458A06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F251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879</Words>
  <Characters>5380</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2025-01-10T15:50:00Z</dcterms:created>
  <dcterms:modified xsi:type="dcterms:W3CDTF">2025-01-13T16:26:00Z</dcterms:modified>
</cp:coreProperties>
</file>