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70477" w14:textId="77777777" w:rsidR="007D0B54" w:rsidRPr="0075065E" w:rsidRDefault="007D0B54" w:rsidP="00C67DE1">
      <w:pPr>
        <w:spacing w:line="360" w:lineRule="auto"/>
        <w:rPr>
          <w:sz w:val="20"/>
          <w:szCs w:val="20"/>
        </w:rPr>
      </w:pPr>
      <w:r w:rsidRPr="0075065E">
        <w:rPr>
          <w:sz w:val="20"/>
          <w:szCs w:val="20"/>
        </w:rPr>
        <w:t>________________________</w:t>
      </w:r>
    </w:p>
    <w:p w14:paraId="24731968" w14:textId="77777777" w:rsidR="007D0B54" w:rsidRPr="0075065E" w:rsidRDefault="007D0B54" w:rsidP="00C67DE1">
      <w:pPr>
        <w:spacing w:line="360" w:lineRule="auto"/>
        <w:rPr>
          <w:sz w:val="20"/>
          <w:szCs w:val="20"/>
        </w:rPr>
      </w:pPr>
      <w:r w:rsidRPr="0075065E">
        <w:rPr>
          <w:sz w:val="20"/>
          <w:szCs w:val="20"/>
        </w:rPr>
        <w:t>________________________</w:t>
      </w:r>
    </w:p>
    <w:p w14:paraId="6EA26BE4" w14:textId="77777777" w:rsidR="007D0B54" w:rsidRPr="0075065E" w:rsidRDefault="007D0B54" w:rsidP="00C67DE1">
      <w:pPr>
        <w:spacing w:line="360" w:lineRule="auto"/>
        <w:rPr>
          <w:sz w:val="20"/>
          <w:szCs w:val="20"/>
        </w:rPr>
      </w:pPr>
      <w:r w:rsidRPr="0075065E">
        <w:rPr>
          <w:sz w:val="20"/>
          <w:szCs w:val="20"/>
        </w:rPr>
        <w:t>________________________</w:t>
      </w:r>
    </w:p>
    <w:p w14:paraId="6812041C" w14:textId="77777777" w:rsidR="007D0B54" w:rsidRPr="0075065E" w:rsidRDefault="007D0B54" w:rsidP="00C67DE1">
      <w:pPr>
        <w:spacing w:line="360" w:lineRule="auto"/>
        <w:rPr>
          <w:sz w:val="20"/>
          <w:szCs w:val="20"/>
        </w:rPr>
      </w:pPr>
      <w:r w:rsidRPr="0075065E">
        <w:rPr>
          <w:sz w:val="20"/>
          <w:szCs w:val="20"/>
        </w:rPr>
        <w:t>________________________</w:t>
      </w:r>
    </w:p>
    <w:p w14:paraId="163490CC" w14:textId="77777777" w:rsidR="007D0B54" w:rsidRPr="0075065E" w:rsidRDefault="007D0B54" w:rsidP="00C67DE1">
      <w:pPr>
        <w:rPr>
          <w:sz w:val="20"/>
          <w:szCs w:val="20"/>
        </w:rPr>
      </w:pPr>
    </w:p>
    <w:p w14:paraId="79A3A7CA" w14:textId="77777777" w:rsidR="00EF5ECD" w:rsidRPr="0075065E" w:rsidRDefault="00EF5ECD" w:rsidP="00C67DE1">
      <w:pPr>
        <w:rPr>
          <w:sz w:val="20"/>
          <w:szCs w:val="20"/>
        </w:rPr>
      </w:pPr>
    </w:p>
    <w:p w14:paraId="25130F31" w14:textId="77777777" w:rsidR="00EF251A" w:rsidRPr="0075065E" w:rsidRDefault="00EF251A" w:rsidP="00EF251A">
      <w:pPr>
        <w:ind w:left="5670"/>
        <w:rPr>
          <w:sz w:val="20"/>
          <w:szCs w:val="20"/>
          <w:lang w:val="it-CH"/>
        </w:rPr>
      </w:pPr>
      <w:r w:rsidRPr="0075065E">
        <w:rPr>
          <w:sz w:val="20"/>
          <w:szCs w:val="20"/>
          <w:lang w:val="it-CH"/>
        </w:rPr>
        <w:t xml:space="preserve">President of Azerbaijan </w:t>
      </w:r>
    </w:p>
    <w:p w14:paraId="673A7E59" w14:textId="77777777" w:rsidR="00EF251A" w:rsidRPr="0075065E" w:rsidRDefault="00EF251A" w:rsidP="00EF251A">
      <w:pPr>
        <w:ind w:left="5670"/>
        <w:rPr>
          <w:sz w:val="20"/>
          <w:szCs w:val="20"/>
          <w:lang w:val="it-CH"/>
        </w:rPr>
      </w:pPr>
      <w:r w:rsidRPr="0075065E">
        <w:rPr>
          <w:sz w:val="20"/>
          <w:szCs w:val="20"/>
          <w:lang w:val="it-CH"/>
        </w:rPr>
        <w:t xml:space="preserve">Ilham Aliyev </w:t>
      </w:r>
    </w:p>
    <w:p w14:paraId="4A0E1B56" w14:textId="77777777" w:rsidR="00EF251A" w:rsidRPr="0075065E" w:rsidRDefault="00EF251A" w:rsidP="00EF251A">
      <w:pPr>
        <w:ind w:left="5670"/>
        <w:rPr>
          <w:sz w:val="20"/>
          <w:szCs w:val="20"/>
          <w:lang w:val="it-CH"/>
        </w:rPr>
      </w:pPr>
      <w:r w:rsidRPr="0075065E">
        <w:rPr>
          <w:sz w:val="20"/>
          <w:szCs w:val="20"/>
          <w:lang w:val="it-CH"/>
        </w:rPr>
        <w:t>Office of the President of Azerbaijan</w:t>
      </w:r>
    </w:p>
    <w:p w14:paraId="1A3B8783" w14:textId="77777777" w:rsidR="00EF251A" w:rsidRPr="0075065E" w:rsidRDefault="00EF251A" w:rsidP="00EF251A">
      <w:pPr>
        <w:ind w:left="5670"/>
        <w:rPr>
          <w:sz w:val="20"/>
          <w:szCs w:val="20"/>
          <w:lang w:val="it-CH"/>
        </w:rPr>
      </w:pPr>
      <w:r w:rsidRPr="0075065E">
        <w:rPr>
          <w:sz w:val="20"/>
          <w:szCs w:val="20"/>
          <w:lang w:val="it-CH"/>
        </w:rPr>
        <w:t>19 Istiqlaliyyat Street</w:t>
      </w:r>
    </w:p>
    <w:p w14:paraId="78CA7B30" w14:textId="77777777" w:rsidR="00EF251A" w:rsidRPr="0075065E" w:rsidRDefault="00EF251A" w:rsidP="00EF251A">
      <w:pPr>
        <w:ind w:left="5670"/>
        <w:rPr>
          <w:sz w:val="20"/>
          <w:szCs w:val="20"/>
          <w:lang w:val="it-CH"/>
        </w:rPr>
      </w:pPr>
      <w:r w:rsidRPr="0075065E">
        <w:rPr>
          <w:sz w:val="20"/>
          <w:szCs w:val="20"/>
          <w:lang w:val="it-CH"/>
        </w:rPr>
        <w:t>Baku AZ1066</w:t>
      </w:r>
    </w:p>
    <w:p w14:paraId="0AE4CF09" w14:textId="77777777" w:rsidR="00EF251A" w:rsidRPr="0075065E" w:rsidRDefault="00EF251A" w:rsidP="00EF251A">
      <w:pPr>
        <w:ind w:left="5670"/>
        <w:rPr>
          <w:sz w:val="20"/>
          <w:szCs w:val="20"/>
          <w:lang w:val="it-CH"/>
        </w:rPr>
      </w:pPr>
      <w:r w:rsidRPr="0075065E">
        <w:rPr>
          <w:sz w:val="20"/>
          <w:szCs w:val="20"/>
          <w:lang w:val="it-CH"/>
        </w:rPr>
        <w:t>Azerbaijan</w:t>
      </w:r>
    </w:p>
    <w:p w14:paraId="775158AB" w14:textId="6B98092E" w:rsidR="007D0B54" w:rsidRPr="0075065E" w:rsidRDefault="007D0B54" w:rsidP="00C67DE1">
      <w:pPr>
        <w:spacing w:before="840" w:after="840"/>
        <w:ind w:left="5670"/>
        <w:rPr>
          <w:sz w:val="20"/>
          <w:szCs w:val="20"/>
          <w:lang w:val="it-CH"/>
        </w:rPr>
      </w:pPr>
      <w:r w:rsidRPr="0075065E">
        <w:rPr>
          <w:sz w:val="20"/>
          <w:szCs w:val="20"/>
        </w:rPr>
        <w:t>________________________</w:t>
      </w:r>
    </w:p>
    <w:p w14:paraId="06C3A0B8" w14:textId="77777777" w:rsidR="007C6484" w:rsidRPr="0075065E" w:rsidRDefault="007C6484" w:rsidP="00C67DE1">
      <w:pPr>
        <w:pStyle w:val="AbschnittAbstandimText"/>
        <w:spacing w:after="0"/>
        <w:rPr>
          <w:sz w:val="20"/>
          <w:szCs w:val="20"/>
          <w:lang w:val="it-CH"/>
        </w:rPr>
      </w:pPr>
    </w:p>
    <w:p w14:paraId="212A2083" w14:textId="77777777" w:rsidR="00EF251A" w:rsidRPr="0075065E" w:rsidRDefault="00EF251A" w:rsidP="00EF251A">
      <w:pPr>
        <w:pStyle w:val="AbschnittAbstandimText"/>
        <w:rPr>
          <w:sz w:val="20"/>
          <w:szCs w:val="20"/>
          <w:lang w:val="fr-CH"/>
        </w:rPr>
      </w:pPr>
      <w:r w:rsidRPr="0075065E">
        <w:rPr>
          <w:sz w:val="20"/>
          <w:szCs w:val="20"/>
          <w:lang w:val="fr-CH"/>
        </w:rPr>
        <w:t>Monsieur le Président,</w:t>
      </w:r>
    </w:p>
    <w:p w14:paraId="682E06BF" w14:textId="77777777" w:rsidR="00EF251A" w:rsidRPr="0075065E" w:rsidRDefault="00EF251A" w:rsidP="00EF251A">
      <w:pPr>
        <w:pStyle w:val="AbschnittAbstandimText"/>
        <w:rPr>
          <w:b/>
          <w:bCs/>
          <w:sz w:val="20"/>
          <w:szCs w:val="20"/>
          <w:lang w:val="fr-CH"/>
        </w:rPr>
      </w:pPr>
      <w:r w:rsidRPr="0075065E">
        <w:rPr>
          <w:b/>
          <w:bCs/>
          <w:sz w:val="20"/>
          <w:szCs w:val="20"/>
          <w:lang w:val="fr-CH"/>
        </w:rPr>
        <w:t>Je vous écris pour exprimer ma préoccupation face à la détention arbitraire dont font l’objet au moins sept journalistes et professionnel·le·s des médias au lendemain de la Conférence des Nations unies sur les changements climatiques (COP29).</w:t>
      </w:r>
    </w:p>
    <w:p w14:paraId="48C5C054" w14:textId="77777777" w:rsidR="00EF251A" w:rsidRPr="0075065E" w:rsidRDefault="00EF251A" w:rsidP="00EF251A">
      <w:pPr>
        <w:pStyle w:val="AbschnittAbstandimText"/>
        <w:rPr>
          <w:sz w:val="20"/>
          <w:szCs w:val="20"/>
          <w:lang w:val="fr-CH"/>
        </w:rPr>
      </w:pPr>
      <w:r w:rsidRPr="0075065E">
        <w:rPr>
          <w:sz w:val="20"/>
          <w:szCs w:val="20"/>
          <w:lang w:val="fr-CH"/>
        </w:rPr>
        <w:t xml:space="preserve">Le 6 décembre 2024, des responsables de l’application des lois ont arrêté les employé·e·s de Meydan TV </w:t>
      </w:r>
      <w:r w:rsidRPr="0075065E">
        <w:rPr>
          <w:b/>
          <w:bCs/>
          <w:sz w:val="20"/>
          <w:szCs w:val="20"/>
          <w:lang w:val="fr-CH"/>
        </w:rPr>
        <w:t>Khayala Agayeva</w:t>
      </w:r>
      <w:r w:rsidRPr="0075065E">
        <w:rPr>
          <w:sz w:val="20"/>
          <w:szCs w:val="20"/>
          <w:lang w:val="fr-CH"/>
        </w:rPr>
        <w:t xml:space="preserve">, </w:t>
      </w:r>
      <w:r w:rsidRPr="0075065E">
        <w:rPr>
          <w:b/>
          <w:bCs/>
          <w:sz w:val="20"/>
          <w:szCs w:val="20"/>
          <w:lang w:val="fr-CH"/>
        </w:rPr>
        <w:t>Aytaj Ahmadova</w:t>
      </w:r>
      <w:r w:rsidRPr="0075065E">
        <w:rPr>
          <w:sz w:val="20"/>
          <w:szCs w:val="20"/>
          <w:lang w:val="fr-CH"/>
        </w:rPr>
        <w:t xml:space="preserve">, </w:t>
      </w:r>
      <w:r w:rsidRPr="0075065E">
        <w:rPr>
          <w:b/>
          <w:bCs/>
          <w:sz w:val="20"/>
          <w:szCs w:val="20"/>
          <w:lang w:val="fr-CH"/>
        </w:rPr>
        <w:t>Aynur Ganbarova</w:t>
      </w:r>
      <w:r w:rsidRPr="0075065E">
        <w:rPr>
          <w:sz w:val="20"/>
          <w:szCs w:val="20"/>
          <w:lang w:val="fr-CH"/>
        </w:rPr>
        <w:t xml:space="preserve">, </w:t>
      </w:r>
      <w:r w:rsidRPr="0075065E">
        <w:rPr>
          <w:b/>
          <w:bCs/>
          <w:sz w:val="20"/>
          <w:szCs w:val="20"/>
          <w:lang w:val="fr-CH"/>
        </w:rPr>
        <w:t>Natig Javadli</w:t>
      </w:r>
      <w:r w:rsidRPr="0075065E">
        <w:rPr>
          <w:sz w:val="20"/>
          <w:szCs w:val="20"/>
          <w:lang w:val="fr-CH"/>
        </w:rPr>
        <w:t xml:space="preserve">, </w:t>
      </w:r>
      <w:r w:rsidRPr="0075065E">
        <w:rPr>
          <w:b/>
          <w:bCs/>
          <w:sz w:val="20"/>
          <w:szCs w:val="20"/>
          <w:lang w:val="fr-CH"/>
        </w:rPr>
        <w:t>Aysel Umudova</w:t>
      </w:r>
      <w:r w:rsidRPr="0075065E">
        <w:rPr>
          <w:sz w:val="20"/>
          <w:szCs w:val="20"/>
          <w:lang w:val="fr-CH"/>
        </w:rPr>
        <w:t xml:space="preserve"> et </w:t>
      </w:r>
      <w:r w:rsidRPr="0075065E">
        <w:rPr>
          <w:b/>
          <w:bCs/>
          <w:sz w:val="20"/>
          <w:szCs w:val="20"/>
          <w:lang w:val="fr-CH"/>
        </w:rPr>
        <w:t>Ramin Deko (Jabrayilzade)</w:t>
      </w:r>
      <w:r w:rsidRPr="0075065E">
        <w:rPr>
          <w:sz w:val="20"/>
          <w:szCs w:val="20"/>
          <w:lang w:val="fr-CH"/>
        </w:rPr>
        <w:t xml:space="preserve">, ainsi que le directeur adjoint de l’École de journalisme de Bakou, </w:t>
      </w:r>
      <w:r w:rsidRPr="0075065E">
        <w:rPr>
          <w:b/>
          <w:bCs/>
          <w:sz w:val="20"/>
          <w:szCs w:val="20"/>
          <w:lang w:val="fr-CH"/>
        </w:rPr>
        <w:t>Ulvi Tahirov</w:t>
      </w:r>
      <w:r w:rsidRPr="0075065E">
        <w:rPr>
          <w:sz w:val="20"/>
          <w:szCs w:val="20"/>
          <w:lang w:val="fr-CH"/>
        </w:rPr>
        <w:t xml:space="preserve">. Ils seraient accusés d’avoir fait entrer en contrebande des devises dans le pays. Cette accusation, rappelant celle invoquée contre d’autres voix critiques en Azerbaïdjan, est forgée de toutes pièces et motivée par des considérations politiques. Je suis très préoccupé·e par le fait qu’ils n’aient pas été autorisés à consulter leurs avocats après leur arrestation. Selon leurs avocats, ils ont attendu entre une et cinq heures pour voir leurs clients le 6 décembre. </w:t>
      </w:r>
    </w:p>
    <w:p w14:paraId="6570226B" w14:textId="77777777" w:rsidR="00EF251A" w:rsidRPr="0075065E" w:rsidRDefault="00EF251A" w:rsidP="00EF251A">
      <w:pPr>
        <w:pStyle w:val="AbschnittAbstandimText"/>
        <w:rPr>
          <w:b/>
          <w:bCs/>
          <w:sz w:val="20"/>
          <w:szCs w:val="20"/>
          <w:lang w:val="fr-CH"/>
        </w:rPr>
      </w:pPr>
      <w:r w:rsidRPr="0075065E">
        <w:rPr>
          <w:b/>
          <w:bCs/>
          <w:sz w:val="20"/>
          <w:szCs w:val="20"/>
          <w:lang w:val="fr-CH"/>
        </w:rPr>
        <w:t>Je vous prie instamment de prendre toutes les mesures nécessaires afin d’assurer la libération immédiate de tous les professionnel·le·s des médias arrêtés à titre de représailles pour leurs reportages critiques, notamment les employé·e·s de MeydanTV récemment interpellés, et de mettre un terme à la répression visant les médias et les autres voix indépendantes en Azerbaïdjan.</w:t>
      </w:r>
    </w:p>
    <w:p w14:paraId="6E272209" w14:textId="77777777" w:rsidR="00EF251A" w:rsidRPr="0075065E" w:rsidRDefault="00EF251A" w:rsidP="00EF251A">
      <w:pPr>
        <w:pStyle w:val="AbschnittAbstandimText"/>
        <w:rPr>
          <w:sz w:val="20"/>
          <w:szCs w:val="20"/>
          <w:lang w:val="fr-CH"/>
        </w:rPr>
      </w:pPr>
    </w:p>
    <w:p w14:paraId="19E53CCA" w14:textId="77777777" w:rsidR="00EF251A" w:rsidRPr="0075065E" w:rsidRDefault="00EF251A" w:rsidP="00EF251A">
      <w:pPr>
        <w:pStyle w:val="AbschnittAbstandimText"/>
        <w:rPr>
          <w:sz w:val="20"/>
          <w:szCs w:val="20"/>
          <w:lang w:val="fr-CH"/>
        </w:rPr>
      </w:pPr>
      <w:r w:rsidRPr="0075065E">
        <w:rPr>
          <w:sz w:val="20"/>
          <w:szCs w:val="20"/>
          <w:lang w:val="fr-CH"/>
        </w:rPr>
        <w:t>Veuillez agréer, Monsieur le Président, l’expression de ma haute considération. </w:t>
      </w:r>
    </w:p>
    <w:p w14:paraId="13150ABD" w14:textId="77777777" w:rsidR="007D0B54" w:rsidRPr="0075065E" w:rsidRDefault="007D0B54" w:rsidP="00C67DE1">
      <w:pPr>
        <w:spacing w:before="360"/>
        <w:rPr>
          <w:sz w:val="20"/>
          <w:szCs w:val="20"/>
        </w:rPr>
      </w:pPr>
      <w:r w:rsidRPr="0075065E">
        <w:rPr>
          <w:sz w:val="20"/>
          <w:szCs w:val="20"/>
        </w:rPr>
        <w:t>________________________</w:t>
      </w:r>
    </w:p>
    <w:p w14:paraId="2949AC8F" w14:textId="77777777" w:rsidR="00881147" w:rsidRPr="0014306C" w:rsidRDefault="00097F8C" w:rsidP="00C67DE1">
      <w:pPr>
        <w:rPr>
          <w:sz w:val="20"/>
          <w:szCs w:val="20"/>
          <w:lang w:val="fr-FR"/>
        </w:rPr>
      </w:pPr>
      <w:r w:rsidRPr="0075065E">
        <w:rPr>
          <w:noProof/>
          <w:sz w:val="20"/>
          <w:szCs w:val="20"/>
          <w:lang w:val="fr-FR"/>
        </w:rPr>
        <mc:AlternateContent>
          <mc:Choice Requires="wps">
            <w:drawing>
              <wp:anchor distT="0" distB="0" distL="114300" distR="114300" simplePos="0" relativeHeight="251658240" behindDoc="0" locked="1" layoutInCell="0" allowOverlap="0" wp14:anchorId="2B685840" wp14:editId="5D0E4B0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2E4FF" w14:textId="139A0EEC" w:rsidR="00097F8C" w:rsidRPr="00EF251A" w:rsidRDefault="00F71E28" w:rsidP="00FA0F34">
                            <w:pPr>
                              <w:spacing w:after="40"/>
                              <w:ind w:left="57"/>
                              <w:rPr>
                                <w:b/>
                                <w:lang w:val="fr-FR"/>
                              </w:rPr>
                            </w:pPr>
                            <w:r w:rsidRPr="00EF251A">
                              <w:rPr>
                                <w:b/>
                                <w:lang w:val="fr-FR"/>
                              </w:rPr>
                              <w:t>Copie</w:t>
                            </w:r>
                          </w:p>
                          <w:p w14:paraId="05990450" w14:textId="77777777" w:rsidR="00EF251A" w:rsidRPr="00CA480B" w:rsidRDefault="00EF251A" w:rsidP="00EF251A">
                            <w:pPr>
                              <w:ind w:left="57"/>
                              <w:rPr>
                                <w:sz w:val="16"/>
                                <w:szCs w:val="16"/>
                                <w:lang w:val="fr-FR"/>
                              </w:rPr>
                            </w:pPr>
                            <w:r w:rsidRPr="00CA480B">
                              <w:rPr>
                                <w:rFonts w:cs="Arial"/>
                                <w:sz w:val="16"/>
                                <w:szCs w:val="16"/>
                                <w:lang w:val="fr-FR"/>
                              </w:rPr>
                              <w:t>Ambassade de la République d’Azerbaïdjan</w:t>
                            </w:r>
                            <w:r w:rsidRPr="00CA480B">
                              <w:rPr>
                                <w:sz w:val="14"/>
                                <w:szCs w:val="14"/>
                                <w:lang w:val="fr-FR"/>
                              </w:rPr>
                              <w:t xml:space="preserve">, </w:t>
                            </w:r>
                            <w:r w:rsidRPr="00CA480B">
                              <w:rPr>
                                <w:sz w:val="16"/>
                                <w:szCs w:val="16"/>
                                <w:lang w:val="fr-FR"/>
                              </w:rPr>
                              <w:t>Kramburgstrasse 10, 3006 Berne</w:t>
                            </w:r>
                          </w:p>
                          <w:p w14:paraId="3CE7D484" w14:textId="30386261" w:rsidR="00CF68A0" w:rsidRPr="00CF68A0" w:rsidRDefault="00EF251A" w:rsidP="00CF68A0">
                            <w:pPr>
                              <w:ind w:left="57"/>
                              <w:rPr>
                                <w:sz w:val="16"/>
                                <w:szCs w:val="16"/>
                              </w:rPr>
                            </w:pPr>
                            <w:r w:rsidRPr="00B2406D">
                              <w:rPr>
                                <w:sz w:val="16"/>
                                <w:szCs w:val="16"/>
                              </w:rPr>
                              <w:t>Fax: 031 350 50 41 / E-Mail: bern@mission.mfa.gov.az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8584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112E4FF" w14:textId="139A0EEC" w:rsidR="00097F8C" w:rsidRPr="00EF251A" w:rsidRDefault="00F71E28" w:rsidP="00FA0F34">
                      <w:pPr>
                        <w:spacing w:after="40"/>
                        <w:ind w:left="57"/>
                        <w:rPr>
                          <w:b/>
                          <w:lang w:val="fr-FR"/>
                        </w:rPr>
                      </w:pPr>
                      <w:r w:rsidRPr="00EF251A">
                        <w:rPr>
                          <w:b/>
                          <w:lang w:val="fr-FR"/>
                        </w:rPr>
                        <w:t>Copie</w:t>
                      </w:r>
                    </w:p>
                    <w:p w14:paraId="05990450" w14:textId="77777777" w:rsidR="00EF251A" w:rsidRPr="00CA480B" w:rsidRDefault="00EF251A" w:rsidP="00EF251A">
                      <w:pPr>
                        <w:ind w:left="57"/>
                        <w:rPr>
                          <w:sz w:val="16"/>
                          <w:szCs w:val="16"/>
                          <w:lang w:val="fr-FR"/>
                        </w:rPr>
                      </w:pPr>
                      <w:r w:rsidRPr="00CA480B">
                        <w:rPr>
                          <w:rFonts w:cs="Arial"/>
                          <w:sz w:val="16"/>
                          <w:szCs w:val="16"/>
                          <w:lang w:val="fr-FR"/>
                        </w:rPr>
                        <w:t>Ambassade de la République d’Azerbaïdjan</w:t>
                      </w:r>
                      <w:r w:rsidRPr="00CA480B">
                        <w:rPr>
                          <w:sz w:val="14"/>
                          <w:szCs w:val="14"/>
                          <w:lang w:val="fr-FR"/>
                        </w:rPr>
                        <w:t xml:space="preserve">, </w:t>
                      </w:r>
                      <w:proofErr w:type="spellStart"/>
                      <w:r w:rsidRPr="00CA480B">
                        <w:rPr>
                          <w:sz w:val="16"/>
                          <w:szCs w:val="16"/>
                          <w:lang w:val="fr-FR"/>
                        </w:rPr>
                        <w:t>Kramburgstrasse</w:t>
                      </w:r>
                      <w:proofErr w:type="spellEnd"/>
                      <w:r w:rsidRPr="00CA480B">
                        <w:rPr>
                          <w:sz w:val="16"/>
                          <w:szCs w:val="16"/>
                          <w:lang w:val="fr-FR"/>
                        </w:rPr>
                        <w:t xml:space="preserve"> 10, 3006 Berne</w:t>
                      </w:r>
                    </w:p>
                    <w:p w14:paraId="3CE7D484" w14:textId="30386261" w:rsidR="00CF68A0" w:rsidRPr="00CF68A0" w:rsidRDefault="00EF251A" w:rsidP="00CF68A0">
                      <w:pPr>
                        <w:ind w:left="57"/>
                        <w:rPr>
                          <w:sz w:val="16"/>
                          <w:szCs w:val="16"/>
                        </w:rPr>
                      </w:pPr>
                      <w:r w:rsidRPr="00B2406D">
                        <w:rPr>
                          <w:sz w:val="16"/>
                          <w:szCs w:val="16"/>
                        </w:rPr>
                        <w:t>Fax: 031 350 50 41 / E-Mail: bern@mission.mfa.gov.az</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CE942" w14:textId="77777777" w:rsidR="0088463D" w:rsidRPr="008702FA" w:rsidRDefault="0088463D" w:rsidP="00553907">
      <w:r w:rsidRPr="008702FA">
        <w:separator/>
      </w:r>
    </w:p>
  </w:endnote>
  <w:endnote w:type="continuationSeparator" w:id="0">
    <w:p w14:paraId="7930A8E7" w14:textId="77777777" w:rsidR="0088463D" w:rsidRPr="008702FA" w:rsidRDefault="0088463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890B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291146A" wp14:editId="62C8EBA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5C9B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105CBB2" wp14:editId="66645DE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6635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3744D60" wp14:editId="0FC9348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4BC0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89094" w14:textId="77777777" w:rsidR="0088463D" w:rsidRPr="008702FA" w:rsidRDefault="0088463D" w:rsidP="00553907">
      <w:r w:rsidRPr="008702FA">
        <w:separator/>
      </w:r>
    </w:p>
  </w:footnote>
  <w:footnote w:type="continuationSeparator" w:id="0">
    <w:p w14:paraId="2C0112CF" w14:textId="77777777" w:rsidR="0088463D" w:rsidRPr="008702FA" w:rsidRDefault="0088463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9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1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574E"/>
    <w:rsid w:val="000D63CF"/>
    <w:rsid w:val="000F4D43"/>
    <w:rsid w:val="000F7417"/>
    <w:rsid w:val="00101383"/>
    <w:rsid w:val="001120D0"/>
    <w:rsid w:val="00131D96"/>
    <w:rsid w:val="00132CBD"/>
    <w:rsid w:val="0014306C"/>
    <w:rsid w:val="0015194A"/>
    <w:rsid w:val="00153DC7"/>
    <w:rsid w:val="00177C80"/>
    <w:rsid w:val="001875E1"/>
    <w:rsid w:val="0019512F"/>
    <w:rsid w:val="001B3F86"/>
    <w:rsid w:val="001C772B"/>
    <w:rsid w:val="001D501A"/>
    <w:rsid w:val="001D581F"/>
    <w:rsid w:val="001D740D"/>
    <w:rsid w:val="001E22CE"/>
    <w:rsid w:val="001E7B98"/>
    <w:rsid w:val="00204A77"/>
    <w:rsid w:val="00221C4F"/>
    <w:rsid w:val="002222A4"/>
    <w:rsid w:val="00223947"/>
    <w:rsid w:val="00226CD5"/>
    <w:rsid w:val="00234D23"/>
    <w:rsid w:val="0023646C"/>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2998"/>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1EAD"/>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065E"/>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8463D"/>
    <w:rsid w:val="00896192"/>
    <w:rsid w:val="008A7079"/>
    <w:rsid w:val="008C4AAB"/>
    <w:rsid w:val="008C5556"/>
    <w:rsid w:val="008C5E8D"/>
    <w:rsid w:val="008C657A"/>
    <w:rsid w:val="008D3115"/>
    <w:rsid w:val="008E024E"/>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251A"/>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FBAC7"/>
  <w15:docId w15:val="{A201D968-0539-4EEB-8C04-21458A06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EF251A"/>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243</Words>
  <Characters>1523</Characters>
  <Application>Microsoft Office Word</Application>
  <DocSecurity>0</DocSecurity>
  <Lines>12</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2025-01-10T15:50:00Z</dcterms:created>
  <dcterms:modified xsi:type="dcterms:W3CDTF">2025-01-13T16:32:00Z</dcterms:modified>
</cp:coreProperties>
</file>