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0255C1" w14:paraId="4A456ABF" w14:textId="77777777" w:rsidTr="00F52C4A">
        <w:trPr>
          <w:cantSplit/>
        </w:trPr>
        <w:tc>
          <w:tcPr>
            <w:tcW w:w="5000" w:type="pct"/>
            <w:gridSpan w:val="3"/>
            <w:noWrap/>
            <w:vAlign w:val="center"/>
          </w:tcPr>
          <w:p w14:paraId="269C03AA" w14:textId="4AC99533" w:rsidR="0030351B" w:rsidRPr="000255C1" w:rsidRDefault="005A11C0" w:rsidP="007A5FCA">
            <w:pPr>
              <w:pStyle w:val="INDEXDATUM"/>
            </w:pPr>
            <w:r w:rsidRPr="000255C1">
              <w:rPr>
                <w:lang w:val="it-CH"/>
              </w:rPr>
              <w:t>EUR 57/9113/2025 – Kazakhstan - 10 mars 2025</w:t>
            </w:r>
          </w:p>
        </w:tc>
      </w:tr>
      <w:tr w:rsidR="0083606F" w:rsidRPr="000255C1" w14:paraId="7C91921C" w14:textId="77777777" w:rsidTr="00F52C4A">
        <w:trPr>
          <w:cantSplit/>
          <w:trHeight w:val="20"/>
        </w:trPr>
        <w:tc>
          <w:tcPr>
            <w:tcW w:w="1442" w:type="pct"/>
            <w:noWrap/>
          </w:tcPr>
          <w:p w14:paraId="77B28675" w14:textId="77777777" w:rsidR="0083606F" w:rsidRPr="000255C1" w:rsidRDefault="0083606F" w:rsidP="002621D1">
            <w:pPr>
              <w:pStyle w:val="FURTHERINFO"/>
              <w:spacing w:after="120"/>
            </w:pPr>
            <w:r w:rsidRPr="000255C1">
              <w:t>URGENT ACTION</w:t>
            </w:r>
          </w:p>
        </w:tc>
        <w:tc>
          <w:tcPr>
            <w:tcW w:w="1891" w:type="pct"/>
          </w:tcPr>
          <w:p w14:paraId="16DD4180" w14:textId="77777777" w:rsidR="0083606F" w:rsidRPr="000255C1" w:rsidRDefault="0083606F" w:rsidP="002621D1">
            <w:pPr>
              <w:pStyle w:val="URGENTACTION16P"/>
              <w:spacing w:after="120"/>
            </w:pPr>
          </w:p>
        </w:tc>
        <w:tc>
          <w:tcPr>
            <w:tcW w:w="1667" w:type="pct"/>
          </w:tcPr>
          <w:p w14:paraId="41267CE1" w14:textId="42DA2675" w:rsidR="0083606F" w:rsidRPr="000255C1" w:rsidRDefault="0083606F" w:rsidP="002621D1">
            <w:pPr>
              <w:pStyle w:val="UA00000"/>
              <w:spacing w:after="120"/>
            </w:pPr>
            <w:r w:rsidRPr="000255C1">
              <w:t>UA 0</w:t>
            </w:r>
            <w:r w:rsidR="005A11C0" w:rsidRPr="000255C1">
              <w:t>21</w:t>
            </w:r>
            <w:r w:rsidRPr="000255C1">
              <w:t>/</w:t>
            </w:r>
            <w:r w:rsidR="005A11C0" w:rsidRPr="000255C1">
              <w:t>25</w:t>
            </w:r>
          </w:p>
        </w:tc>
      </w:tr>
      <w:tr w:rsidR="0030351B" w:rsidRPr="000255C1" w14:paraId="32D640E2" w14:textId="77777777" w:rsidTr="00F52C4A">
        <w:trPr>
          <w:cantSplit/>
        </w:trPr>
        <w:tc>
          <w:tcPr>
            <w:tcW w:w="5000" w:type="pct"/>
            <w:gridSpan w:val="3"/>
            <w:noWrap/>
            <w:vAlign w:val="bottom"/>
          </w:tcPr>
          <w:p w14:paraId="779F3C39" w14:textId="12A2634E" w:rsidR="0030351B" w:rsidRPr="000255C1" w:rsidRDefault="005A11C0" w:rsidP="005A11C0">
            <w:pPr>
              <w:pStyle w:val="TITEL100"/>
              <w:rPr>
                <w:szCs w:val="32"/>
                <w:lang w:val="fr-FR"/>
              </w:rPr>
            </w:pPr>
            <w:r w:rsidRPr="000255C1">
              <w:t>Un blogueur satiriste arrêté en raison d’une publication</w:t>
            </w:r>
          </w:p>
        </w:tc>
      </w:tr>
      <w:tr w:rsidR="0030351B" w:rsidRPr="000255C1" w14:paraId="3E4512D5" w14:textId="77777777" w:rsidTr="00F52C4A">
        <w:trPr>
          <w:cantSplit/>
        </w:trPr>
        <w:tc>
          <w:tcPr>
            <w:tcW w:w="5000" w:type="pct"/>
            <w:gridSpan w:val="3"/>
            <w:noWrap/>
          </w:tcPr>
          <w:p w14:paraId="6083E069" w14:textId="5A8BE1C4" w:rsidR="0030351B" w:rsidRPr="000255C1" w:rsidRDefault="005A11C0" w:rsidP="002364C8">
            <w:pPr>
              <w:pStyle w:val="LAND"/>
            </w:pPr>
            <w:r w:rsidRPr="000255C1">
              <w:rPr>
                <w:lang w:val="it-CH"/>
              </w:rPr>
              <w:t>KAZAKHSTAN</w:t>
            </w:r>
          </w:p>
        </w:tc>
      </w:tr>
    </w:tbl>
    <w:p w14:paraId="133AF5CD" w14:textId="4F9F112E" w:rsidR="005A11C0" w:rsidRPr="000255C1" w:rsidRDefault="005A11C0" w:rsidP="000255C1">
      <w:pPr>
        <w:pStyle w:val="LeadBeschreibung"/>
        <w:rPr>
          <w:lang w:val="fr-CH"/>
        </w:rPr>
      </w:pPr>
      <w:r w:rsidRPr="000255C1">
        <w:rPr>
          <w:lang w:val="fr-CH"/>
        </w:rPr>
        <w:t xml:space="preserve">Temirlan Ensebek est un blogueur, auteur et créateur du compte Instagram satirique Qaznews24. Il a été arrêté le 17 janvier et inculpé au titre de l’article 174 du Code pénal du Kazakhstan de vagues accusations d’«incitation à la discorde interethnique», en raison d’une publication sur le compte Instagram Qaznews24. Les poursuites intentées à son encontre sont motivées par des considérations politiques: il est pris pour cible en raison de ses activités militantes et de ses publications satiriques, critiques à l’égard du gouvernement du Kazakhstan. </w:t>
      </w:r>
    </w:p>
    <w:p w14:paraId="422EC667" w14:textId="77777777" w:rsidR="005A11C0" w:rsidRPr="000255C1" w:rsidRDefault="005A11C0" w:rsidP="005A11C0">
      <w:pPr>
        <w:pStyle w:val="AbschnittAbstandimText"/>
        <w:rPr>
          <w:lang w:val="fr-CH"/>
        </w:rPr>
      </w:pPr>
      <w:r w:rsidRPr="000255C1">
        <w:rPr>
          <w:lang w:val="fr-CH"/>
        </w:rPr>
        <w:t>Le 17 janvier 2025, Temirlan Ensebek (également appelé Ensebekov), blogueur, créateur de contenus et auteur pour la publication satirique en ligne Qaznews24, qui était l'un des cas présentés dans le cadre de la campagne 2021 Écrire pour les droits d’Amnesty International, a été arrêté par la police près de son domicile à Almaty, au Kazakhstan.</w:t>
      </w:r>
    </w:p>
    <w:p w14:paraId="177E3606" w14:textId="4B9E43A1" w:rsidR="005A11C0" w:rsidRPr="000255C1" w:rsidRDefault="005A11C0" w:rsidP="005A11C0">
      <w:pPr>
        <w:pStyle w:val="AbschnittAbstandimText"/>
        <w:rPr>
          <w:lang w:val="fr-CH"/>
        </w:rPr>
      </w:pPr>
      <w:r w:rsidRPr="000255C1">
        <w:rPr>
          <w:lang w:val="fr-CH"/>
        </w:rPr>
        <w:t>Il a été inculpé au titre de l’article 174 du Code pénal du Kazakhstan d’«incitation à la discorde interethnique» et placé en détention provisoire pendant deux mois. Cette accusation se fonde sur une publication postée en janvier 2024 sur Qaznews24 qui reprenait la chanson kazakhe «Yo, Oryslar» («Yo, les Russes») en réponse aux propos tenus par Tina Kandelaki, personnalité médiatique russe, qui a affirmé que la langue russe faisait l’objet de discriminations au Kazakhstan. Cette chanson, dont les auteurs restent inconnus, circule depuis plus de 20 ans et présente des paroles offensantes. Pourtant, elle n’a été interdite qu’après l’arrestation de Temirlan Ensebek.</w:t>
      </w:r>
    </w:p>
    <w:p w14:paraId="5FEB42D1" w14:textId="27F670D9" w:rsidR="005A11C0" w:rsidRPr="000255C1" w:rsidRDefault="005A11C0" w:rsidP="005A11C0">
      <w:pPr>
        <w:pStyle w:val="AbschnittAbstandimText"/>
        <w:rPr>
          <w:lang w:val="fr-CH"/>
        </w:rPr>
      </w:pPr>
      <w:r w:rsidRPr="000255C1">
        <w:rPr>
          <w:lang w:val="fr-CH"/>
        </w:rPr>
        <w:t>Des organisations kazakhes, régionales et internationales de défense des droits humains, ainsi que des journalistes et des initiatives de la société civile, ont condamné les poursuites engagées contre Temirlan Ensebek, estimant qu'elles étaient motivées par des considérations politiques et visaient à le sanctionner pour ses critiques soutenues à l'égard des autorités sur Qaznews24.</w:t>
      </w:r>
    </w:p>
    <w:p w14:paraId="5F6F466F" w14:textId="69D7702A" w:rsidR="005A11C0" w:rsidRPr="000255C1" w:rsidRDefault="005A11C0" w:rsidP="005A11C0">
      <w:pPr>
        <w:pStyle w:val="AbschnittAbstandimText"/>
        <w:rPr>
          <w:lang w:val="fr-CH"/>
        </w:rPr>
      </w:pPr>
      <w:r w:rsidRPr="000255C1">
        <w:rPr>
          <w:lang w:val="fr-CH"/>
        </w:rPr>
        <w:t>S’il est déclaré coupable, il encourt une amende de 29 millions de tenge (environ 55’000 euros), assortie de restrictions à sa liberté, ou une peine d’emprisonnement comprise entre deux et sept ans.</w:t>
      </w:r>
    </w:p>
    <w:p w14:paraId="4AEDE97D" w14:textId="2A53809D" w:rsidR="005A11C0" w:rsidRPr="000255C1" w:rsidRDefault="005A11C0" w:rsidP="005A11C0">
      <w:pPr>
        <w:pStyle w:val="AbschnittAbstandimText"/>
        <w:rPr>
          <w:lang w:val="fr-CH"/>
        </w:rPr>
      </w:pPr>
      <w:r w:rsidRPr="000255C1">
        <w:rPr>
          <w:lang w:val="fr-CH"/>
        </w:rPr>
        <w:t>Ce n'est pas la première fois qu'il est poursuivi en justice. En 2021, il fut l'un des héros de la campagne d’Amnesty International Écrire pour les droits après avoir été ciblé au titre de l'article 274 du Code pénal du Kazakhstan pour «diffusion délibérée de fausses informations». Officiellement, à titre de «témoin ayant le droit de se défendre», il n'était pas restreint dans ses déplacements, mais était légalement tenu de retourner à son lieu de résidence officiel à Almaty s'il était convoqué par la police. En cas d’inculpation, il risquait une amende de 16’000 euros, des peines de travaux d'intérêt général, jusqu'à trois ans de restriction de liberté, ou une peine d'emprisonnement.</w:t>
      </w:r>
    </w:p>
    <w:p w14:paraId="24234018" w14:textId="7B024745" w:rsidR="005A11C0" w:rsidRPr="000255C1" w:rsidRDefault="005A11C0" w:rsidP="005A11C0">
      <w:pPr>
        <w:pStyle w:val="AbschnittAbstandimText"/>
        <w:rPr>
          <w:lang w:val="fr-CH"/>
        </w:rPr>
      </w:pPr>
      <w:r w:rsidRPr="000255C1">
        <w:rPr>
          <w:lang w:val="fr-CH"/>
        </w:rPr>
        <w:t>Les poursuites engagées contre lui en 2021 étaient également liées à Qaznews24: dans ses publications, il tournait en dérision les informations officielles, notamment les déclarations du gouvernement et celles de l'Administration spirituelle des musulmans du Kazakhstan, soutenue par l'État. Alors qu’un avertissement indiquait que le contenu de Qaznews24 était satirique, le 15 mai 2021, la police l'a arrêté, a perquisitionné son domicile et saisi son téléphone, son ordinateur et son modem.</w:t>
      </w:r>
    </w:p>
    <w:p w14:paraId="775EB0D5" w14:textId="21751635" w:rsidR="005A11C0" w:rsidRPr="000255C1" w:rsidRDefault="005A11C0" w:rsidP="005A11C0">
      <w:pPr>
        <w:pStyle w:val="AbschnittAbstandimText"/>
        <w:rPr>
          <w:lang w:val="fr-CH"/>
        </w:rPr>
      </w:pPr>
      <w:r w:rsidRPr="000255C1">
        <w:rPr>
          <w:lang w:val="fr-CH"/>
        </w:rPr>
        <w:t>L’enquête préliminaire visant Temirlan Ensebek a été officiellement close le 22 juillet 2022, la confirmation des autorités ayant été reçue le 15 septembre de la même année.</w:t>
      </w:r>
    </w:p>
    <w:p w14:paraId="37C92D46" w14:textId="77777777" w:rsidR="005E5E5F" w:rsidRPr="000255C1" w:rsidRDefault="005E5E5F" w:rsidP="009468F4">
      <w:pPr>
        <w:pStyle w:val="berschrift"/>
        <w:rPr>
          <w:lang w:val="it-CH"/>
        </w:rPr>
      </w:pPr>
      <w:r w:rsidRPr="000255C1">
        <w:rPr>
          <w:lang w:val="it-CH"/>
        </w:rPr>
        <w:t>PASSEZ À L</w:t>
      </w:r>
      <w:r w:rsidR="00492ED1" w:rsidRPr="000255C1">
        <w:rPr>
          <w:lang w:val="it-CH"/>
        </w:rPr>
        <w:t>’</w:t>
      </w:r>
      <w:r w:rsidRPr="000255C1">
        <w:rPr>
          <w:lang w:val="it-CH"/>
        </w:rPr>
        <w:t>ACTION</w:t>
      </w:r>
    </w:p>
    <w:p w14:paraId="3BDAB48A" w14:textId="77777777" w:rsidR="005E5E5F" w:rsidRPr="000255C1" w:rsidRDefault="005E5E5F" w:rsidP="005E5E5F">
      <w:pPr>
        <w:numPr>
          <w:ilvl w:val="0"/>
          <w:numId w:val="16"/>
        </w:numPr>
        <w:ind w:left="357" w:hanging="357"/>
        <w:rPr>
          <w:color w:val="000000"/>
          <w:lang w:val="fr-CH"/>
        </w:rPr>
      </w:pPr>
      <w:r w:rsidRPr="000255C1">
        <w:rPr>
          <w:color w:val="000000"/>
          <w:lang w:val="fr-CH"/>
        </w:rPr>
        <w:t xml:space="preserve">Envoyez un appel </w:t>
      </w:r>
      <w:r w:rsidR="002365A5" w:rsidRPr="000255C1">
        <w:rPr>
          <w:color w:val="000000"/>
          <w:lang w:val="fr-CH"/>
        </w:rPr>
        <w:t xml:space="preserve">courtois </w:t>
      </w:r>
      <w:r w:rsidRPr="000255C1">
        <w:rPr>
          <w:color w:val="000000"/>
          <w:lang w:val="fr-CH"/>
        </w:rPr>
        <w:t xml:space="preserve">en utilisant vos propres mots ou en vous inspirant du </w:t>
      </w:r>
      <w:r w:rsidRPr="000255C1">
        <w:rPr>
          <w:b/>
          <w:color w:val="000000"/>
          <w:lang w:val="fr-CH"/>
        </w:rPr>
        <w:t>modèle de lettre</w:t>
      </w:r>
      <w:r w:rsidRPr="000255C1">
        <w:rPr>
          <w:bCs/>
          <w:color w:val="000000"/>
          <w:lang w:val="fr-CH"/>
        </w:rPr>
        <w:t xml:space="preserve"> </w:t>
      </w:r>
      <w:r w:rsidR="00923F24" w:rsidRPr="000255C1">
        <w:rPr>
          <w:bCs/>
          <w:color w:val="000000"/>
          <w:lang w:val="fr-CH"/>
        </w:rPr>
        <w:t xml:space="preserve">à la </w:t>
      </w:r>
      <w:r w:rsidR="00923F24" w:rsidRPr="000255C1">
        <w:rPr>
          <w:b/>
          <w:color w:val="000000"/>
          <w:lang w:val="fr-CH"/>
        </w:rPr>
        <w:t>page 2</w:t>
      </w:r>
      <w:r w:rsidRPr="000255C1">
        <w:rPr>
          <w:color w:val="000000"/>
          <w:lang w:val="fr-CH"/>
        </w:rPr>
        <w:t>.</w:t>
      </w:r>
    </w:p>
    <w:p w14:paraId="504CF15E" w14:textId="07E1B5DE" w:rsidR="005E5E5F" w:rsidRPr="000255C1" w:rsidRDefault="005E5E5F" w:rsidP="005E5E5F">
      <w:pPr>
        <w:numPr>
          <w:ilvl w:val="0"/>
          <w:numId w:val="16"/>
        </w:numPr>
        <w:ind w:left="357" w:hanging="357"/>
        <w:rPr>
          <w:lang w:val="fr-FR"/>
        </w:rPr>
      </w:pPr>
      <w:r w:rsidRPr="000255C1">
        <w:rPr>
          <w:lang w:val="fr-FR"/>
        </w:rPr>
        <w:t>Merci d'agir dans les plus brefs délais, avant le</w:t>
      </w:r>
      <w:r w:rsidRPr="000255C1">
        <w:rPr>
          <w:rFonts w:cs="Arial"/>
          <w:b/>
          <w:lang w:val="fr-FR"/>
        </w:rPr>
        <w:t xml:space="preserve"> </w:t>
      </w:r>
      <w:r w:rsidR="005A11C0" w:rsidRPr="000255C1">
        <w:rPr>
          <w:b/>
          <w:bCs/>
          <w:u w:val="single"/>
          <w:lang w:val="it-CH"/>
        </w:rPr>
        <w:t>10 septembre</w:t>
      </w:r>
      <w:r w:rsidR="005A11C0" w:rsidRPr="000255C1">
        <w:rPr>
          <w:lang w:val="it-CH"/>
        </w:rPr>
        <w:t xml:space="preserve"> </w:t>
      </w:r>
      <w:r w:rsidRPr="000255C1">
        <w:rPr>
          <w:lang w:val="fr-FR"/>
        </w:rPr>
        <w:t>20</w:t>
      </w:r>
      <w:r w:rsidR="00D01184" w:rsidRPr="000255C1">
        <w:rPr>
          <w:lang w:val="fr-FR"/>
        </w:rPr>
        <w:t>2</w:t>
      </w:r>
      <w:r w:rsidR="005A11C0" w:rsidRPr="000255C1">
        <w:rPr>
          <w:lang w:val="fr-FR"/>
        </w:rPr>
        <w:t>5</w:t>
      </w:r>
      <w:r w:rsidRPr="000255C1">
        <w:rPr>
          <w:lang w:val="fr-FR"/>
        </w:rPr>
        <w:t>.</w:t>
      </w:r>
    </w:p>
    <w:p w14:paraId="32D477D2" w14:textId="7EFBE1DD" w:rsidR="00E219C6" w:rsidRPr="000255C1" w:rsidRDefault="002365A5" w:rsidP="002364C8">
      <w:pPr>
        <w:numPr>
          <w:ilvl w:val="0"/>
          <w:numId w:val="16"/>
        </w:numPr>
        <w:spacing w:after="80"/>
        <w:ind w:left="357" w:hanging="357"/>
        <w:rPr>
          <w:lang w:val="fr-CH"/>
        </w:rPr>
      </w:pPr>
      <w:r w:rsidRPr="000255C1">
        <w:rPr>
          <w:lang w:val="fr-CH"/>
        </w:rPr>
        <w:t xml:space="preserve">Langue(s) préférée(s): </w:t>
      </w:r>
      <w:r w:rsidR="005A11C0" w:rsidRPr="000255C1">
        <w:rPr>
          <w:b/>
          <w:bCs/>
          <w:lang w:val="fr-CH"/>
        </w:rPr>
        <w:t>k</w:t>
      </w:r>
      <w:r w:rsidR="005A11C0" w:rsidRPr="000255C1">
        <w:rPr>
          <w:b/>
          <w:bCs/>
          <w:lang w:val="it-CH"/>
        </w:rPr>
        <w:t>azakh, russe, anglais</w:t>
      </w:r>
      <w:r w:rsidRPr="000255C1">
        <w:rPr>
          <w:lang w:val="fr-CH"/>
        </w:rPr>
        <w:t>. Vous pouvez également écrire dans votre propre langue.</w:t>
      </w:r>
    </w:p>
    <w:p w14:paraId="1C057082" w14:textId="77777777" w:rsidR="00571037" w:rsidRPr="000255C1" w:rsidRDefault="00571037" w:rsidP="00571037">
      <w:pPr>
        <w:numPr>
          <w:ilvl w:val="0"/>
          <w:numId w:val="16"/>
        </w:numPr>
        <w:ind w:left="357" w:hanging="357"/>
        <w:rPr>
          <w:sz w:val="12"/>
          <w:szCs w:val="16"/>
        </w:rPr>
      </w:pPr>
      <w:r w:rsidRPr="000255C1">
        <w:rPr>
          <w:b/>
          <w:sz w:val="12"/>
          <w:szCs w:val="16"/>
          <w:lang w:val="fr-FR"/>
        </w:rPr>
        <w:t>INFO ENVOIS PAR POSTE</w:t>
      </w:r>
      <w:r w:rsidRPr="000255C1">
        <w:rPr>
          <w:sz w:val="12"/>
          <w:szCs w:val="16"/>
          <w:lang w:val="fr-FR"/>
        </w:rPr>
        <w:t xml:space="preserve">: L’envoi de lettres est possible dans presque tous les pays. </w:t>
      </w:r>
      <w:r w:rsidRPr="000255C1">
        <w:rPr>
          <w:sz w:val="12"/>
          <w:szCs w:val="16"/>
          <w:lang w:val="fr-CH"/>
        </w:rPr>
        <w:t xml:space="preserve">Veuillez vous renseigner auprès de la Poste si des lettres sont actuellement envoyées </w:t>
      </w:r>
      <w:r w:rsidRPr="000255C1">
        <w:rPr>
          <w:sz w:val="12"/>
          <w:szCs w:val="16"/>
          <w:lang w:val="fr-CH"/>
        </w:rPr>
        <w:br/>
        <w:t xml:space="preserve">au pays de destination. </w:t>
      </w:r>
      <w:r w:rsidRPr="000255C1">
        <w:rPr>
          <w:sz w:val="12"/>
          <w:szCs w:val="16"/>
          <w:lang w:val="fr-FR"/>
        </w:rPr>
        <w:t xml:space="preserve">Faute de quoi, envoyez-la par e-mail, fax ou les médias sociaux (si disponibles) et/ou via l'ambassade avec la demande de transmission. </w:t>
      </w:r>
      <w:r w:rsidRPr="000255C1">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0255C1" w14:paraId="2ADE17CA" w14:textId="77777777" w:rsidTr="002621D1">
        <w:trPr>
          <w:cantSplit/>
          <w:trHeight w:val="53"/>
        </w:trPr>
        <w:tc>
          <w:tcPr>
            <w:tcW w:w="2838" w:type="pct"/>
            <w:noWrap/>
            <w:hideMark/>
          </w:tcPr>
          <w:p w14:paraId="17B9EE11" w14:textId="77777777" w:rsidR="005E5E5F" w:rsidRPr="000255C1" w:rsidRDefault="005E5E5F" w:rsidP="009468F4">
            <w:pPr>
              <w:pStyle w:val="berschrift"/>
              <w:rPr>
                <w:lang w:val="en-GB"/>
              </w:rPr>
            </w:pPr>
            <w:r w:rsidRPr="000255C1">
              <w:rPr>
                <w:lang w:val="it-CH"/>
              </w:rPr>
              <w:t xml:space="preserve">APPELS À </w:t>
            </w:r>
          </w:p>
        </w:tc>
        <w:tc>
          <w:tcPr>
            <w:tcW w:w="2162" w:type="pct"/>
            <w:hideMark/>
          </w:tcPr>
          <w:p w14:paraId="52EEB68D" w14:textId="77777777" w:rsidR="005E5E5F" w:rsidRPr="000255C1" w:rsidRDefault="005E5E5F" w:rsidP="009468F4">
            <w:pPr>
              <w:pStyle w:val="berschrift"/>
              <w:rPr>
                <w:lang w:val="en-GB"/>
              </w:rPr>
            </w:pPr>
            <w:r w:rsidRPr="000255C1">
              <w:rPr>
                <w:lang w:val="it-CH"/>
              </w:rPr>
              <w:t xml:space="preserve">COPIES À </w:t>
            </w:r>
          </w:p>
        </w:tc>
      </w:tr>
      <w:tr w:rsidR="00226CD5" w:rsidRPr="000255C1" w14:paraId="6036E577" w14:textId="77777777" w:rsidTr="002621D1">
        <w:trPr>
          <w:cantSplit/>
          <w:trHeight w:val="53"/>
        </w:trPr>
        <w:tc>
          <w:tcPr>
            <w:tcW w:w="2838" w:type="pct"/>
            <w:noWrap/>
            <w:hideMark/>
          </w:tcPr>
          <w:p w14:paraId="553CB17E" w14:textId="77777777" w:rsidR="005A11C0" w:rsidRPr="000255C1" w:rsidRDefault="005A11C0" w:rsidP="005A11C0">
            <w:pPr>
              <w:spacing w:after="80"/>
              <w:rPr>
                <w:sz w:val="16"/>
                <w:szCs w:val="16"/>
                <w:lang w:val="it-CH"/>
              </w:rPr>
            </w:pPr>
            <w:r w:rsidRPr="000255C1">
              <w:rPr>
                <w:sz w:val="16"/>
                <w:szCs w:val="16"/>
                <w:lang w:val="it-CH"/>
              </w:rPr>
              <w:t>Responsable du Bureau du procureur de la ville d’Almaty</w:t>
            </w:r>
          </w:p>
          <w:p w14:paraId="6B3B8871" w14:textId="77777777" w:rsidR="005A11C0" w:rsidRPr="000255C1" w:rsidRDefault="005A11C0" w:rsidP="005A11C0">
            <w:pPr>
              <w:spacing w:after="80"/>
              <w:rPr>
                <w:lang w:val="it-CH"/>
              </w:rPr>
            </w:pPr>
            <w:r w:rsidRPr="000255C1">
              <w:rPr>
                <w:lang w:val="it-CH"/>
              </w:rPr>
              <w:t>Head of the Almaty City Prosecutor’s Office</w:t>
            </w:r>
            <w:r w:rsidRPr="000255C1">
              <w:rPr>
                <w:lang w:val="it-CH"/>
              </w:rPr>
              <w:br/>
              <w:t xml:space="preserve">Karipbekov Serik Akmyrzinovich </w:t>
            </w:r>
            <w:r w:rsidRPr="000255C1">
              <w:rPr>
                <w:lang w:val="it-CH"/>
              </w:rPr>
              <w:br/>
              <w:t xml:space="preserve">Zheltoksan Street, 189 </w:t>
            </w:r>
            <w:r w:rsidRPr="000255C1">
              <w:rPr>
                <w:lang w:val="it-CH"/>
              </w:rPr>
              <w:br/>
              <w:t xml:space="preserve">Almaty </w:t>
            </w:r>
            <w:r w:rsidRPr="000255C1">
              <w:rPr>
                <w:lang w:val="it-CH"/>
              </w:rPr>
              <w:br/>
              <w:t xml:space="preserve">A15K0M9 </w:t>
            </w:r>
            <w:r w:rsidRPr="000255C1">
              <w:rPr>
                <w:lang w:val="it-CH"/>
              </w:rPr>
              <w:br/>
              <w:t>Kazakhstan</w:t>
            </w:r>
          </w:p>
          <w:p w14:paraId="25436EAF" w14:textId="32ED4637" w:rsidR="00226CD5" w:rsidRPr="000255C1" w:rsidRDefault="005A11C0" w:rsidP="000255C1">
            <w:pPr>
              <w:spacing w:after="80"/>
            </w:pPr>
            <w:r w:rsidRPr="000255C1">
              <w:rPr>
                <w:b/>
                <w:bCs/>
              </w:rPr>
              <w:t xml:space="preserve">E-mail: </w:t>
            </w:r>
            <w:hyperlink r:id="rId8" w:history="1">
              <w:r w:rsidRPr="000255C1">
                <w:rPr>
                  <w:rStyle w:val="Hyperlink"/>
                  <w:b/>
                  <w:bCs/>
                </w:rPr>
                <w:t>7272101@prokuror.kz</w:t>
              </w:r>
            </w:hyperlink>
            <w:r w:rsidR="002222A4" w:rsidRPr="000255C1">
              <w:t xml:space="preserve"> </w:t>
            </w:r>
          </w:p>
        </w:tc>
        <w:tc>
          <w:tcPr>
            <w:tcW w:w="2162" w:type="pct"/>
            <w:hideMark/>
          </w:tcPr>
          <w:p w14:paraId="74C23E97" w14:textId="0036BBE7" w:rsidR="005A11C0" w:rsidRPr="000255C1" w:rsidRDefault="005A11C0" w:rsidP="005A11C0">
            <w:pPr>
              <w:spacing w:after="80"/>
              <w:rPr>
                <w:rFonts w:cs="Arial"/>
                <w:lang w:val="fr-FR"/>
              </w:rPr>
            </w:pPr>
            <w:r w:rsidRPr="000255C1">
              <w:rPr>
                <w:rFonts w:cs="Arial"/>
                <w:lang w:val="fr-FR"/>
              </w:rPr>
              <w:t>Ambassade de la République du Kazakhstan</w:t>
            </w:r>
            <w:r w:rsidRPr="000255C1">
              <w:rPr>
                <w:rFonts w:cs="Arial"/>
                <w:lang w:val="fr-FR"/>
              </w:rPr>
              <w:br/>
              <w:t>Tavelweg 2</w:t>
            </w:r>
            <w:r w:rsidRPr="000255C1">
              <w:rPr>
                <w:rFonts w:cs="Arial"/>
                <w:lang w:val="fr-FR"/>
              </w:rPr>
              <w:br/>
              <w:t>3074 Muri b. Berne</w:t>
            </w:r>
          </w:p>
          <w:p w14:paraId="26FA024C" w14:textId="1BBE78D2" w:rsidR="00226CD5" w:rsidRPr="000255C1" w:rsidRDefault="005A11C0" w:rsidP="005A11C0">
            <w:r w:rsidRPr="000255C1">
              <w:rPr>
                <w:rFonts w:cs="Arial"/>
              </w:rPr>
              <w:t>Fax: 031 310 14 72</w:t>
            </w:r>
            <w:r w:rsidRPr="000255C1">
              <w:rPr>
                <w:rFonts w:cs="Arial"/>
              </w:rPr>
              <w:br/>
              <w:t xml:space="preserve">E-mail: </w:t>
            </w:r>
            <w:hyperlink r:id="rId9" w:history="1">
              <w:r w:rsidRPr="000255C1">
                <w:rPr>
                  <w:rFonts w:cs="Arial"/>
                  <w:color w:val="0000FF"/>
                  <w:u w:val="single"/>
                </w:rPr>
                <w:t>bern@mfa.kz</w:t>
              </w:r>
            </w:hyperlink>
            <w:r w:rsidR="002222A4" w:rsidRPr="000255C1">
              <w:t xml:space="preserve"> </w:t>
            </w:r>
          </w:p>
        </w:tc>
      </w:tr>
      <w:tr w:rsidR="00AA745E" w:rsidRPr="000255C1" w14:paraId="71767768" w14:textId="77777777" w:rsidTr="002621D1">
        <w:trPr>
          <w:cantSplit/>
          <w:trHeight w:val="53"/>
        </w:trPr>
        <w:tc>
          <w:tcPr>
            <w:tcW w:w="5000" w:type="pct"/>
            <w:gridSpan w:val="2"/>
            <w:noWrap/>
          </w:tcPr>
          <w:p w14:paraId="350DE77D" w14:textId="0090DF8F" w:rsidR="00AA745E" w:rsidRPr="000255C1" w:rsidRDefault="00B71BDF" w:rsidP="00803B52">
            <w:pPr>
              <w:spacing w:before="120"/>
              <w:rPr>
                <w:sz w:val="16"/>
                <w:szCs w:val="16"/>
                <w:lang w:val="fr-CH"/>
              </w:rPr>
            </w:pPr>
            <w:r w:rsidRPr="000255C1">
              <w:rPr>
                <w:lang w:val="fr-CH"/>
              </w:rPr>
              <w:sym w:font="Wingdings 3" w:char="F022"/>
            </w:r>
            <w:r w:rsidRPr="000255C1">
              <w:rPr>
                <w:lang w:val="fr-CH"/>
              </w:rPr>
              <w:t xml:space="preserve"> </w:t>
            </w:r>
            <w:r w:rsidR="00BA09FB" w:rsidRPr="000255C1">
              <w:rPr>
                <w:lang w:val="fr-CH"/>
              </w:rPr>
              <w:t>Guide</w:t>
            </w:r>
            <w:r w:rsidR="00BA09FB" w:rsidRPr="000255C1">
              <w:rPr>
                <w:b/>
                <w:bCs/>
                <w:lang w:val="fr-CH"/>
              </w:rPr>
              <w:t xml:space="preserve"> réseaux sociaux</w:t>
            </w:r>
            <w:r w:rsidR="00BA09FB" w:rsidRPr="000255C1">
              <w:rPr>
                <w:lang w:val="fr-CH"/>
              </w:rPr>
              <w:t xml:space="preserve"> </w:t>
            </w:r>
            <w:r w:rsidR="00AA745E" w:rsidRPr="000255C1">
              <w:rPr>
                <w:lang w:val="fr-CH"/>
              </w:rPr>
              <w:t>voir sur</w:t>
            </w:r>
            <w:r w:rsidR="00FE4ADA" w:rsidRPr="000255C1">
              <w:rPr>
                <w:lang w:val="fr-CH"/>
              </w:rPr>
              <w:t xml:space="preserve"> </w:t>
            </w:r>
            <w:r w:rsidR="002365A5" w:rsidRPr="000255C1">
              <w:rPr>
                <w:lang w:val="fr-CH"/>
              </w:rPr>
              <w:t xml:space="preserve">: </w:t>
            </w:r>
            <w:hyperlink r:id="rId10" w:history="1">
              <w:r w:rsidR="002365A5" w:rsidRPr="000255C1">
                <w:rPr>
                  <w:rStyle w:val="Hyperlink"/>
                  <w:lang w:val="fr-CH"/>
                </w:rPr>
                <w:t>amnesty.ch</w:t>
              </w:r>
            </w:hyperlink>
            <w:r w:rsidR="002365A5" w:rsidRPr="000255C1">
              <w:rPr>
                <w:lang w:val="fr-CH"/>
              </w:rPr>
              <w:t xml:space="preserve"> </w:t>
            </w:r>
            <w:r w:rsidR="002365A5" w:rsidRPr="000255C1">
              <w:rPr>
                <w:sz w:val="32"/>
                <w:szCs w:val="32"/>
              </w:rPr>
              <w:sym w:font="Webdings" w:char="F04C"/>
            </w:r>
            <w:r w:rsidR="002365A5" w:rsidRPr="000255C1">
              <w:rPr>
                <w:b/>
                <w:bCs/>
                <w:lang w:val="fr-CH"/>
              </w:rPr>
              <w:t xml:space="preserve">UA </w:t>
            </w:r>
            <w:r w:rsidR="005A11C0" w:rsidRPr="000255C1">
              <w:rPr>
                <w:b/>
                <w:bCs/>
                <w:lang w:val="fr-CH"/>
              </w:rPr>
              <w:t>021/25</w:t>
            </w:r>
          </w:p>
        </w:tc>
      </w:tr>
    </w:tbl>
    <w:p w14:paraId="5966D733" w14:textId="77777777" w:rsidR="00881147" w:rsidRPr="000255C1" w:rsidRDefault="00881147" w:rsidP="00881147">
      <w:pPr>
        <w:rPr>
          <w:sz w:val="4"/>
          <w:lang w:val="it-CH"/>
        </w:rPr>
      </w:pPr>
    </w:p>
    <w:p w14:paraId="595AA162" w14:textId="77777777" w:rsidR="007D0B54" w:rsidRPr="000255C1" w:rsidRDefault="00CF02C7" w:rsidP="00881147">
      <w:pPr>
        <w:rPr>
          <w:sz w:val="10"/>
          <w:szCs w:val="10"/>
          <w:lang w:val="it-CH"/>
        </w:rPr>
      </w:pPr>
      <w:r w:rsidRPr="000255C1">
        <w:rPr>
          <w:sz w:val="20"/>
          <w:szCs w:val="20"/>
          <w:lang w:val="it-CH"/>
        </w:rPr>
        <w:br w:type="page"/>
      </w:r>
    </w:p>
    <w:p w14:paraId="04EE0EFD" w14:textId="77777777" w:rsidR="00097F8C" w:rsidRPr="000255C1" w:rsidRDefault="00097F8C" w:rsidP="00C67DE1">
      <w:pPr>
        <w:spacing w:line="360" w:lineRule="auto"/>
        <w:rPr>
          <w:sz w:val="20"/>
          <w:szCs w:val="20"/>
          <w:lang w:val="fr-FR"/>
        </w:rPr>
        <w:sectPr w:rsidR="00097F8C" w:rsidRPr="000255C1" w:rsidSect="002621D1">
          <w:footerReference w:type="first" r:id="rId11"/>
          <w:type w:val="continuous"/>
          <w:pgSz w:w="11906" w:h="16838" w:code="9"/>
          <w:pgMar w:top="426" w:right="707" w:bottom="709" w:left="709" w:header="159" w:footer="306" w:gutter="0"/>
          <w:cols w:space="720"/>
          <w:titlePg/>
        </w:sectPr>
      </w:pPr>
    </w:p>
    <w:p w14:paraId="3BC19FFB" w14:textId="77777777" w:rsidR="007D0B54" w:rsidRPr="000255C1" w:rsidRDefault="007D0B54" w:rsidP="00C67DE1">
      <w:pPr>
        <w:spacing w:line="360" w:lineRule="auto"/>
        <w:rPr>
          <w:sz w:val="20"/>
          <w:szCs w:val="20"/>
        </w:rPr>
      </w:pPr>
      <w:r w:rsidRPr="000255C1">
        <w:rPr>
          <w:sz w:val="20"/>
          <w:szCs w:val="20"/>
        </w:rPr>
        <w:lastRenderedPageBreak/>
        <w:t>________________________</w:t>
      </w:r>
    </w:p>
    <w:p w14:paraId="0E233023" w14:textId="77777777" w:rsidR="007D0B54" w:rsidRPr="000255C1" w:rsidRDefault="007D0B54" w:rsidP="00C67DE1">
      <w:pPr>
        <w:spacing w:line="360" w:lineRule="auto"/>
        <w:rPr>
          <w:sz w:val="20"/>
          <w:szCs w:val="20"/>
        </w:rPr>
      </w:pPr>
      <w:r w:rsidRPr="000255C1">
        <w:rPr>
          <w:sz w:val="20"/>
          <w:szCs w:val="20"/>
        </w:rPr>
        <w:t>________________________</w:t>
      </w:r>
    </w:p>
    <w:p w14:paraId="76FA5AEB" w14:textId="77777777" w:rsidR="007D0B54" w:rsidRPr="000255C1" w:rsidRDefault="007D0B54" w:rsidP="00C67DE1">
      <w:pPr>
        <w:spacing w:line="360" w:lineRule="auto"/>
        <w:rPr>
          <w:sz w:val="20"/>
          <w:szCs w:val="20"/>
        </w:rPr>
      </w:pPr>
      <w:r w:rsidRPr="000255C1">
        <w:rPr>
          <w:sz w:val="20"/>
          <w:szCs w:val="20"/>
        </w:rPr>
        <w:t>________________________</w:t>
      </w:r>
    </w:p>
    <w:p w14:paraId="7D7EF004" w14:textId="77777777" w:rsidR="007D0B54" w:rsidRPr="000255C1" w:rsidRDefault="007D0B54" w:rsidP="00C67DE1">
      <w:pPr>
        <w:spacing w:line="360" w:lineRule="auto"/>
        <w:rPr>
          <w:sz w:val="20"/>
          <w:szCs w:val="20"/>
        </w:rPr>
      </w:pPr>
      <w:r w:rsidRPr="000255C1">
        <w:rPr>
          <w:sz w:val="20"/>
          <w:szCs w:val="20"/>
        </w:rPr>
        <w:t>________________________</w:t>
      </w:r>
    </w:p>
    <w:p w14:paraId="09CAB308" w14:textId="77777777" w:rsidR="007D0B54" w:rsidRPr="000255C1" w:rsidRDefault="007D0B54" w:rsidP="00C67DE1">
      <w:pPr>
        <w:rPr>
          <w:sz w:val="20"/>
          <w:szCs w:val="20"/>
        </w:rPr>
      </w:pPr>
    </w:p>
    <w:p w14:paraId="4042EAD6" w14:textId="77777777" w:rsidR="00EF5ECD" w:rsidRPr="000255C1" w:rsidRDefault="00EF5ECD" w:rsidP="00C67DE1">
      <w:pPr>
        <w:rPr>
          <w:sz w:val="20"/>
          <w:szCs w:val="20"/>
        </w:rPr>
      </w:pPr>
    </w:p>
    <w:p w14:paraId="26900A1C" w14:textId="77777777" w:rsidR="005A11C0" w:rsidRPr="000255C1" w:rsidRDefault="005A11C0" w:rsidP="005A11C0">
      <w:pPr>
        <w:ind w:left="5670"/>
        <w:rPr>
          <w:sz w:val="20"/>
          <w:szCs w:val="20"/>
          <w:lang w:val="it-CH"/>
        </w:rPr>
      </w:pPr>
      <w:r w:rsidRPr="000255C1">
        <w:rPr>
          <w:sz w:val="20"/>
          <w:szCs w:val="20"/>
          <w:lang w:val="it-CH"/>
        </w:rPr>
        <w:t>Head of the Almaty City Prosecutor’s Office</w:t>
      </w:r>
      <w:r w:rsidRPr="000255C1">
        <w:rPr>
          <w:sz w:val="20"/>
          <w:szCs w:val="20"/>
          <w:lang w:val="it-CH"/>
        </w:rPr>
        <w:br/>
        <w:t xml:space="preserve">Karipbekov Serik Akmyrzinovich </w:t>
      </w:r>
      <w:r w:rsidRPr="000255C1">
        <w:rPr>
          <w:sz w:val="20"/>
          <w:szCs w:val="20"/>
          <w:lang w:val="it-CH"/>
        </w:rPr>
        <w:br/>
        <w:t xml:space="preserve">Zheltoksan Street, 189 </w:t>
      </w:r>
      <w:r w:rsidRPr="000255C1">
        <w:rPr>
          <w:sz w:val="20"/>
          <w:szCs w:val="20"/>
          <w:lang w:val="it-CH"/>
        </w:rPr>
        <w:br/>
        <w:t xml:space="preserve">Almaty </w:t>
      </w:r>
      <w:r w:rsidRPr="000255C1">
        <w:rPr>
          <w:sz w:val="20"/>
          <w:szCs w:val="20"/>
          <w:lang w:val="it-CH"/>
        </w:rPr>
        <w:br/>
        <w:t xml:space="preserve">A15K0M9 </w:t>
      </w:r>
      <w:r w:rsidRPr="000255C1">
        <w:rPr>
          <w:sz w:val="20"/>
          <w:szCs w:val="20"/>
          <w:lang w:val="it-CH"/>
        </w:rPr>
        <w:br/>
        <w:t>Kazakhstan</w:t>
      </w:r>
    </w:p>
    <w:p w14:paraId="3093C79F" w14:textId="3EFDE708" w:rsidR="007D0B54" w:rsidRPr="000255C1" w:rsidRDefault="007D0B54" w:rsidP="00C67DE1">
      <w:pPr>
        <w:spacing w:before="840" w:after="840"/>
        <w:ind w:left="5670"/>
        <w:rPr>
          <w:sz w:val="20"/>
          <w:szCs w:val="20"/>
          <w:lang w:val="it-CH"/>
        </w:rPr>
      </w:pPr>
      <w:r w:rsidRPr="000255C1">
        <w:rPr>
          <w:sz w:val="20"/>
          <w:szCs w:val="20"/>
        </w:rPr>
        <w:t>________________________</w:t>
      </w:r>
    </w:p>
    <w:p w14:paraId="305DEF29" w14:textId="77777777" w:rsidR="007C6484" w:rsidRPr="000255C1" w:rsidRDefault="007C6484" w:rsidP="00C67DE1">
      <w:pPr>
        <w:pStyle w:val="AbschnittAbstandimText"/>
        <w:spacing w:after="0"/>
        <w:rPr>
          <w:sz w:val="20"/>
          <w:szCs w:val="20"/>
          <w:lang w:val="it-CH"/>
        </w:rPr>
      </w:pPr>
    </w:p>
    <w:p w14:paraId="1A55FE17" w14:textId="77777777" w:rsidR="005A11C0" w:rsidRPr="000255C1" w:rsidRDefault="005A11C0" w:rsidP="005A11C0">
      <w:pPr>
        <w:pStyle w:val="AbschnittAbstandimText"/>
        <w:rPr>
          <w:sz w:val="20"/>
          <w:szCs w:val="20"/>
          <w:lang w:val="fr-CH"/>
        </w:rPr>
      </w:pPr>
      <w:r w:rsidRPr="000255C1">
        <w:rPr>
          <w:sz w:val="20"/>
          <w:szCs w:val="20"/>
          <w:lang w:val="fr-CH"/>
        </w:rPr>
        <w:t>Monsieur,</w:t>
      </w:r>
    </w:p>
    <w:p w14:paraId="700181EF" w14:textId="72151A01" w:rsidR="005A11C0" w:rsidRPr="000255C1" w:rsidRDefault="005A11C0" w:rsidP="005A11C0">
      <w:pPr>
        <w:pStyle w:val="AbschnittAbstandimText"/>
        <w:rPr>
          <w:b/>
          <w:bCs/>
          <w:sz w:val="20"/>
          <w:szCs w:val="20"/>
          <w:lang w:val="fr-CH"/>
        </w:rPr>
      </w:pPr>
      <w:r w:rsidRPr="000255C1">
        <w:rPr>
          <w:b/>
          <w:bCs/>
          <w:sz w:val="20"/>
          <w:szCs w:val="20"/>
          <w:lang w:val="fr-CH"/>
        </w:rPr>
        <w:t xml:space="preserve">Je vous écris afin de vous faire part de ma vive inquiétude face aux poursuites intentées à l’encontre du blogueur Temirlan Ensebek. </w:t>
      </w:r>
      <w:r w:rsidRPr="004A256D">
        <w:rPr>
          <w:sz w:val="20"/>
          <w:szCs w:val="20"/>
          <w:lang w:val="fr-CH"/>
        </w:rPr>
        <w:t>Le 17 janvier, il a été arrêté et inculpé au titre de l’article 174 du Code pénal du Kazakhstan d’accusations vagues et à caractère politique, à savoir «incitation à la discorde interethnique».</w:t>
      </w:r>
    </w:p>
    <w:p w14:paraId="04E295E7" w14:textId="37C8C1BC" w:rsidR="005A11C0" w:rsidRPr="000255C1" w:rsidRDefault="005A11C0" w:rsidP="005A11C0">
      <w:pPr>
        <w:pStyle w:val="AbschnittAbstandimText"/>
        <w:rPr>
          <w:sz w:val="20"/>
          <w:szCs w:val="20"/>
          <w:lang w:val="fr-CH"/>
        </w:rPr>
      </w:pPr>
      <w:r w:rsidRPr="000255C1">
        <w:rPr>
          <w:sz w:val="20"/>
          <w:szCs w:val="20"/>
          <w:lang w:val="fr-CH"/>
        </w:rPr>
        <w:t>Ces accusations découlent d’une publication de janvier 2024 sur Qaznews24 qui reprenait la chanson kazakhe «Yo, Oryslar» («Yo, les Russes») en réponse aux déclarations faites par une présentatrice télé russe. Cette chanson, dont les auteurs demeurent inconnus, circule depuis plus de 20 ans et certaines paroles sont offensantes. Cependant, elle n’a été interdite par les autorités qu’après la détention de Temirlan Ensebek, ce qui soulève de vives inquiétudes quant à l'application sélective de la loi et aux poursuites motivées par des considérations politiques.</w:t>
      </w:r>
    </w:p>
    <w:p w14:paraId="039D7DF0" w14:textId="42B2305D" w:rsidR="005A11C0" w:rsidRPr="000255C1" w:rsidRDefault="005A11C0" w:rsidP="005A11C0">
      <w:pPr>
        <w:pStyle w:val="AbschnittAbstandimText"/>
        <w:rPr>
          <w:sz w:val="20"/>
          <w:szCs w:val="20"/>
          <w:lang w:val="fr-CH"/>
        </w:rPr>
      </w:pPr>
      <w:r w:rsidRPr="000255C1">
        <w:rPr>
          <w:sz w:val="20"/>
          <w:szCs w:val="20"/>
          <w:lang w:val="fr-CH"/>
        </w:rPr>
        <w:t>Ce n'est pas la première fois que les autorités kazakhes s'en prennent à Temirlan Ensebek pour avoir exercé son droit à la liberté d'expression, et ce n'est pas non plus la première fois que l'article 174 est invoqué pour réprimer la dissidence. Les poursuites visant Temirlan Ensebek constituent un acte de représailles pour son militantisme et une violation flagrante du droit à la liberté d’expression au Kazakhstan.</w:t>
      </w:r>
    </w:p>
    <w:p w14:paraId="129EA257" w14:textId="76003CDD" w:rsidR="005A11C0" w:rsidRPr="000255C1" w:rsidRDefault="005A11C0" w:rsidP="005A11C0">
      <w:pPr>
        <w:pStyle w:val="AbschnittAbstandimText"/>
        <w:rPr>
          <w:b/>
          <w:bCs/>
          <w:sz w:val="20"/>
          <w:szCs w:val="20"/>
          <w:lang w:val="fr-CH"/>
        </w:rPr>
      </w:pPr>
      <w:r w:rsidRPr="000255C1">
        <w:rPr>
          <w:b/>
          <w:bCs/>
          <w:sz w:val="20"/>
          <w:szCs w:val="20"/>
          <w:lang w:val="fr-CH"/>
        </w:rPr>
        <w:t>En conséquence, je vous prie instamment de</w:t>
      </w:r>
      <w:r w:rsidR="00BA6248">
        <w:rPr>
          <w:b/>
          <w:bCs/>
          <w:sz w:val="20"/>
          <w:szCs w:val="20"/>
          <w:lang w:val="fr-CH"/>
        </w:rPr>
        <w:t xml:space="preserve"> </w:t>
      </w:r>
      <w:r w:rsidRPr="000255C1">
        <w:rPr>
          <w:b/>
          <w:bCs/>
          <w:sz w:val="20"/>
          <w:szCs w:val="20"/>
          <w:lang w:val="fr-CH"/>
        </w:rPr>
        <w:t>prendre toutes les mesures nécessaires afin d’assurer la libération immédiate et inconditionnelle de Temirlan Ensebek, d'abandonner toutes les charges retenues contre lui et de garantir son droit de poursuivre ses activités sans restrictions excessives.</w:t>
      </w:r>
    </w:p>
    <w:p w14:paraId="2447CD3B" w14:textId="77777777" w:rsidR="005A11C0" w:rsidRPr="000255C1" w:rsidRDefault="005A11C0" w:rsidP="005A11C0">
      <w:pPr>
        <w:pStyle w:val="AbschnittAbstandimText"/>
        <w:rPr>
          <w:b/>
          <w:bCs/>
          <w:sz w:val="20"/>
          <w:szCs w:val="20"/>
          <w:lang w:val="fr-CH"/>
        </w:rPr>
      </w:pPr>
    </w:p>
    <w:p w14:paraId="6AC69ECC" w14:textId="77777777" w:rsidR="005A11C0" w:rsidRPr="000255C1" w:rsidRDefault="005A11C0" w:rsidP="005A11C0">
      <w:pPr>
        <w:pStyle w:val="AbschnittAbstandimText"/>
        <w:rPr>
          <w:sz w:val="20"/>
          <w:szCs w:val="20"/>
          <w:lang w:val="fr-CH"/>
        </w:rPr>
      </w:pPr>
      <w:r w:rsidRPr="000255C1">
        <w:rPr>
          <w:sz w:val="20"/>
          <w:szCs w:val="20"/>
          <w:lang w:val="fr-CH"/>
        </w:rPr>
        <w:t>Veuillez agréer, Monsieur, l’expression de ma haute considération.</w:t>
      </w:r>
    </w:p>
    <w:p w14:paraId="1743455E" w14:textId="77777777" w:rsidR="007D0B54" w:rsidRPr="000255C1" w:rsidRDefault="007D0B54" w:rsidP="00C67DE1">
      <w:pPr>
        <w:spacing w:before="360"/>
        <w:rPr>
          <w:sz w:val="20"/>
          <w:szCs w:val="20"/>
        </w:rPr>
      </w:pPr>
      <w:r w:rsidRPr="000255C1">
        <w:rPr>
          <w:sz w:val="20"/>
          <w:szCs w:val="20"/>
        </w:rPr>
        <w:t>________________________</w:t>
      </w:r>
    </w:p>
    <w:p w14:paraId="0AC8DBD4" w14:textId="77777777" w:rsidR="00881147" w:rsidRPr="0014306C" w:rsidRDefault="00097F8C" w:rsidP="00C67DE1">
      <w:pPr>
        <w:rPr>
          <w:sz w:val="20"/>
          <w:szCs w:val="20"/>
          <w:lang w:val="fr-FR"/>
        </w:rPr>
      </w:pPr>
      <w:r w:rsidRPr="000255C1">
        <w:rPr>
          <w:noProof/>
          <w:sz w:val="20"/>
          <w:szCs w:val="20"/>
          <w:lang w:val="fr-FR"/>
        </w:rPr>
        <mc:AlternateContent>
          <mc:Choice Requires="wps">
            <w:drawing>
              <wp:anchor distT="0" distB="0" distL="114300" distR="114300" simplePos="0" relativeHeight="251658240" behindDoc="0" locked="1" layoutInCell="0" allowOverlap="0" wp14:anchorId="5D8B83F8" wp14:editId="6B5DDF4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260C" w14:textId="342A4259" w:rsidR="00097F8C" w:rsidRPr="002222A4" w:rsidRDefault="00F71E28" w:rsidP="00FA0F34">
                            <w:pPr>
                              <w:spacing w:after="40"/>
                              <w:ind w:left="57"/>
                              <w:rPr>
                                <w:b/>
                              </w:rPr>
                            </w:pPr>
                            <w:r w:rsidRPr="005A11C0">
                              <w:rPr>
                                <w:b/>
                              </w:rPr>
                              <w:t>Copie</w:t>
                            </w:r>
                          </w:p>
                          <w:p w14:paraId="1A337076" w14:textId="369A19D9" w:rsidR="005A11C0" w:rsidRPr="005A11C0" w:rsidRDefault="005A11C0" w:rsidP="005A11C0">
                            <w:pPr>
                              <w:ind w:left="57"/>
                              <w:rPr>
                                <w:rFonts w:cs="Arial"/>
                                <w:sz w:val="16"/>
                                <w:szCs w:val="16"/>
                                <w:lang w:val="fr-FR"/>
                              </w:rPr>
                            </w:pPr>
                            <w:r w:rsidRPr="005A11C0">
                              <w:rPr>
                                <w:rFonts w:cs="Arial"/>
                                <w:sz w:val="16"/>
                                <w:szCs w:val="16"/>
                                <w:lang w:val="fr-FR"/>
                              </w:rPr>
                              <w:t>Ambassade de la République du Kazakhstan, Tavelweg 2, 3074 Muri b. Bern</w:t>
                            </w:r>
                            <w:r>
                              <w:rPr>
                                <w:rFonts w:cs="Arial"/>
                                <w:sz w:val="16"/>
                                <w:szCs w:val="16"/>
                                <w:lang w:val="fr-FR"/>
                              </w:rPr>
                              <w:t>e</w:t>
                            </w:r>
                          </w:p>
                          <w:p w14:paraId="16418B0E" w14:textId="3B9DEF72" w:rsidR="00CF68A0" w:rsidRPr="00CF68A0" w:rsidRDefault="005A11C0" w:rsidP="00CF68A0">
                            <w:pPr>
                              <w:ind w:left="57"/>
                              <w:rPr>
                                <w:sz w:val="16"/>
                                <w:szCs w:val="16"/>
                              </w:rPr>
                            </w:pPr>
                            <w:r w:rsidRPr="00291117">
                              <w:rPr>
                                <w:rFonts w:cs="Arial"/>
                                <w:sz w:val="16"/>
                                <w:szCs w:val="16"/>
                              </w:rPr>
                              <w:t>Fax: 031 310 14 72</w:t>
                            </w:r>
                            <w:r w:rsidR="000255C1">
                              <w:rPr>
                                <w:rFonts w:cs="Arial"/>
                                <w:sz w:val="16"/>
                                <w:szCs w:val="16"/>
                              </w:rPr>
                              <w:t xml:space="preserve"> /</w:t>
                            </w:r>
                            <w:r w:rsidRPr="00291117">
                              <w:rPr>
                                <w:rFonts w:cs="Arial"/>
                                <w:sz w:val="16"/>
                                <w:szCs w:val="16"/>
                              </w:rPr>
                              <w:t xml:space="preserve"> E-</w:t>
                            </w:r>
                            <w:r w:rsidR="000255C1">
                              <w:rPr>
                                <w:rFonts w:cs="Arial"/>
                                <w:sz w:val="16"/>
                                <w:szCs w:val="16"/>
                              </w:rPr>
                              <w:t>m</w:t>
                            </w:r>
                            <w:r w:rsidRPr="00291117">
                              <w:rPr>
                                <w:rFonts w:cs="Arial"/>
                                <w:sz w:val="16"/>
                                <w:szCs w:val="16"/>
                              </w:rPr>
                              <w:t>ail: bern@mfa.kv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B83F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175260C" w14:textId="342A4259" w:rsidR="00097F8C" w:rsidRPr="002222A4" w:rsidRDefault="00F71E28" w:rsidP="00FA0F34">
                      <w:pPr>
                        <w:spacing w:after="40"/>
                        <w:ind w:left="57"/>
                        <w:rPr>
                          <w:b/>
                        </w:rPr>
                      </w:pPr>
                      <w:proofErr w:type="spellStart"/>
                      <w:r w:rsidRPr="005A11C0">
                        <w:rPr>
                          <w:b/>
                        </w:rPr>
                        <w:t>Copie</w:t>
                      </w:r>
                      <w:proofErr w:type="spellEnd"/>
                    </w:p>
                    <w:p w14:paraId="1A337076" w14:textId="369A19D9" w:rsidR="005A11C0" w:rsidRPr="005A11C0" w:rsidRDefault="005A11C0" w:rsidP="005A11C0">
                      <w:pPr>
                        <w:ind w:left="57"/>
                        <w:rPr>
                          <w:rFonts w:cs="Arial"/>
                          <w:sz w:val="16"/>
                          <w:szCs w:val="16"/>
                          <w:lang w:val="fr-FR"/>
                        </w:rPr>
                      </w:pPr>
                      <w:r w:rsidRPr="005A11C0">
                        <w:rPr>
                          <w:rFonts w:cs="Arial"/>
                          <w:sz w:val="16"/>
                          <w:szCs w:val="16"/>
                          <w:lang w:val="fr-FR"/>
                        </w:rPr>
                        <w:t xml:space="preserve">Ambassade de la République du Kazakhstan, </w:t>
                      </w:r>
                      <w:proofErr w:type="spellStart"/>
                      <w:r w:rsidRPr="005A11C0">
                        <w:rPr>
                          <w:rFonts w:cs="Arial"/>
                          <w:sz w:val="16"/>
                          <w:szCs w:val="16"/>
                          <w:lang w:val="fr-FR"/>
                        </w:rPr>
                        <w:t>Tavelweg</w:t>
                      </w:r>
                      <w:proofErr w:type="spellEnd"/>
                      <w:r w:rsidRPr="005A11C0">
                        <w:rPr>
                          <w:rFonts w:cs="Arial"/>
                          <w:sz w:val="16"/>
                          <w:szCs w:val="16"/>
                          <w:lang w:val="fr-FR"/>
                        </w:rPr>
                        <w:t xml:space="preserve"> 2, 3074 Muri b. Bern</w:t>
                      </w:r>
                      <w:r>
                        <w:rPr>
                          <w:rFonts w:cs="Arial"/>
                          <w:sz w:val="16"/>
                          <w:szCs w:val="16"/>
                          <w:lang w:val="fr-FR"/>
                        </w:rPr>
                        <w:t>e</w:t>
                      </w:r>
                    </w:p>
                    <w:p w14:paraId="16418B0E" w14:textId="3B9DEF72" w:rsidR="00CF68A0" w:rsidRPr="00CF68A0" w:rsidRDefault="005A11C0" w:rsidP="00CF68A0">
                      <w:pPr>
                        <w:ind w:left="57"/>
                        <w:rPr>
                          <w:sz w:val="16"/>
                          <w:szCs w:val="16"/>
                        </w:rPr>
                      </w:pPr>
                      <w:r w:rsidRPr="00291117">
                        <w:rPr>
                          <w:rFonts w:cs="Arial"/>
                          <w:sz w:val="16"/>
                          <w:szCs w:val="16"/>
                        </w:rPr>
                        <w:t>Fax: 031 310 14 72</w:t>
                      </w:r>
                      <w:r w:rsidR="000255C1">
                        <w:rPr>
                          <w:rFonts w:cs="Arial"/>
                          <w:sz w:val="16"/>
                          <w:szCs w:val="16"/>
                        </w:rPr>
                        <w:t xml:space="preserve"> /</w:t>
                      </w:r>
                      <w:r w:rsidRPr="00291117">
                        <w:rPr>
                          <w:rFonts w:cs="Arial"/>
                          <w:sz w:val="16"/>
                          <w:szCs w:val="16"/>
                        </w:rPr>
                        <w:t xml:space="preserve"> </w:t>
                      </w:r>
                      <w:proofErr w:type="spellStart"/>
                      <w:r w:rsidRPr="00291117">
                        <w:rPr>
                          <w:rFonts w:cs="Arial"/>
                          <w:sz w:val="16"/>
                          <w:szCs w:val="16"/>
                        </w:rPr>
                        <w:t>E-</w:t>
                      </w:r>
                      <w:r w:rsidR="000255C1">
                        <w:rPr>
                          <w:rFonts w:cs="Arial"/>
                          <w:sz w:val="16"/>
                          <w:szCs w:val="16"/>
                        </w:rPr>
                        <w:t>m</w:t>
                      </w:r>
                      <w:r w:rsidRPr="00291117">
                        <w:rPr>
                          <w:rFonts w:cs="Arial"/>
                          <w:sz w:val="16"/>
                          <w:szCs w:val="16"/>
                        </w:rPr>
                        <w:t>ail</w:t>
                      </w:r>
                      <w:proofErr w:type="spellEnd"/>
                      <w:r w:rsidRPr="00291117">
                        <w:rPr>
                          <w:rFonts w:cs="Arial"/>
                          <w:sz w:val="16"/>
                          <w:szCs w:val="16"/>
                        </w:rPr>
                        <w:t>: bern@mfa.kv</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2A4D" w14:textId="77777777" w:rsidR="00CE6636" w:rsidRPr="008702FA" w:rsidRDefault="00CE6636" w:rsidP="00553907">
      <w:r w:rsidRPr="008702FA">
        <w:separator/>
      </w:r>
    </w:p>
  </w:endnote>
  <w:endnote w:type="continuationSeparator" w:id="0">
    <w:p w14:paraId="0F7A0422" w14:textId="77777777" w:rsidR="00CE6636" w:rsidRPr="008702FA" w:rsidRDefault="00CE663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38A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2C16AC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71A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32637FF" wp14:editId="5C3EF53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7542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6525F66" wp14:editId="5122C82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71C7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E64B8C3" wp14:editId="3910E6B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B025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2BABD" w14:textId="77777777" w:rsidR="00CE6636" w:rsidRPr="008702FA" w:rsidRDefault="00CE6636" w:rsidP="00553907">
      <w:r w:rsidRPr="008702FA">
        <w:separator/>
      </w:r>
    </w:p>
  </w:footnote>
  <w:footnote w:type="continuationSeparator" w:id="0">
    <w:p w14:paraId="2FB82CC1" w14:textId="77777777" w:rsidR="00CE6636" w:rsidRPr="008702FA" w:rsidRDefault="00CE663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C0"/>
    <w:rsid w:val="000255C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5421"/>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A256D"/>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1C0"/>
    <w:rsid w:val="005A12CB"/>
    <w:rsid w:val="005A4E73"/>
    <w:rsid w:val="005B2BBF"/>
    <w:rsid w:val="005D6620"/>
    <w:rsid w:val="005E5E5F"/>
    <w:rsid w:val="005F6587"/>
    <w:rsid w:val="00600B0C"/>
    <w:rsid w:val="00602146"/>
    <w:rsid w:val="006058AB"/>
    <w:rsid w:val="006245CB"/>
    <w:rsid w:val="006273DE"/>
    <w:rsid w:val="0064214E"/>
    <w:rsid w:val="006424C4"/>
    <w:rsid w:val="00650099"/>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59DE"/>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E7C04"/>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36F4E"/>
    <w:rsid w:val="00B50C93"/>
    <w:rsid w:val="00B55F5A"/>
    <w:rsid w:val="00B61628"/>
    <w:rsid w:val="00B63FB5"/>
    <w:rsid w:val="00B6623D"/>
    <w:rsid w:val="00B71BDF"/>
    <w:rsid w:val="00B72134"/>
    <w:rsid w:val="00B73E40"/>
    <w:rsid w:val="00B842F2"/>
    <w:rsid w:val="00B963A5"/>
    <w:rsid w:val="00B96C57"/>
    <w:rsid w:val="00BA09FB"/>
    <w:rsid w:val="00BA19C7"/>
    <w:rsid w:val="00BA6248"/>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6636"/>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6A4D"/>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B089E"/>
  <w15:docId w15:val="{42C6A78F-D08D-4935-8797-383922E7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5A11C0"/>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272101@prokuror.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mfa.k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996</Words>
  <Characters>5803</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2025-03-11T08:33:00Z</dcterms:created>
  <dcterms:modified xsi:type="dcterms:W3CDTF">2025-03-11T15:42:00Z</dcterms:modified>
</cp:coreProperties>
</file>