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A170F" w14:paraId="0261CFDC" w14:textId="77777777" w:rsidTr="00F52C4A">
        <w:trPr>
          <w:cantSplit/>
        </w:trPr>
        <w:tc>
          <w:tcPr>
            <w:tcW w:w="5000" w:type="pct"/>
            <w:gridSpan w:val="3"/>
            <w:noWrap/>
            <w:vAlign w:val="center"/>
          </w:tcPr>
          <w:p w14:paraId="41EED4AD" w14:textId="4FA8117F" w:rsidR="0030351B" w:rsidRPr="008A170F" w:rsidRDefault="008A170F" w:rsidP="007A5FCA">
            <w:pPr>
              <w:pStyle w:val="INDEXDATUM"/>
            </w:pPr>
            <w:r w:rsidRPr="008A170F">
              <w:rPr>
                <w:lang w:val="it-CH"/>
              </w:rPr>
              <w:t>EUR 44/9352/2025 - Türkiye - Date: 6 May 2025</w:t>
            </w:r>
          </w:p>
        </w:tc>
      </w:tr>
      <w:tr w:rsidR="00132CBD" w:rsidRPr="008A170F" w14:paraId="6586FD03" w14:textId="77777777" w:rsidTr="00F52C4A">
        <w:trPr>
          <w:cantSplit/>
          <w:trHeight w:val="20"/>
        </w:trPr>
        <w:tc>
          <w:tcPr>
            <w:tcW w:w="1442" w:type="pct"/>
            <w:noWrap/>
          </w:tcPr>
          <w:p w14:paraId="7D6FEAAF" w14:textId="77777777" w:rsidR="00132CBD" w:rsidRPr="008A170F" w:rsidRDefault="00132CBD" w:rsidP="002621D1">
            <w:pPr>
              <w:pStyle w:val="FURTHERINFO"/>
              <w:spacing w:after="120"/>
            </w:pPr>
            <w:r w:rsidRPr="008A170F">
              <w:t>FURTHER INFORMATION</w:t>
            </w:r>
          </w:p>
        </w:tc>
        <w:tc>
          <w:tcPr>
            <w:tcW w:w="1891" w:type="pct"/>
          </w:tcPr>
          <w:p w14:paraId="498B2B85" w14:textId="77777777" w:rsidR="00132CBD" w:rsidRPr="008A170F" w:rsidRDefault="00132CBD" w:rsidP="002621D1">
            <w:pPr>
              <w:pStyle w:val="URGENTACTION16P"/>
              <w:spacing w:after="120"/>
            </w:pPr>
            <w:r w:rsidRPr="008A170F">
              <w:t>URGENT ACTION</w:t>
            </w:r>
          </w:p>
        </w:tc>
        <w:tc>
          <w:tcPr>
            <w:tcW w:w="1667" w:type="pct"/>
          </w:tcPr>
          <w:p w14:paraId="7B11661A" w14:textId="57411BF7" w:rsidR="00132CBD" w:rsidRPr="008A170F" w:rsidRDefault="008A170F" w:rsidP="002621D1">
            <w:pPr>
              <w:pStyle w:val="UA00000"/>
              <w:spacing w:after="120"/>
            </w:pPr>
            <w:r w:rsidRPr="008A170F">
              <w:t>x-</w:t>
            </w:r>
            <w:r w:rsidR="00241D51" w:rsidRPr="008A170F">
              <w:t xml:space="preserve">FI </w:t>
            </w:r>
            <w:r w:rsidR="00830ED0" w:rsidRPr="008A170F">
              <w:rPr>
                <w:b w:val="0"/>
              </w:rPr>
              <w:t>UA</w:t>
            </w:r>
            <w:r w:rsidR="00830ED0" w:rsidRPr="008A170F">
              <w:t xml:space="preserve"> </w:t>
            </w:r>
            <w:r w:rsidR="00241D51" w:rsidRPr="008A170F">
              <w:t>0</w:t>
            </w:r>
            <w:r w:rsidRPr="008A170F">
              <w:t>22</w:t>
            </w:r>
            <w:r w:rsidR="00241D51" w:rsidRPr="008A170F">
              <w:t>/</w:t>
            </w:r>
            <w:r w:rsidRPr="008A170F">
              <w:t>25</w:t>
            </w:r>
            <w:r w:rsidR="00241D51" w:rsidRPr="008A170F">
              <w:t>-</w:t>
            </w:r>
            <w:r w:rsidRPr="008A170F">
              <w:t>2</w:t>
            </w:r>
          </w:p>
        </w:tc>
      </w:tr>
      <w:tr w:rsidR="0030351B" w:rsidRPr="008A170F" w14:paraId="325786C4" w14:textId="77777777" w:rsidTr="00F52C4A">
        <w:trPr>
          <w:cantSplit/>
        </w:trPr>
        <w:tc>
          <w:tcPr>
            <w:tcW w:w="5000" w:type="pct"/>
            <w:gridSpan w:val="3"/>
            <w:noWrap/>
            <w:vAlign w:val="bottom"/>
          </w:tcPr>
          <w:p w14:paraId="10FC18FE" w14:textId="0E20EB55" w:rsidR="0030351B" w:rsidRPr="008A170F" w:rsidRDefault="008A170F" w:rsidP="0064214E">
            <w:pPr>
              <w:pStyle w:val="TITEL100"/>
              <w:rPr>
                <w:szCs w:val="32"/>
                <w:lang w:val="en-US"/>
              </w:rPr>
            </w:pPr>
            <w:r w:rsidRPr="008A170F">
              <w:rPr>
                <w:lang w:val="it-CH"/>
              </w:rPr>
              <w:t>Healthcare for asylum seeker restored</w:t>
            </w:r>
          </w:p>
        </w:tc>
      </w:tr>
      <w:tr w:rsidR="0030351B" w:rsidRPr="008A170F" w14:paraId="5990448D" w14:textId="77777777" w:rsidTr="00F52C4A">
        <w:trPr>
          <w:cantSplit/>
        </w:trPr>
        <w:tc>
          <w:tcPr>
            <w:tcW w:w="5000" w:type="pct"/>
            <w:gridSpan w:val="3"/>
            <w:noWrap/>
          </w:tcPr>
          <w:p w14:paraId="62D9D369" w14:textId="13EDDB83" w:rsidR="0030351B" w:rsidRPr="008A170F" w:rsidRDefault="008A170F" w:rsidP="002364C8">
            <w:pPr>
              <w:pStyle w:val="LAND"/>
            </w:pPr>
            <w:r w:rsidRPr="008A170F">
              <w:rPr>
                <w:lang w:val="it-CH"/>
              </w:rPr>
              <w:t>TÜRKIYE</w:t>
            </w:r>
          </w:p>
        </w:tc>
      </w:tr>
    </w:tbl>
    <w:p w14:paraId="333F7AFC" w14:textId="77777777" w:rsidR="008A170F" w:rsidRPr="008A170F" w:rsidRDefault="008A170F" w:rsidP="008A170F">
      <w:pPr>
        <w:pStyle w:val="LeadBeschreibung"/>
        <w:rPr>
          <w:lang w:val="en-GB"/>
        </w:rPr>
      </w:pPr>
      <w:r w:rsidRPr="008A170F">
        <w:rPr>
          <w:lang w:val="en-GB"/>
        </w:rPr>
        <w:t>As of 2 May 2025, Afghan asylum seeker Tabriz Saifi’s access to free healthcare has been restored, following the reversal of the February decision by the Bursa Directorate of Migration Management to reject his family’s application for international protection.</w:t>
      </w:r>
    </w:p>
    <w:p w14:paraId="1D67E357" w14:textId="77777777" w:rsidR="008A170F" w:rsidRPr="008A170F" w:rsidRDefault="008A170F" w:rsidP="008A170F">
      <w:pPr>
        <w:pStyle w:val="AbschnittAbstandimText"/>
        <w:rPr>
          <w:lang w:val="en-GB"/>
        </w:rPr>
      </w:pPr>
      <w:r w:rsidRPr="008A170F">
        <w:rPr>
          <w:lang w:val="en-GB"/>
        </w:rPr>
        <w:t>On 2 May, the Bursa Directorate of Migration Management contacted the Saifi family to invite them to a meeting. During the meeting, they informed the family that they are reversing their previous decision to reject their application for international protection, which will now be considered.</w:t>
      </w:r>
    </w:p>
    <w:p w14:paraId="70641466" w14:textId="77777777" w:rsidR="008A170F" w:rsidRPr="008A170F" w:rsidRDefault="008A170F" w:rsidP="008A170F">
      <w:pPr>
        <w:pStyle w:val="AbschnittAbstandimText"/>
        <w:rPr>
          <w:lang w:val="en-GB"/>
        </w:rPr>
      </w:pPr>
      <w:r w:rsidRPr="008A170F">
        <w:rPr>
          <w:lang w:val="en-GB"/>
        </w:rPr>
        <w:t>This reversal means the family’s asylum seeker status has been restored. As a result, Tabriz Saifi’s full access to free medical care and associated services has also been reinstated, initially for a period of one year.</w:t>
      </w:r>
    </w:p>
    <w:p w14:paraId="33E7162C" w14:textId="77777777" w:rsidR="008A170F" w:rsidRPr="008A170F" w:rsidRDefault="008A170F" w:rsidP="008A170F">
      <w:pPr>
        <w:pStyle w:val="AbschnittAbstandimText"/>
        <w:rPr>
          <w:lang w:val="en-GB"/>
        </w:rPr>
      </w:pPr>
      <w:r w:rsidRPr="008A170F">
        <w:rPr>
          <w:lang w:val="en-GB"/>
        </w:rPr>
        <w:t>This outcome would not have been possible without the pressure placed on the authorities through the hundreds of appeals they have received since the launch of the urgent action appeal.</w:t>
      </w:r>
    </w:p>
    <w:p w14:paraId="16AB861E" w14:textId="3F98B10A" w:rsidR="008A170F" w:rsidRPr="008A170F" w:rsidRDefault="008A170F" w:rsidP="008A170F">
      <w:pPr>
        <w:pStyle w:val="AbschnittAbstandimText"/>
        <w:rPr>
          <w:lang w:val="en-GB"/>
        </w:rPr>
      </w:pPr>
      <w:r w:rsidRPr="008A170F">
        <w:rPr>
          <w:lang w:val="en-GB"/>
        </w:rPr>
        <w:t xml:space="preserve">The Human Rights Foundation of Türkiye, which also been supporting the family and referred Tabriz Saifi’s case to Amnesty International, stated: </w:t>
      </w:r>
      <w:r w:rsidRPr="008A170F">
        <w:rPr>
          <w:rFonts w:cs="Arial"/>
          <w:lang w:val="it-CH"/>
        </w:rPr>
        <w:t>«</w:t>
      </w:r>
      <w:r w:rsidRPr="008A170F">
        <w:rPr>
          <w:u w:val="single"/>
          <w:lang w:val="en-GB"/>
        </w:rPr>
        <w:t>The actions of Amnesty International activists and others appealing to the authorities to reinstate Tabriz Saifi’s access the life preserving medical care has been crucial in achieving this outcome. On behalf of Tabriz Saifi and his family, we are grateful to everyone who took this action</w:t>
      </w:r>
      <w:r w:rsidRPr="008A170F">
        <w:rPr>
          <w:rFonts w:cs="Arial"/>
          <w:u w:val="single"/>
          <w:lang w:val="it-CH"/>
        </w:rPr>
        <w:t>»</w:t>
      </w:r>
      <w:r w:rsidRPr="00DE50E8">
        <w:rPr>
          <w:lang w:val="en-GB"/>
        </w:rPr>
        <w:t>.</w:t>
      </w:r>
    </w:p>
    <w:p w14:paraId="65B6FC2D" w14:textId="77777777" w:rsidR="008A170F" w:rsidRPr="008A170F" w:rsidRDefault="008A170F" w:rsidP="008A170F">
      <w:pPr>
        <w:pStyle w:val="AbschnittAbstandimText"/>
        <w:rPr>
          <w:lang w:val="en-GB"/>
        </w:rPr>
      </w:pPr>
      <w:r w:rsidRPr="008A170F">
        <w:rPr>
          <w:lang w:val="en-GB"/>
        </w:rPr>
        <w:t>Thank you to all those who sent appeals. Your solidarity played a vital role in securing this positive outcome for Tabriz Saifi and his family.</w:t>
      </w:r>
    </w:p>
    <w:p w14:paraId="705C00F2" w14:textId="149D32D0" w:rsidR="008A170F" w:rsidRPr="008A170F" w:rsidRDefault="008A170F" w:rsidP="008A170F">
      <w:pPr>
        <w:pStyle w:val="AbschnittAbstandimText"/>
        <w:rPr>
          <w:b/>
          <w:bCs/>
          <w:lang w:val="en-GB"/>
        </w:rPr>
      </w:pPr>
      <w:r w:rsidRPr="008A170F">
        <w:rPr>
          <w:b/>
          <w:bCs/>
          <w:lang w:val="en-GB"/>
        </w:rPr>
        <w:t>No further action is requested. Many thanks to all who sent appeals.</w:t>
      </w:r>
    </w:p>
    <w:sectPr w:rsidR="008A170F" w:rsidRPr="008A170F" w:rsidSect="008A170F">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011CA" w14:textId="77777777" w:rsidR="00383C72" w:rsidRPr="008702FA" w:rsidRDefault="00383C72" w:rsidP="00553907">
      <w:r w:rsidRPr="008702FA">
        <w:separator/>
      </w:r>
    </w:p>
  </w:endnote>
  <w:endnote w:type="continuationSeparator" w:id="0">
    <w:p w14:paraId="777179EE" w14:textId="77777777" w:rsidR="00383C72" w:rsidRPr="008702FA" w:rsidRDefault="00383C7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CE3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4CDEB3E" wp14:editId="1AC6952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12C4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F5399CE" wp14:editId="554061F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436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1FBB479" wp14:editId="50475B1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9D6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2AC8F" w14:textId="77777777" w:rsidR="00383C72" w:rsidRPr="008702FA" w:rsidRDefault="00383C72" w:rsidP="00553907">
      <w:r w:rsidRPr="008702FA">
        <w:separator/>
      </w:r>
    </w:p>
  </w:footnote>
  <w:footnote w:type="continuationSeparator" w:id="0">
    <w:p w14:paraId="0B5274BA" w14:textId="77777777" w:rsidR="00383C72" w:rsidRPr="008702FA" w:rsidRDefault="00383C7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0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583"/>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3C72"/>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97D02"/>
    <w:rsid w:val="004B1665"/>
    <w:rsid w:val="004B2C97"/>
    <w:rsid w:val="004B31F9"/>
    <w:rsid w:val="004B7173"/>
    <w:rsid w:val="004D5E6C"/>
    <w:rsid w:val="004F3441"/>
    <w:rsid w:val="00500250"/>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6A54"/>
    <w:rsid w:val="00857378"/>
    <w:rsid w:val="00864C07"/>
    <w:rsid w:val="008702FA"/>
    <w:rsid w:val="008724DF"/>
    <w:rsid w:val="008759B9"/>
    <w:rsid w:val="00881147"/>
    <w:rsid w:val="00882304"/>
    <w:rsid w:val="00896192"/>
    <w:rsid w:val="008A170F"/>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50E8"/>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55220"/>
  <w15:docId w15:val="{9A25813E-B49C-4551-ABA6-7EFA0B6A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276</Words>
  <Characters>1482</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2025-05-07T06:44:00Z</dcterms:created>
  <dcterms:modified xsi:type="dcterms:W3CDTF">2025-05-07T07:12:00Z</dcterms:modified>
</cp:coreProperties>
</file>