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9583" w14:textId="77777777" w:rsidR="007D0B54" w:rsidRPr="004E5C8A" w:rsidRDefault="007D0B54" w:rsidP="00C67DE1">
      <w:pPr>
        <w:spacing w:line="360" w:lineRule="auto"/>
        <w:rPr>
          <w:sz w:val="20"/>
          <w:szCs w:val="20"/>
        </w:rPr>
      </w:pPr>
      <w:r w:rsidRPr="004E5C8A">
        <w:rPr>
          <w:sz w:val="20"/>
          <w:szCs w:val="20"/>
        </w:rPr>
        <w:t>________________________</w:t>
      </w:r>
    </w:p>
    <w:p w14:paraId="05DC765F" w14:textId="77777777" w:rsidR="007D0B54" w:rsidRPr="004E5C8A" w:rsidRDefault="007D0B54" w:rsidP="00C67DE1">
      <w:pPr>
        <w:spacing w:line="360" w:lineRule="auto"/>
        <w:rPr>
          <w:sz w:val="20"/>
          <w:szCs w:val="20"/>
        </w:rPr>
      </w:pPr>
      <w:r w:rsidRPr="004E5C8A">
        <w:rPr>
          <w:sz w:val="20"/>
          <w:szCs w:val="20"/>
        </w:rPr>
        <w:t>________________________</w:t>
      </w:r>
    </w:p>
    <w:p w14:paraId="75B5BB54" w14:textId="77777777" w:rsidR="007D0B54" w:rsidRPr="004E5C8A" w:rsidRDefault="007D0B54" w:rsidP="00C67DE1">
      <w:pPr>
        <w:spacing w:line="360" w:lineRule="auto"/>
        <w:rPr>
          <w:sz w:val="20"/>
          <w:szCs w:val="20"/>
        </w:rPr>
      </w:pPr>
      <w:r w:rsidRPr="004E5C8A">
        <w:rPr>
          <w:sz w:val="20"/>
          <w:szCs w:val="20"/>
        </w:rPr>
        <w:t>________________________</w:t>
      </w:r>
    </w:p>
    <w:p w14:paraId="57E074C8" w14:textId="77777777" w:rsidR="007D0B54" w:rsidRPr="004E5C8A" w:rsidRDefault="007D0B54" w:rsidP="00C67DE1">
      <w:pPr>
        <w:spacing w:line="360" w:lineRule="auto"/>
        <w:rPr>
          <w:sz w:val="20"/>
          <w:szCs w:val="20"/>
        </w:rPr>
      </w:pPr>
      <w:r w:rsidRPr="004E5C8A">
        <w:rPr>
          <w:sz w:val="20"/>
          <w:szCs w:val="20"/>
        </w:rPr>
        <w:t>________________________</w:t>
      </w:r>
    </w:p>
    <w:p w14:paraId="58ED12D1" w14:textId="77777777" w:rsidR="007D0B54" w:rsidRPr="004E5C8A" w:rsidRDefault="007D0B54" w:rsidP="00C67DE1">
      <w:pPr>
        <w:rPr>
          <w:sz w:val="20"/>
          <w:szCs w:val="20"/>
        </w:rPr>
      </w:pPr>
    </w:p>
    <w:p w14:paraId="19F7C6ED" w14:textId="77777777" w:rsidR="00EF5ECD" w:rsidRPr="004E5C8A" w:rsidRDefault="00EF5ECD" w:rsidP="00C67DE1">
      <w:pPr>
        <w:rPr>
          <w:sz w:val="20"/>
          <w:szCs w:val="20"/>
        </w:rPr>
      </w:pPr>
    </w:p>
    <w:p w14:paraId="66B034B5" w14:textId="77777777" w:rsidR="000B719C" w:rsidRPr="000B719C" w:rsidRDefault="000B719C" w:rsidP="000B719C">
      <w:pPr>
        <w:ind w:left="5670"/>
        <w:rPr>
          <w:sz w:val="20"/>
          <w:szCs w:val="20"/>
          <w:lang w:val="it-CH"/>
        </w:rPr>
      </w:pPr>
      <w:r w:rsidRPr="000B719C">
        <w:rPr>
          <w:sz w:val="20"/>
          <w:szCs w:val="20"/>
          <w:lang w:val="it-CH"/>
        </w:rPr>
        <w:t>Mr. Miguel Díaz-Canel</w:t>
      </w:r>
    </w:p>
    <w:p w14:paraId="10E2FAF8" w14:textId="1CEC69BB" w:rsidR="000B719C" w:rsidRPr="000B719C" w:rsidRDefault="000B719C" w:rsidP="000B719C">
      <w:pPr>
        <w:ind w:left="5670"/>
        <w:rPr>
          <w:sz w:val="20"/>
          <w:szCs w:val="20"/>
          <w:lang w:val="it-CH"/>
        </w:rPr>
      </w:pPr>
      <w:r w:rsidRPr="000B719C">
        <w:rPr>
          <w:sz w:val="20"/>
          <w:szCs w:val="20"/>
          <w:lang w:val="it-CH"/>
        </w:rPr>
        <w:t>President</w:t>
      </w:r>
      <w:r w:rsidR="00F161C2">
        <w:rPr>
          <w:sz w:val="20"/>
          <w:szCs w:val="20"/>
          <w:lang w:val="it-CH"/>
        </w:rPr>
        <w:t>e</w:t>
      </w:r>
      <w:r w:rsidRPr="000B719C">
        <w:rPr>
          <w:sz w:val="20"/>
          <w:szCs w:val="20"/>
          <w:lang w:val="it-CH"/>
        </w:rPr>
        <w:t xml:space="preserve"> </w:t>
      </w:r>
      <w:r w:rsidR="00F161C2">
        <w:rPr>
          <w:sz w:val="20"/>
          <w:szCs w:val="20"/>
          <w:lang w:val="it-CH"/>
        </w:rPr>
        <w:t xml:space="preserve">de </w:t>
      </w:r>
      <w:r w:rsidRPr="000B719C">
        <w:rPr>
          <w:sz w:val="20"/>
          <w:szCs w:val="20"/>
          <w:lang w:val="it-CH"/>
        </w:rPr>
        <w:t>Cuba</w:t>
      </w:r>
    </w:p>
    <w:p w14:paraId="6EC2AF31" w14:textId="77777777" w:rsidR="000B719C" w:rsidRPr="000B719C" w:rsidRDefault="000B719C" w:rsidP="000B719C">
      <w:pPr>
        <w:ind w:left="5670"/>
        <w:rPr>
          <w:sz w:val="20"/>
          <w:szCs w:val="20"/>
          <w:lang w:val="es-MX"/>
        </w:rPr>
      </w:pPr>
      <w:r w:rsidRPr="000B719C">
        <w:rPr>
          <w:sz w:val="20"/>
          <w:szCs w:val="20"/>
          <w:lang w:val="es-MX"/>
        </w:rPr>
        <w:t>Hidalgo Esq. 6, Plaza de La Revolución</w:t>
      </w:r>
    </w:p>
    <w:p w14:paraId="3DC7E65C" w14:textId="77777777" w:rsidR="000B719C" w:rsidRPr="000B719C" w:rsidRDefault="000B719C" w:rsidP="000B719C">
      <w:pPr>
        <w:ind w:left="5670"/>
        <w:rPr>
          <w:sz w:val="20"/>
          <w:szCs w:val="20"/>
          <w:lang w:val="es-MX"/>
        </w:rPr>
      </w:pPr>
      <w:r w:rsidRPr="000B719C">
        <w:rPr>
          <w:sz w:val="20"/>
          <w:szCs w:val="20"/>
          <w:lang w:val="es-MX"/>
        </w:rPr>
        <w:t>CP 10400, La Habana</w:t>
      </w:r>
    </w:p>
    <w:p w14:paraId="38DD1F21" w14:textId="77777777" w:rsidR="000B719C" w:rsidRPr="000B719C" w:rsidRDefault="000B719C" w:rsidP="000B719C">
      <w:pPr>
        <w:ind w:left="5670"/>
        <w:rPr>
          <w:sz w:val="20"/>
          <w:szCs w:val="20"/>
          <w:lang w:val="es-MX"/>
        </w:rPr>
      </w:pPr>
      <w:r w:rsidRPr="000B719C">
        <w:rPr>
          <w:sz w:val="20"/>
          <w:szCs w:val="20"/>
          <w:lang w:val="es-MX"/>
        </w:rPr>
        <w:t>Cuba</w:t>
      </w:r>
    </w:p>
    <w:p w14:paraId="51D4A6DC" w14:textId="379B7CCA" w:rsidR="007D0B54" w:rsidRPr="004E5C8A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4E5C8A">
        <w:rPr>
          <w:sz w:val="20"/>
          <w:szCs w:val="20"/>
        </w:rPr>
        <w:t>________________________</w:t>
      </w:r>
    </w:p>
    <w:p w14:paraId="66123736" w14:textId="77777777" w:rsidR="007C6484" w:rsidRPr="004E5C8A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5B5C8C81" w14:textId="77777777" w:rsidR="00F161C2" w:rsidRPr="00F161C2" w:rsidRDefault="00F161C2" w:rsidP="00F161C2">
      <w:pPr>
        <w:pStyle w:val="AbschnittAbstandimText"/>
        <w:rPr>
          <w:sz w:val="20"/>
          <w:szCs w:val="20"/>
        </w:rPr>
      </w:pPr>
      <w:r w:rsidRPr="00F161C2">
        <w:rPr>
          <w:b/>
          <w:bCs/>
          <w:sz w:val="20"/>
          <w:szCs w:val="20"/>
        </w:rPr>
        <w:t>Sr. Presidente Miguel Díaz-Canel:</w:t>
      </w:r>
    </w:p>
    <w:p w14:paraId="08872694" w14:textId="77777777" w:rsidR="00F161C2" w:rsidRPr="00F161C2" w:rsidRDefault="00F161C2" w:rsidP="00F161C2">
      <w:pPr>
        <w:pStyle w:val="AbschnittAbstandimText"/>
        <w:rPr>
          <w:sz w:val="20"/>
          <w:szCs w:val="20"/>
        </w:rPr>
      </w:pPr>
      <w:r w:rsidRPr="00F161C2">
        <w:rPr>
          <w:b/>
          <w:bCs/>
          <w:sz w:val="20"/>
          <w:szCs w:val="20"/>
        </w:rPr>
        <w:t>Me dirijo a usted para expresarle mi honda preocupación por el reencarcelamiento arbitrario de los líderes de oposición y presos de conciencia cubanos José Daniel Ferrer y Félix Navarro</w:t>
      </w:r>
      <w:r w:rsidRPr="00F161C2">
        <w:rPr>
          <w:sz w:val="20"/>
          <w:szCs w:val="20"/>
        </w:rPr>
        <w:t>, ocurrido a primeras horas del 29 de abril de 2025. Los dos hombres habían sido puestos en libertad en enero bajo un régimen condicional impuesto sin su consentimiento.</w:t>
      </w:r>
    </w:p>
    <w:p w14:paraId="43DFBCF4" w14:textId="77777777" w:rsidR="00F161C2" w:rsidRPr="00F161C2" w:rsidRDefault="00F161C2" w:rsidP="00F161C2">
      <w:pPr>
        <w:pStyle w:val="AbschnittAbstandimText"/>
        <w:rPr>
          <w:sz w:val="20"/>
          <w:szCs w:val="20"/>
        </w:rPr>
      </w:pPr>
      <w:r w:rsidRPr="00F161C2">
        <w:rPr>
          <w:sz w:val="20"/>
          <w:szCs w:val="20"/>
        </w:rPr>
        <w:t>Su nueva detención —llevada a cabo sin notificación judicial previa y sin acceso a asistencia letrada— constituye una clara violación del derecho de ambos a la libertad y la seguridad de la persona, y contradice las obligaciones contraídas por Cuba en virtud del derecho internacional de los derechos humanos, incluido el Pacto Internacional de Derechos Civiles y Políticos.</w:t>
      </w:r>
    </w:p>
    <w:p w14:paraId="7960B787" w14:textId="77777777" w:rsidR="00F161C2" w:rsidRPr="00F161C2" w:rsidRDefault="00F161C2" w:rsidP="00F161C2">
      <w:pPr>
        <w:pStyle w:val="AbschnittAbstandimText"/>
        <w:rPr>
          <w:sz w:val="20"/>
          <w:szCs w:val="20"/>
        </w:rPr>
      </w:pPr>
      <w:r w:rsidRPr="00F161C2">
        <w:rPr>
          <w:sz w:val="20"/>
          <w:szCs w:val="20"/>
        </w:rPr>
        <w:t>José Daniel Ferrer permanece en desaparición forzada y régimen de incomunicación, sin acceso a su familia o a asesoramiento legal. Estas condiciones son sumamente alarmantes. La detención en régimen de incomunicación puede facilitar la tortura, los malos tratos o la desaparición forzada. En determinadas circunstancias, puede constituir en sí misma trato o pena cruel, inhumano o degradante, y viola la prohibición absoluta de la tortura establecida en el derecho internacional.</w:t>
      </w:r>
    </w:p>
    <w:p w14:paraId="0E6D9C8C" w14:textId="77777777" w:rsidR="00F161C2" w:rsidRPr="00F161C2" w:rsidRDefault="00F161C2" w:rsidP="00F161C2">
      <w:pPr>
        <w:pStyle w:val="AbschnittAbstandimText"/>
        <w:rPr>
          <w:sz w:val="20"/>
          <w:szCs w:val="20"/>
        </w:rPr>
      </w:pPr>
      <w:r w:rsidRPr="00F161C2">
        <w:rPr>
          <w:sz w:val="20"/>
          <w:szCs w:val="20"/>
        </w:rPr>
        <w:t>Félix Navarro, de 71 años, exprofesor y con una larga trayectoria como activista político, ha sido encarcelado ya tres veces por expresar pacíficamente sus opiniones. Sufre múltiples problemas crónicos de salud, incluidas diabetes y complicaciones pulmonares derivadas de la COVID-19, y la Comisión Interamericana de Derechos Humanos dictó medidas cautelares en su favor en 2022.</w:t>
      </w:r>
    </w:p>
    <w:p w14:paraId="1E1B6CEB" w14:textId="77777777" w:rsidR="00F161C2" w:rsidRPr="00F161C2" w:rsidRDefault="00F161C2" w:rsidP="00F161C2">
      <w:pPr>
        <w:pStyle w:val="AbschnittAbstandimText"/>
        <w:rPr>
          <w:sz w:val="20"/>
          <w:szCs w:val="20"/>
        </w:rPr>
      </w:pPr>
      <w:r w:rsidRPr="00F161C2">
        <w:rPr>
          <w:b/>
          <w:bCs/>
          <w:sz w:val="20"/>
          <w:szCs w:val="20"/>
        </w:rPr>
        <w:t>Lo insto a poner en libertad inmediata e incondicional a José Daniel Ferrer y Félix Navarro y a poner fin al uso indebido de la libertad condicional como herramienta para controlar la libertad de expresión.</w:t>
      </w:r>
    </w:p>
    <w:p w14:paraId="511CB762" w14:textId="1E9BFABE" w:rsidR="00932EDD" w:rsidRPr="00F161C2" w:rsidRDefault="00F161C2" w:rsidP="00932EDD">
      <w:pPr>
        <w:pStyle w:val="AbschnittAbstandimText"/>
        <w:rPr>
          <w:sz w:val="20"/>
          <w:szCs w:val="20"/>
        </w:rPr>
      </w:pPr>
      <w:r>
        <w:rPr>
          <w:sz w:val="20"/>
          <w:szCs w:val="20"/>
        </w:rPr>
        <w:br/>
      </w:r>
      <w:r w:rsidRPr="00F161C2">
        <w:rPr>
          <w:sz w:val="20"/>
          <w:szCs w:val="20"/>
        </w:rPr>
        <w:t>Atentamente,</w:t>
      </w:r>
    </w:p>
    <w:p w14:paraId="4A085E3F" w14:textId="77777777" w:rsidR="007D0B54" w:rsidRPr="004E5C8A" w:rsidRDefault="007D0B54" w:rsidP="00C67DE1">
      <w:pPr>
        <w:spacing w:before="360"/>
        <w:rPr>
          <w:sz w:val="20"/>
          <w:szCs w:val="20"/>
        </w:rPr>
      </w:pPr>
      <w:r w:rsidRPr="004E5C8A">
        <w:rPr>
          <w:sz w:val="20"/>
          <w:szCs w:val="20"/>
        </w:rPr>
        <w:t>________________________</w:t>
      </w:r>
    </w:p>
    <w:p w14:paraId="3E1482B5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4E5C8A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D7DEFE6" wp14:editId="2369151C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2179E" w14:textId="51F2103B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EE4137">
                              <w:rPr>
                                <w:b/>
                              </w:rPr>
                              <w:t>Copie</w:t>
                            </w:r>
                          </w:p>
                          <w:p w14:paraId="179523D1" w14:textId="77777777" w:rsidR="00EE4137" w:rsidRDefault="00EE4137" w:rsidP="00EE4137">
                            <w:pPr>
                              <w:ind w:left="57"/>
                            </w:pPr>
                            <w:r w:rsidRPr="00A4656E">
                              <w:t>Botschaft der Republik von Kuba</w:t>
                            </w:r>
                            <w:r>
                              <w:t xml:space="preserve">, </w:t>
                            </w:r>
                            <w:r w:rsidRPr="00A4656E">
                              <w:t>Gesellschaftsstrasse 8</w:t>
                            </w:r>
                            <w:r>
                              <w:t xml:space="preserve">, </w:t>
                            </w:r>
                            <w:r w:rsidRPr="00A4656E">
                              <w:t>3012 Bern</w:t>
                            </w:r>
                          </w:p>
                          <w:p w14:paraId="5020BB46" w14:textId="5086C90A" w:rsidR="00CF68A0" w:rsidRPr="00CF68A0" w:rsidRDefault="00EE4137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A4656E">
                              <w:t>Fax: 031 302 98 30</w:t>
                            </w:r>
                            <w:r>
                              <w:t xml:space="preserve">, </w:t>
                            </w:r>
                            <w:r w:rsidRPr="00A4656E">
                              <w:t xml:space="preserve">E-Mail: </w:t>
                            </w:r>
                            <w:r>
                              <w:t>embacuba.berna@bluewin.ch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EFE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0B12179E" w14:textId="51F2103B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EE4137">
                        <w:rPr>
                          <w:b/>
                        </w:rPr>
                        <w:t>Copie</w:t>
                      </w:r>
                    </w:p>
                    <w:p w14:paraId="179523D1" w14:textId="77777777" w:rsidR="00EE4137" w:rsidRDefault="00EE4137" w:rsidP="00EE4137">
                      <w:pPr>
                        <w:ind w:left="57"/>
                      </w:pPr>
                      <w:r w:rsidRPr="00A4656E">
                        <w:t>Botschaft der Republik von Kuba</w:t>
                      </w:r>
                      <w:r>
                        <w:t xml:space="preserve">, </w:t>
                      </w:r>
                      <w:r w:rsidRPr="00A4656E">
                        <w:t>Gesellschaftsstrasse 8</w:t>
                      </w:r>
                      <w:r>
                        <w:t xml:space="preserve">, </w:t>
                      </w:r>
                      <w:r w:rsidRPr="00A4656E">
                        <w:t>3012 Bern</w:t>
                      </w:r>
                    </w:p>
                    <w:p w14:paraId="5020BB46" w14:textId="5086C90A" w:rsidR="00CF68A0" w:rsidRPr="00CF68A0" w:rsidRDefault="00EE4137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A4656E">
                        <w:t>Fax: 031 302 98 30</w:t>
                      </w:r>
                      <w:r>
                        <w:t xml:space="preserve">, </w:t>
                      </w:r>
                      <w:r w:rsidRPr="00A4656E">
                        <w:t xml:space="preserve">E-Mail: </w:t>
                      </w:r>
                      <w:r>
                        <w:t>embacuba.berna@bluewin.ch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21B1" w14:textId="77777777" w:rsidR="00CC536A" w:rsidRPr="008702FA" w:rsidRDefault="00CC536A" w:rsidP="00553907">
      <w:r w:rsidRPr="008702FA">
        <w:separator/>
      </w:r>
    </w:p>
  </w:endnote>
  <w:endnote w:type="continuationSeparator" w:id="0">
    <w:p w14:paraId="0117D694" w14:textId="77777777" w:rsidR="00CC536A" w:rsidRPr="008702FA" w:rsidRDefault="00CC536A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6DE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305DEB0" wp14:editId="733CEEAF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9F412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39DAD3C" wp14:editId="530B7B7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7676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A8B4AB4" wp14:editId="4CBDE57C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1CDE6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9FDD" w14:textId="77777777" w:rsidR="00CC536A" w:rsidRPr="008702FA" w:rsidRDefault="00CC536A" w:rsidP="00553907">
      <w:r w:rsidRPr="008702FA">
        <w:separator/>
      </w:r>
    </w:p>
  </w:footnote>
  <w:footnote w:type="continuationSeparator" w:id="0">
    <w:p w14:paraId="7CFBFA3F" w14:textId="77777777" w:rsidR="00CC536A" w:rsidRPr="008702FA" w:rsidRDefault="00CC536A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3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DD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B719C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186A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E5C8A"/>
    <w:rsid w:val="004F3441"/>
    <w:rsid w:val="00501D9D"/>
    <w:rsid w:val="0050504D"/>
    <w:rsid w:val="005063E1"/>
    <w:rsid w:val="00506E6C"/>
    <w:rsid w:val="0051580A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271F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43F9F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4E24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2EDD"/>
    <w:rsid w:val="00935696"/>
    <w:rsid w:val="009421DF"/>
    <w:rsid w:val="009468F4"/>
    <w:rsid w:val="00947320"/>
    <w:rsid w:val="00951A8D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1EF9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0D3D"/>
    <w:rsid w:val="00C333F9"/>
    <w:rsid w:val="00C345E7"/>
    <w:rsid w:val="00C564C0"/>
    <w:rsid w:val="00C67DE1"/>
    <w:rsid w:val="00C71FD1"/>
    <w:rsid w:val="00C80B55"/>
    <w:rsid w:val="00C92EB8"/>
    <w:rsid w:val="00CA2B0D"/>
    <w:rsid w:val="00CB13D8"/>
    <w:rsid w:val="00CC49E1"/>
    <w:rsid w:val="00CC536A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0F7E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4137"/>
    <w:rsid w:val="00EE50E2"/>
    <w:rsid w:val="00EE7BBB"/>
    <w:rsid w:val="00EF5ECD"/>
    <w:rsid w:val="00F05D3B"/>
    <w:rsid w:val="00F10399"/>
    <w:rsid w:val="00F161C2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9E159E"/>
  <w15:docId w15:val="{CB94FA1B-3AB3-45FE-A8E0-332A6E4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304</Words>
  <Characters>1801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5</cp:revision>
  <cp:lastPrinted>1899-12-31T23:00:00Z</cp:lastPrinted>
  <dcterms:created xsi:type="dcterms:W3CDTF">2025-05-09T07:34:00Z</dcterms:created>
  <dcterms:modified xsi:type="dcterms:W3CDTF">2025-05-12T08:11:00Z</dcterms:modified>
</cp:coreProperties>
</file>