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1C3A7" w14:textId="77777777" w:rsidR="007D0B54" w:rsidRPr="00487233" w:rsidRDefault="007D0B54" w:rsidP="00C67DE1">
      <w:pPr>
        <w:spacing w:line="360" w:lineRule="auto"/>
        <w:rPr>
          <w:sz w:val="20"/>
          <w:szCs w:val="20"/>
        </w:rPr>
      </w:pPr>
      <w:r w:rsidRPr="00487233">
        <w:rPr>
          <w:sz w:val="20"/>
          <w:szCs w:val="20"/>
        </w:rPr>
        <w:t>________________________</w:t>
      </w:r>
    </w:p>
    <w:p w14:paraId="68BB944A" w14:textId="77777777" w:rsidR="007D0B54" w:rsidRPr="00487233" w:rsidRDefault="007D0B54" w:rsidP="00C67DE1">
      <w:pPr>
        <w:spacing w:line="360" w:lineRule="auto"/>
        <w:rPr>
          <w:sz w:val="20"/>
          <w:szCs w:val="20"/>
        </w:rPr>
      </w:pPr>
      <w:r w:rsidRPr="00487233">
        <w:rPr>
          <w:sz w:val="20"/>
          <w:szCs w:val="20"/>
        </w:rPr>
        <w:t>________________________</w:t>
      </w:r>
    </w:p>
    <w:p w14:paraId="7F34C4AE" w14:textId="77777777" w:rsidR="007D0B54" w:rsidRPr="00487233" w:rsidRDefault="007D0B54" w:rsidP="00C67DE1">
      <w:pPr>
        <w:spacing w:line="360" w:lineRule="auto"/>
        <w:rPr>
          <w:sz w:val="20"/>
          <w:szCs w:val="20"/>
        </w:rPr>
      </w:pPr>
      <w:r w:rsidRPr="00487233">
        <w:rPr>
          <w:sz w:val="20"/>
          <w:szCs w:val="20"/>
        </w:rPr>
        <w:t>________________________</w:t>
      </w:r>
    </w:p>
    <w:p w14:paraId="266A3356" w14:textId="77777777" w:rsidR="007D0B54" w:rsidRPr="00487233" w:rsidRDefault="007D0B54" w:rsidP="00C67DE1">
      <w:pPr>
        <w:spacing w:line="360" w:lineRule="auto"/>
        <w:rPr>
          <w:sz w:val="20"/>
          <w:szCs w:val="20"/>
        </w:rPr>
      </w:pPr>
      <w:r w:rsidRPr="00487233">
        <w:rPr>
          <w:sz w:val="20"/>
          <w:szCs w:val="20"/>
        </w:rPr>
        <w:t>________________________</w:t>
      </w:r>
    </w:p>
    <w:p w14:paraId="534021EA" w14:textId="77777777" w:rsidR="007D0B54" w:rsidRPr="00487233" w:rsidRDefault="007D0B54" w:rsidP="00C67DE1">
      <w:pPr>
        <w:rPr>
          <w:sz w:val="20"/>
          <w:szCs w:val="20"/>
        </w:rPr>
      </w:pPr>
    </w:p>
    <w:p w14:paraId="5E61E646" w14:textId="77777777" w:rsidR="00EF5ECD" w:rsidRPr="00487233" w:rsidRDefault="00EF5ECD" w:rsidP="00C67DE1">
      <w:pPr>
        <w:rPr>
          <w:sz w:val="20"/>
          <w:szCs w:val="20"/>
        </w:rPr>
      </w:pPr>
    </w:p>
    <w:p w14:paraId="6CCBE438" w14:textId="5FAEB527" w:rsidR="007D0B54" w:rsidRPr="00487233" w:rsidRDefault="000D7A3B" w:rsidP="00C67DE1">
      <w:pPr>
        <w:ind w:left="5670"/>
        <w:rPr>
          <w:sz w:val="20"/>
          <w:szCs w:val="20"/>
          <w:lang w:val="it-CH"/>
        </w:rPr>
      </w:pPr>
      <w:r w:rsidRPr="00487233">
        <w:rPr>
          <w:sz w:val="20"/>
          <w:szCs w:val="20"/>
          <w:lang w:val="it-CH"/>
        </w:rPr>
        <w:t>Prime Minister Mark Carney</w:t>
      </w:r>
      <w:r w:rsidRPr="00487233">
        <w:rPr>
          <w:sz w:val="20"/>
          <w:szCs w:val="20"/>
          <w:lang w:val="it-CH"/>
        </w:rPr>
        <w:br/>
        <w:t>Office of the Prime Minister</w:t>
      </w:r>
      <w:r w:rsidRPr="00487233">
        <w:rPr>
          <w:sz w:val="20"/>
          <w:szCs w:val="20"/>
          <w:lang w:val="it-CH"/>
        </w:rPr>
        <w:br/>
        <w:t>80 Wellington St.</w:t>
      </w:r>
      <w:r w:rsidRPr="00487233">
        <w:rPr>
          <w:sz w:val="20"/>
          <w:szCs w:val="20"/>
          <w:lang w:val="it-CH"/>
        </w:rPr>
        <w:br/>
        <w:t>Ottawa, ON, K1A 0A2</w:t>
      </w:r>
      <w:r w:rsidRPr="00487233">
        <w:rPr>
          <w:sz w:val="20"/>
          <w:szCs w:val="20"/>
          <w:lang w:val="it-CH"/>
        </w:rPr>
        <w:br/>
        <w:t>Canada</w:t>
      </w:r>
    </w:p>
    <w:p w14:paraId="29D0B695" w14:textId="4477BBE2" w:rsidR="007D0B54" w:rsidRPr="00487233" w:rsidRDefault="007D0B54" w:rsidP="00C67DE1">
      <w:pPr>
        <w:spacing w:before="840" w:after="840"/>
        <w:ind w:left="5670"/>
        <w:rPr>
          <w:sz w:val="20"/>
          <w:szCs w:val="20"/>
          <w:lang w:val="it-CH"/>
        </w:rPr>
      </w:pPr>
      <w:r w:rsidRPr="00487233">
        <w:rPr>
          <w:sz w:val="20"/>
          <w:szCs w:val="20"/>
        </w:rPr>
        <w:t>________________________</w:t>
      </w:r>
    </w:p>
    <w:p w14:paraId="46F93B1C" w14:textId="77777777" w:rsidR="007C6484" w:rsidRPr="00487233" w:rsidRDefault="007C6484" w:rsidP="00C67DE1">
      <w:pPr>
        <w:pStyle w:val="AbschnittAbstandimText"/>
        <w:spacing w:after="0"/>
        <w:rPr>
          <w:sz w:val="20"/>
          <w:szCs w:val="20"/>
          <w:lang w:val="it-CH"/>
        </w:rPr>
      </w:pPr>
    </w:p>
    <w:p w14:paraId="288DDEA5" w14:textId="77777777" w:rsidR="000D7A3B" w:rsidRPr="00487233" w:rsidRDefault="000D7A3B" w:rsidP="000D7A3B">
      <w:pPr>
        <w:pStyle w:val="AbschnittAbstandimText"/>
        <w:rPr>
          <w:sz w:val="20"/>
          <w:szCs w:val="20"/>
          <w:lang w:val="en-US"/>
        </w:rPr>
      </w:pPr>
      <w:r w:rsidRPr="00487233">
        <w:rPr>
          <w:sz w:val="20"/>
          <w:szCs w:val="20"/>
          <w:lang w:val="en-US"/>
        </w:rPr>
        <w:t>Dear Prime Minister Carney,</w:t>
      </w:r>
    </w:p>
    <w:p w14:paraId="40DB6B9D" w14:textId="40440976" w:rsidR="000D7A3B" w:rsidRPr="00487233" w:rsidRDefault="000D7A3B" w:rsidP="000D7A3B">
      <w:pPr>
        <w:pStyle w:val="AbschnittAbstandimText"/>
        <w:rPr>
          <w:b/>
          <w:bCs/>
          <w:sz w:val="20"/>
          <w:szCs w:val="20"/>
          <w:lang w:val="en-US"/>
        </w:rPr>
      </w:pPr>
      <w:r w:rsidRPr="00487233">
        <w:rPr>
          <w:b/>
          <w:bCs/>
          <w:sz w:val="20"/>
          <w:szCs w:val="20"/>
          <w:lang w:val="en-US"/>
        </w:rPr>
        <w:t>I am writing to urge you to immediately withdraw Bill C-2. This bill represents a serious and unacceptable threat to the internationally recognized human right to seek asylum.</w:t>
      </w:r>
    </w:p>
    <w:p w14:paraId="1E07D93F" w14:textId="77777777" w:rsidR="000D7A3B" w:rsidRPr="00487233" w:rsidRDefault="000D7A3B" w:rsidP="000D7A3B">
      <w:pPr>
        <w:pStyle w:val="AbschnittAbstandimText"/>
        <w:rPr>
          <w:sz w:val="20"/>
          <w:szCs w:val="20"/>
          <w:lang w:val="en-US"/>
        </w:rPr>
      </w:pPr>
      <w:r w:rsidRPr="00487233">
        <w:rPr>
          <w:sz w:val="20"/>
          <w:szCs w:val="20"/>
          <w:lang w:val="en-US"/>
        </w:rPr>
        <w:t>Seeking asylum is not a crime, it’s a human right. Bill C-2 will fundamentally erode that right and intro-duce dangerous discretionary powers. Most troubling, it would signal Canada’s endorsement of policies in the United States and elsewhere that criminalize, stigmatize and punish people seeking safety.</w:t>
      </w:r>
    </w:p>
    <w:p w14:paraId="03E47F0E" w14:textId="326E1CA5" w:rsidR="000D7A3B" w:rsidRPr="009719F8" w:rsidRDefault="000D7A3B" w:rsidP="000D7A3B">
      <w:pPr>
        <w:pStyle w:val="AbschnittAbstandimText"/>
        <w:rPr>
          <w:sz w:val="20"/>
          <w:szCs w:val="20"/>
          <w:lang w:val="en-US"/>
        </w:rPr>
      </w:pPr>
      <w:r w:rsidRPr="00487233">
        <w:rPr>
          <w:sz w:val="20"/>
          <w:szCs w:val="20"/>
          <w:lang w:val="en-US"/>
        </w:rPr>
        <w:t xml:space="preserve">It is </w:t>
      </w:r>
      <w:r w:rsidRPr="009719F8">
        <w:rPr>
          <w:sz w:val="20"/>
          <w:szCs w:val="20"/>
          <w:lang w:val="en-US"/>
        </w:rPr>
        <w:t>alarming to learn that, if passed, Bill C-2 would make it even more difficult for people entering Canada from the United States to have their refugee claims fairly reviewed. It would also bar Canada’s Immigration and Refugee Board from reviewing refugee claims of people who claim asylum more than a year after they entered Canada, regardless of whether they face persecution or torture if returned to their country of origin.</w:t>
      </w:r>
    </w:p>
    <w:p w14:paraId="2057771F" w14:textId="6026F3F4" w:rsidR="000D7A3B" w:rsidRPr="009719F8" w:rsidRDefault="000D7A3B" w:rsidP="000D7A3B">
      <w:pPr>
        <w:pStyle w:val="AbschnittAbstandimText"/>
        <w:rPr>
          <w:sz w:val="20"/>
          <w:szCs w:val="20"/>
          <w:lang w:val="en-US"/>
        </w:rPr>
      </w:pPr>
      <w:r w:rsidRPr="009719F8">
        <w:rPr>
          <w:sz w:val="20"/>
          <w:szCs w:val="20"/>
          <w:lang w:val="en-US"/>
        </w:rPr>
        <w:t xml:space="preserve">The bill also gives sweeping new powers to the government, allowing ministers to cancel people’s immigration status documents in the vague name of </w:t>
      </w:r>
      <w:r w:rsidR="009719F8" w:rsidRPr="009719F8">
        <w:rPr>
          <w:rFonts w:cs="Arial"/>
          <w:lang w:val="it-CH"/>
        </w:rPr>
        <w:t>«</w:t>
      </w:r>
      <w:r w:rsidRPr="009719F8">
        <w:rPr>
          <w:sz w:val="20"/>
          <w:szCs w:val="20"/>
          <w:lang w:val="en-US"/>
        </w:rPr>
        <w:t>public interest</w:t>
      </w:r>
      <w:r w:rsidR="009719F8" w:rsidRPr="009719F8">
        <w:rPr>
          <w:rFonts w:cs="Arial"/>
          <w:lang w:val="it-CH"/>
        </w:rPr>
        <w:t>»</w:t>
      </w:r>
      <w:r w:rsidRPr="009719F8">
        <w:rPr>
          <w:sz w:val="20"/>
          <w:szCs w:val="20"/>
          <w:lang w:val="en-US"/>
        </w:rPr>
        <w:t xml:space="preserve"> with no due process. This leaves too many lives at the mercy of political discretion.</w:t>
      </w:r>
    </w:p>
    <w:p w14:paraId="442A4A0A" w14:textId="7F68039F" w:rsidR="000D7A3B" w:rsidRPr="00487233" w:rsidRDefault="000D7A3B" w:rsidP="000D7A3B">
      <w:pPr>
        <w:pStyle w:val="AbschnittAbstandimText"/>
        <w:rPr>
          <w:sz w:val="20"/>
          <w:szCs w:val="20"/>
          <w:lang w:val="en-US"/>
        </w:rPr>
      </w:pPr>
      <w:r w:rsidRPr="009719F8">
        <w:rPr>
          <w:sz w:val="20"/>
          <w:szCs w:val="20"/>
          <w:lang w:val="en-US"/>
        </w:rPr>
        <w:t>Canada must not undermine its international</w:t>
      </w:r>
      <w:r w:rsidRPr="00487233">
        <w:rPr>
          <w:sz w:val="20"/>
          <w:szCs w:val="20"/>
          <w:lang w:val="en-US"/>
        </w:rPr>
        <w:t xml:space="preserve"> human rights obligations or sacrifice fairness and compassion under the pretext of border control. </w:t>
      </w:r>
    </w:p>
    <w:p w14:paraId="03E2E853" w14:textId="028CE7EB" w:rsidR="000D7A3B" w:rsidRPr="00487233" w:rsidRDefault="000D7A3B" w:rsidP="000D7A3B">
      <w:pPr>
        <w:pStyle w:val="AbschnittAbstandimText"/>
        <w:rPr>
          <w:b/>
          <w:bCs/>
          <w:sz w:val="20"/>
          <w:szCs w:val="20"/>
          <w:lang w:val="en-US"/>
        </w:rPr>
      </w:pPr>
      <w:r w:rsidRPr="00487233">
        <w:rPr>
          <w:b/>
          <w:bCs/>
          <w:sz w:val="20"/>
          <w:szCs w:val="20"/>
          <w:lang w:val="en-US"/>
        </w:rPr>
        <w:t>I urge you to withdraw Bill C-2 and instead uphold Canada’s commitments to dignity, protection, and justice.</w:t>
      </w:r>
    </w:p>
    <w:p w14:paraId="32F760B1" w14:textId="77777777" w:rsidR="000D7A3B" w:rsidRPr="00487233" w:rsidRDefault="000D7A3B" w:rsidP="000D7A3B">
      <w:pPr>
        <w:pStyle w:val="AbschnittAbstandimText"/>
        <w:rPr>
          <w:sz w:val="20"/>
          <w:szCs w:val="20"/>
          <w:lang w:val="en-US"/>
        </w:rPr>
      </w:pPr>
      <w:r w:rsidRPr="00487233">
        <w:rPr>
          <w:sz w:val="20"/>
          <w:szCs w:val="20"/>
          <w:lang w:val="en-US"/>
        </w:rPr>
        <w:t xml:space="preserve"> </w:t>
      </w:r>
    </w:p>
    <w:p w14:paraId="5745240A" w14:textId="77777777" w:rsidR="000D7A3B" w:rsidRPr="00487233" w:rsidRDefault="000D7A3B" w:rsidP="000D7A3B">
      <w:pPr>
        <w:pStyle w:val="AbschnittAbstandimText"/>
        <w:rPr>
          <w:sz w:val="20"/>
          <w:szCs w:val="20"/>
          <w:lang w:val="en-US"/>
        </w:rPr>
      </w:pPr>
      <w:r w:rsidRPr="00487233">
        <w:rPr>
          <w:sz w:val="20"/>
          <w:szCs w:val="20"/>
          <w:lang w:val="en-US"/>
        </w:rPr>
        <w:t>Yours sincerely,</w:t>
      </w:r>
    </w:p>
    <w:p w14:paraId="1EA09BA7" w14:textId="77777777" w:rsidR="007D0B54" w:rsidRPr="00487233" w:rsidRDefault="007D0B54" w:rsidP="00C67DE1">
      <w:pPr>
        <w:spacing w:before="360"/>
        <w:rPr>
          <w:sz w:val="20"/>
          <w:szCs w:val="20"/>
        </w:rPr>
      </w:pPr>
      <w:r w:rsidRPr="00487233">
        <w:rPr>
          <w:sz w:val="20"/>
          <w:szCs w:val="20"/>
        </w:rPr>
        <w:t>________________________</w:t>
      </w:r>
    </w:p>
    <w:p w14:paraId="128010B7" w14:textId="77777777" w:rsidR="00881147" w:rsidRPr="0014306C" w:rsidRDefault="00097F8C" w:rsidP="00C67DE1">
      <w:pPr>
        <w:rPr>
          <w:sz w:val="20"/>
          <w:szCs w:val="20"/>
          <w:lang w:val="fr-FR"/>
        </w:rPr>
      </w:pPr>
      <w:r w:rsidRPr="00487233">
        <w:rPr>
          <w:noProof/>
          <w:sz w:val="20"/>
          <w:szCs w:val="20"/>
          <w:lang w:val="fr-FR"/>
        </w:rPr>
        <mc:AlternateContent>
          <mc:Choice Requires="wps">
            <w:drawing>
              <wp:anchor distT="0" distB="0" distL="114300" distR="114300" simplePos="0" relativeHeight="251658240" behindDoc="0" locked="1" layoutInCell="0" allowOverlap="0" wp14:anchorId="4C6CF5CD" wp14:editId="0B1EA140">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81A35" w14:textId="3045E44D" w:rsidR="00097F8C" w:rsidRPr="000D7A3B" w:rsidRDefault="00F71E28" w:rsidP="00FA0F34">
                            <w:pPr>
                              <w:spacing w:after="40"/>
                              <w:ind w:left="57"/>
                              <w:rPr>
                                <w:b/>
                              </w:rPr>
                            </w:pPr>
                            <w:r w:rsidRPr="000D7A3B">
                              <w:rPr>
                                <w:b/>
                              </w:rPr>
                              <w:t>Copie</w:t>
                            </w:r>
                          </w:p>
                          <w:p w14:paraId="7EB26A92" w14:textId="31E47747" w:rsidR="00CF68A0" w:rsidRPr="000D7A3B" w:rsidRDefault="000D7A3B" w:rsidP="00CF68A0">
                            <w:pPr>
                              <w:ind w:left="57"/>
                              <w:rPr>
                                <w:sz w:val="16"/>
                                <w:szCs w:val="16"/>
                              </w:rPr>
                            </w:pPr>
                            <w:r w:rsidRPr="000D7A3B">
                              <w:rPr>
                                <w:sz w:val="16"/>
                                <w:szCs w:val="16"/>
                              </w:rPr>
                              <w:t>Botschaft von Kanada, Kirchenfeldstrasse 88, Postfach 234,</w:t>
                            </w:r>
                            <w:r w:rsidR="00FA0F34" w:rsidRPr="000D7A3B">
                              <w:rPr>
                                <w:sz w:val="14"/>
                                <w:szCs w:val="14"/>
                              </w:rPr>
                              <w:t xml:space="preserve"> </w:t>
                            </w:r>
                            <w:r w:rsidRPr="000D7A3B">
                              <w:rPr>
                                <w:sz w:val="16"/>
                                <w:szCs w:val="16"/>
                              </w:rPr>
                              <w:t>3000 Bern 6</w:t>
                            </w:r>
                          </w:p>
                          <w:p w14:paraId="0D479541" w14:textId="4077D4C3" w:rsidR="000D7A3B" w:rsidRPr="000D7A3B" w:rsidRDefault="000D7A3B" w:rsidP="00CF68A0">
                            <w:pPr>
                              <w:ind w:left="57"/>
                              <w:rPr>
                                <w:sz w:val="14"/>
                                <w:szCs w:val="14"/>
                              </w:rPr>
                            </w:pPr>
                            <w:r w:rsidRPr="000D7A3B">
                              <w:rPr>
                                <w:sz w:val="16"/>
                                <w:szCs w:val="16"/>
                              </w:rPr>
                              <w:t>Fax: 031 357 32 10, E-Mail: bern@international.gc.ca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CF5C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3181A35" w14:textId="3045E44D" w:rsidR="00097F8C" w:rsidRPr="000D7A3B" w:rsidRDefault="00F71E28" w:rsidP="00FA0F34">
                      <w:pPr>
                        <w:spacing w:after="40"/>
                        <w:ind w:left="57"/>
                        <w:rPr>
                          <w:b/>
                        </w:rPr>
                      </w:pPr>
                      <w:r w:rsidRPr="000D7A3B">
                        <w:rPr>
                          <w:b/>
                        </w:rPr>
                        <w:t>Copie</w:t>
                      </w:r>
                    </w:p>
                    <w:p w14:paraId="7EB26A92" w14:textId="31E47747" w:rsidR="00CF68A0" w:rsidRPr="000D7A3B" w:rsidRDefault="000D7A3B" w:rsidP="00CF68A0">
                      <w:pPr>
                        <w:ind w:left="57"/>
                        <w:rPr>
                          <w:sz w:val="16"/>
                          <w:szCs w:val="16"/>
                        </w:rPr>
                      </w:pPr>
                      <w:r w:rsidRPr="000D7A3B">
                        <w:rPr>
                          <w:sz w:val="16"/>
                          <w:szCs w:val="16"/>
                        </w:rPr>
                        <w:t>Botschaft von Kanada, Kirchenfeldstrasse 88, Postfach 234,</w:t>
                      </w:r>
                      <w:r w:rsidR="00FA0F34" w:rsidRPr="000D7A3B">
                        <w:rPr>
                          <w:sz w:val="14"/>
                          <w:szCs w:val="14"/>
                        </w:rPr>
                        <w:t xml:space="preserve"> </w:t>
                      </w:r>
                      <w:r w:rsidRPr="000D7A3B">
                        <w:rPr>
                          <w:sz w:val="16"/>
                          <w:szCs w:val="16"/>
                        </w:rPr>
                        <w:t>3000 Bern 6</w:t>
                      </w:r>
                    </w:p>
                    <w:p w14:paraId="0D479541" w14:textId="4077D4C3" w:rsidR="000D7A3B" w:rsidRPr="000D7A3B" w:rsidRDefault="000D7A3B" w:rsidP="00CF68A0">
                      <w:pPr>
                        <w:ind w:left="57"/>
                        <w:rPr>
                          <w:sz w:val="14"/>
                          <w:szCs w:val="14"/>
                        </w:rPr>
                      </w:pPr>
                      <w:r w:rsidRPr="000D7A3B">
                        <w:rPr>
                          <w:sz w:val="16"/>
                          <w:szCs w:val="16"/>
                        </w:rPr>
                        <w:t>Fax: 031 357 32 10, E-Mail: bern@international.gc.ca</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426E6" w14:textId="77777777" w:rsidR="003D5FBE" w:rsidRPr="008702FA" w:rsidRDefault="003D5FBE" w:rsidP="00553907">
      <w:r w:rsidRPr="008702FA">
        <w:separator/>
      </w:r>
    </w:p>
  </w:endnote>
  <w:endnote w:type="continuationSeparator" w:id="0">
    <w:p w14:paraId="586D5B93" w14:textId="77777777" w:rsidR="003D5FBE" w:rsidRPr="008702FA" w:rsidRDefault="003D5FB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868B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D61E0AB" wp14:editId="5EF4EA4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C5B4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4CD27EB" wp14:editId="7D81590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9F51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642637F" wp14:editId="1BEFF14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D212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863E1" w14:textId="77777777" w:rsidR="003D5FBE" w:rsidRPr="008702FA" w:rsidRDefault="003D5FBE" w:rsidP="00553907">
      <w:r w:rsidRPr="008702FA">
        <w:separator/>
      </w:r>
    </w:p>
  </w:footnote>
  <w:footnote w:type="continuationSeparator" w:id="0">
    <w:p w14:paraId="51A6272E" w14:textId="77777777" w:rsidR="003D5FBE" w:rsidRPr="008702FA" w:rsidRDefault="003D5FB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1FA93D8C"/>
    <w:multiLevelType w:val="hybridMultilevel"/>
    <w:tmpl w:val="D848FA3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3"/>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0"/>
  </w:num>
  <w:num w:numId="19" w16cid:durableId="16645040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3"/>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A3B"/>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D7A3B"/>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1253F"/>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75193"/>
    <w:rsid w:val="00396E52"/>
    <w:rsid w:val="003A5D8D"/>
    <w:rsid w:val="003A690E"/>
    <w:rsid w:val="003B2797"/>
    <w:rsid w:val="003B2A73"/>
    <w:rsid w:val="003B5D3C"/>
    <w:rsid w:val="003C018F"/>
    <w:rsid w:val="003C09E1"/>
    <w:rsid w:val="003C36F5"/>
    <w:rsid w:val="003C5274"/>
    <w:rsid w:val="003D5FBE"/>
    <w:rsid w:val="003E0FA8"/>
    <w:rsid w:val="003E77CB"/>
    <w:rsid w:val="003F2034"/>
    <w:rsid w:val="003F2ECF"/>
    <w:rsid w:val="003F36F5"/>
    <w:rsid w:val="004003E1"/>
    <w:rsid w:val="00413811"/>
    <w:rsid w:val="00446E7B"/>
    <w:rsid w:val="00457CAB"/>
    <w:rsid w:val="00467AEE"/>
    <w:rsid w:val="004777BB"/>
    <w:rsid w:val="00487233"/>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13B5"/>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719F8"/>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2EDE"/>
    <w:rsid w:val="00A7491C"/>
    <w:rsid w:val="00A82B68"/>
    <w:rsid w:val="00AA45DF"/>
    <w:rsid w:val="00AA6A16"/>
    <w:rsid w:val="00AA745E"/>
    <w:rsid w:val="00AB1AA9"/>
    <w:rsid w:val="00AB42F5"/>
    <w:rsid w:val="00AB6B51"/>
    <w:rsid w:val="00AD72ED"/>
    <w:rsid w:val="00AE31DB"/>
    <w:rsid w:val="00AE70DE"/>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24BE"/>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AA8AB7"/>
  <w15:docId w15:val="{7731D1D2-1D4A-4E88-B3AC-9A09C84C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uiPriority w:val="99"/>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042678">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208872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251</Words>
  <Characters>1471</Characters>
  <Application>Microsoft Office Word</Application>
  <DocSecurity>0</DocSecurity>
  <Lines>12</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2025-07-08T07:16:00Z</dcterms:created>
  <dcterms:modified xsi:type="dcterms:W3CDTF">2025-07-08T14:39:00Z</dcterms:modified>
</cp:coreProperties>
</file>