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0E358" w14:textId="77777777" w:rsidR="007D0B54" w:rsidRPr="0029332F" w:rsidRDefault="007D0B54" w:rsidP="00C67DE1">
      <w:pPr>
        <w:spacing w:line="360" w:lineRule="auto"/>
        <w:rPr>
          <w:sz w:val="20"/>
          <w:szCs w:val="20"/>
        </w:rPr>
      </w:pPr>
      <w:r w:rsidRPr="0029332F">
        <w:rPr>
          <w:sz w:val="20"/>
          <w:szCs w:val="20"/>
        </w:rPr>
        <w:t>________________________</w:t>
      </w:r>
    </w:p>
    <w:p w14:paraId="036E91D2" w14:textId="77777777" w:rsidR="007D0B54" w:rsidRPr="0029332F" w:rsidRDefault="007D0B54" w:rsidP="00C67DE1">
      <w:pPr>
        <w:spacing w:line="360" w:lineRule="auto"/>
        <w:rPr>
          <w:sz w:val="20"/>
          <w:szCs w:val="20"/>
        </w:rPr>
      </w:pPr>
      <w:r w:rsidRPr="0029332F">
        <w:rPr>
          <w:sz w:val="20"/>
          <w:szCs w:val="20"/>
        </w:rPr>
        <w:t>________________________</w:t>
      </w:r>
    </w:p>
    <w:p w14:paraId="43DCD984" w14:textId="77777777" w:rsidR="007D0B54" w:rsidRPr="0029332F" w:rsidRDefault="007D0B54" w:rsidP="00C67DE1">
      <w:pPr>
        <w:spacing w:line="360" w:lineRule="auto"/>
        <w:rPr>
          <w:sz w:val="20"/>
          <w:szCs w:val="20"/>
        </w:rPr>
      </w:pPr>
      <w:r w:rsidRPr="0029332F">
        <w:rPr>
          <w:sz w:val="20"/>
          <w:szCs w:val="20"/>
        </w:rPr>
        <w:t>________________________</w:t>
      </w:r>
    </w:p>
    <w:p w14:paraId="0A916796" w14:textId="77777777" w:rsidR="007D0B54" w:rsidRPr="0029332F" w:rsidRDefault="007D0B54" w:rsidP="00C67DE1">
      <w:pPr>
        <w:spacing w:line="360" w:lineRule="auto"/>
        <w:rPr>
          <w:sz w:val="20"/>
          <w:szCs w:val="20"/>
        </w:rPr>
      </w:pPr>
      <w:r w:rsidRPr="0029332F">
        <w:rPr>
          <w:sz w:val="20"/>
          <w:szCs w:val="20"/>
        </w:rPr>
        <w:t>________________________</w:t>
      </w:r>
    </w:p>
    <w:p w14:paraId="073F95AD" w14:textId="77777777" w:rsidR="007D0B54" w:rsidRPr="0029332F" w:rsidRDefault="007D0B54" w:rsidP="00C67DE1">
      <w:pPr>
        <w:rPr>
          <w:sz w:val="20"/>
          <w:szCs w:val="20"/>
        </w:rPr>
      </w:pPr>
    </w:p>
    <w:p w14:paraId="2D5DB975" w14:textId="77777777" w:rsidR="00EF5ECD" w:rsidRPr="0029332F" w:rsidRDefault="00EF5ECD" w:rsidP="00C67DE1">
      <w:pPr>
        <w:rPr>
          <w:sz w:val="20"/>
          <w:szCs w:val="20"/>
        </w:rPr>
      </w:pPr>
    </w:p>
    <w:p w14:paraId="7FA08C66" w14:textId="213B15B8" w:rsidR="007D0B54" w:rsidRPr="0029332F" w:rsidRDefault="00323CF9" w:rsidP="00C67DE1">
      <w:pPr>
        <w:ind w:left="5670"/>
        <w:rPr>
          <w:sz w:val="20"/>
          <w:szCs w:val="20"/>
          <w:lang w:val="it-CH"/>
        </w:rPr>
      </w:pPr>
      <w:r w:rsidRPr="0029332F">
        <w:rPr>
          <w:sz w:val="20"/>
          <w:szCs w:val="20"/>
          <w:lang w:val="it-CH"/>
        </w:rPr>
        <w:t xml:space="preserve">Premier ministre Mark Carney </w:t>
      </w:r>
      <w:r w:rsidRPr="0029332F">
        <w:rPr>
          <w:sz w:val="20"/>
          <w:szCs w:val="20"/>
          <w:lang w:val="it-CH"/>
        </w:rPr>
        <w:br/>
        <w:t>Bureau du Premier ministre</w:t>
      </w:r>
      <w:r w:rsidRPr="0029332F">
        <w:rPr>
          <w:sz w:val="20"/>
          <w:szCs w:val="20"/>
          <w:lang w:val="it-CH"/>
        </w:rPr>
        <w:br/>
        <w:t>80 Wellington St.</w:t>
      </w:r>
      <w:r w:rsidRPr="0029332F">
        <w:rPr>
          <w:sz w:val="20"/>
          <w:szCs w:val="20"/>
          <w:lang w:val="it-CH"/>
        </w:rPr>
        <w:br/>
        <w:t>Ottawa, ON, K1A 0A2</w:t>
      </w:r>
      <w:r w:rsidRPr="0029332F">
        <w:rPr>
          <w:sz w:val="20"/>
          <w:szCs w:val="20"/>
          <w:lang w:val="it-CH"/>
        </w:rPr>
        <w:br/>
        <w:t>Canada</w:t>
      </w:r>
    </w:p>
    <w:p w14:paraId="5926F4EE" w14:textId="2B50FC56" w:rsidR="007D0B54" w:rsidRPr="0029332F" w:rsidRDefault="007D0B54" w:rsidP="00C67DE1">
      <w:pPr>
        <w:spacing w:before="840" w:after="840"/>
        <w:ind w:left="5670"/>
        <w:rPr>
          <w:sz w:val="20"/>
          <w:szCs w:val="20"/>
          <w:lang w:val="it-CH"/>
        </w:rPr>
      </w:pPr>
      <w:r w:rsidRPr="0029332F">
        <w:rPr>
          <w:sz w:val="20"/>
          <w:szCs w:val="20"/>
        </w:rPr>
        <w:t>________________________</w:t>
      </w:r>
    </w:p>
    <w:p w14:paraId="468F32B7" w14:textId="77777777" w:rsidR="007C6484" w:rsidRPr="0029332F" w:rsidRDefault="007C6484" w:rsidP="00C67DE1">
      <w:pPr>
        <w:pStyle w:val="AbschnittAbstandimText"/>
        <w:spacing w:after="0"/>
        <w:rPr>
          <w:sz w:val="20"/>
          <w:szCs w:val="20"/>
          <w:lang w:val="it-CH"/>
        </w:rPr>
      </w:pPr>
    </w:p>
    <w:p w14:paraId="228381FF" w14:textId="77777777" w:rsidR="00323CF9" w:rsidRPr="0029332F" w:rsidRDefault="00323CF9" w:rsidP="00323CF9">
      <w:pPr>
        <w:pStyle w:val="AbschnittAbstandimText"/>
        <w:rPr>
          <w:sz w:val="20"/>
          <w:szCs w:val="20"/>
          <w:lang w:val="fr-CH"/>
        </w:rPr>
      </w:pPr>
      <w:r w:rsidRPr="0029332F">
        <w:rPr>
          <w:sz w:val="20"/>
          <w:szCs w:val="20"/>
          <w:lang w:val="fr-CH"/>
        </w:rPr>
        <w:t>Monsieur le Premier ministre,</w:t>
      </w:r>
    </w:p>
    <w:p w14:paraId="7AD1E94E" w14:textId="42394867" w:rsidR="00323CF9" w:rsidRPr="0029332F" w:rsidRDefault="00323CF9" w:rsidP="00323CF9">
      <w:pPr>
        <w:pStyle w:val="AbschnittAbstandimText"/>
        <w:rPr>
          <w:b/>
          <w:bCs/>
          <w:sz w:val="20"/>
          <w:szCs w:val="20"/>
          <w:lang w:val="fr-CH"/>
        </w:rPr>
      </w:pPr>
      <w:r w:rsidRPr="0029332F">
        <w:rPr>
          <w:b/>
          <w:bCs/>
          <w:sz w:val="20"/>
          <w:szCs w:val="20"/>
          <w:lang w:val="fr-CH"/>
        </w:rPr>
        <w:t>Je vous écris pour vous demander de retirer immédiatement le projet de loi C-2. Ce texte représente une menace grave et inacceptable pour le droit de demander l’asile, qui est universellement reconnu.</w:t>
      </w:r>
    </w:p>
    <w:p w14:paraId="5CA999E5" w14:textId="77777777" w:rsidR="00323CF9" w:rsidRPr="0029332F" w:rsidRDefault="00323CF9" w:rsidP="00323CF9">
      <w:pPr>
        <w:pStyle w:val="AbschnittAbstandimText"/>
        <w:rPr>
          <w:sz w:val="20"/>
          <w:szCs w:val="20"/>
          <w:lang w:val="fr-CH"/>
        </w:rPr>
      </w:pPr>
      <w:r w:rsidRPr="0029332F">
        <w:rPr>
          <w:sz w:val="20"/>
          <w:szCs w:val="20"/>
          <w:lang w:val="fr-CH"/>
        </w:rPr>
        <w:t>Demander le droit d’asile n’est pas un crime, c’est un droit humain. Le projet de loi C-2 fragilisera fondamentalement ce droit et introduira des pouvoirs discrétionnaires dangereux. Plus inquiétant encore, cela signifierait que le Canada approuve les politiques menées aux États-Unis et ailleurs qui criminalisent, stigmatisent et punissent les personnes en quête de sécurité.</w:t>
      </w:r>
    </w:p>
    <w:p w14:paraId="1BD00C23" w14:textId="655906CA" w:rsidR="00323CF9" w:rsidRPr="0029332F" w:rsidRDefault="00323CF9" w:rsidP="00323CF9">
      <w:pPr>
        <w:pStyle w:val="AbschnittAbstandimText"/>
        <w:rPr>
          <w:sz w:val="20"/>
          <w:szCs w:val="20"/>
          <w:lang w:val="fr-CH"/>
        </w:rPr>
      </w:pPr>
      <w:r w:rsidRPr="0029332F">
        <w:rPr>
          <w:sz w:val="20"/>
          <w:szCs w:val="20"/>
          <w:lang w:val="fr-CH"/>
        </w:rPr>
        <w:t>Il est alarmant d’apprendre que s’il était adopté, le projet de loi C-2 rendrait encore plus difficile la tâche consistant à obtenir un examen équitable des demandes d’asile soumises par les personnes arrivant au Canada en provenance des États-Unis. Il interdirait par ailleurs à la Commission de l’immigration et du statut de réfugié du Canada d’examiner les demandes d’asile déposées par des personnes plus d’un an après leur entrée au Canada, qu’elles risquent ou non la persécution ou la torture si elles sont renvoyées dans leur pays d’origine.</w:t>
      </w:r>
    </w:p>
    <w:p w14:paraId="01AE51F4" w14:textId="1C8DA548" w:rsidR="00323CF9" w:rsidRPr="0029332F" w:rsidRDefault="00323CF9" w:rsidP="00323CF9">
      <w:pPr>
        <w:pStyle w:val="AbschnittAbstandimText"/>
        <w:rPr>
          <w:sz w:val="20"/>
          <w:szCs w:val="20"/>
          <w:lang w:val="fr-CH"/>
        </w:rPr>
      </w:pPr>
      <w:r w:rsidRPr="0029332F">
        <w:rPr>
          <w:sz w:val="20"/>
          <w:szCs w:val="20"/>
          <w:lang w:val="fr-CH"/>
        </w:rPr>
        <w:t>Le projet de loi confère également de nouveaux pouvoirs au gouvernement, permettant aux ministres d’annuler les documents relatifs à la situation au regard de la législation relative à l’immigration d’une personne, sous le vague prétexte de «l’intérêt public», sans aucune procédure régulière. Cela laisse trop de vies à la merci du pouvoir discrétionnaire.</w:t>
      </w:r>
    </w:p>
    <w:p w14:paraId="3FBC51EF" w14:textId="2BFFD814" w:rsidR="00323CF9" w:rsidRPr="0029332F" w:rsidRDefault="00323CF9" w:rsidP="00323CF9">
      <w:pPr>
        <w:pStyle w:val="AbschnittAbstandimText"/>
        <w:rPr>
          <w:sz w:val="20"/>
          <w:szCs w:val="20"/>
          <w:lang w:val="fr-CH"/>
        </w:rPr>
      </w:pPr>
      <w:r w:rsidRPr="0029332F">
        <w:rPr>
          <w:sz w:val="20"/>
          <w:szCs w:val="20"/>
          <w:lang w:val="fr-CH"/>
        </w:rPr>
        <w:t>Le Canada ne doit pas s’affranchir de ses obligations internationales en matière de droits humains, ni sacrifier l’équité et la compassion sous couvert de contrôle des frontières.</w:t>
      </w:r>
    </w:p>
    <w:p w14:paraId="3642CBBC" w14:textId="010A7AD9" w:rsidR="00323CF9" w:rsidRPr="0029332F" w:rsidRDefault="00323CF9" w:rsidP="00323CF9">
      <w:pPr>
        <w:pStyle w:val="AbschnittAbstandimText"/>
        <w:rPr>
          <w:b/>
          <w:bCs/>
          <w:sz w:val="20"/>
          <w:szCs w:val="20"/>
          <w:lang w:val="fr-CH"/>
        </w:rPr>
      </w:pPr>
      <w:r w:rsidRPr="0029332F">
        <w:rPr>
          <w:b/>
          <w:bCs/>
          <w:sz w:val="20"/>
          <w:szCs w:val="20"/>
          <w:lang w:val="fr-CH"/>
        </w:rPr>
        <w:t>Je vous exhorte à retirer le projet de loi C-2 et à respecter les engagements du Canada en matière de dignité, de protection et de justice.</w:t>
      </w:r>
    </w:p>
    <w:p w14:paraId="3B8EADD5" w14:textId="77777777" w:rsidR="00323CF9" w:rsidRPr="0029332F" w:rsidRDefault="00323CF9" w:rsidP="00323CF9">
      <w:pPr>
        <w:pStyle w:val="AbschnittAbstandimText"/>
        <w:rPr>
          <w:sz w:val="20"/>
          <w:szCs w:val="20"/>
          <w:lang w:val="fr-CH"/>
        </w:rPr>
      </w:pPr>
      <w:r w:rsidRPr="0029332F">
        <w:rPr>
          <w:sz w:val="20"/>
          <w:szCs w:val="20"/>
          <w:lang w:val="fr-CH"/>
        </w:rPr>
        <w:t xml:space="preserve"> </w:t>
      </w:r>
    </w:p>
    <w:p w14:paraId="6BAFA99B" w14:textId="77777777" w:rsidR="00323CF9" w:rsidRPr="0029332F" w:rsidRDefault="00323CF9" w:rsidP="00323CF9">
      <w:pPr>
        <w:pStyle w:val="AbschnittAbstandimText"/>
        <w:rPr>
          <w:sz w:val="20"/>
          <w:szCs w:val="20"/>
          <w:lang w:val="fr-CH"/>
        </w:rPr>
      </w:pPr>
      <w:r w:rsidRPr="0029332F">
        <w:rPr>
          <w:sz w:val="20"/>
          <w:szCs w:val="20"/>
          <w:lang w:val="fr-CH"/>
        </w:rPr>
        <w:t>Je vous prie d’agréer, Monsieur le Premier ministre, l’expression de ma haute considération.</w:t>
      </w:r>
    </w:p>
    <w:p w14:paraId="1259244A" w14:textId="77777777" w:rsidR="007D0B54" w:rsidRPr="0029332F" w:rsidRDefault="007D0B54" w:rsidP="00C67DE1">
      <w:pPr>
        <w:spacing w:before="360"/>
        <w:rPr>
          <w:sz w:val="20"/>
          <w:szCs w:val="20"/>
        </w:rPr>
      </w:pPr>
      <w:r w:rsidRPr="0029332F">
        <w:rPr>
          <w:sz w:val="20"/>
          <w:szCs w:val="20"/>
        </w:rPr>
        <w:t>________________________</w:t>
      </w:r>
    </w:p>
    <w:p w14:paraId="00D1DD3D" w14:textId="77777777" w:rsidR="00881147" w:rsidRPr="0014306C" w:rsidRDefault="00097F8C" w:rsidP="00C67DE1">
      <w:pPr>
        <w:rPr>
          <w:sz w:val="20"/>
          <w:szCs w:val="20"/>
          <w:lang w:val="fr-FR"/>
        </w:rPr>
      </w:pPr>
      <w:r w:rsidRPr="0029332F">
        <w:rPr>
          <w:noProof/>
          <w:sz w:val="20"/>
          <w:szCs w:val="20"/>
          <w:lang w:val="fr-FR"/>
        </w:rPr>
        <mc:AlternateContent>
          <mc:Choice Requires="wps">
            <w:drawing>
              <wp:anchor distT="0" distB="0" distL="114300" distR="114300" simplePos="0" relativeHeight="251658240" behindDoc="0" locked="1" layoutInCell="0" allowOverlap="0" wp14:anchorId="3459CBDC" wp14:editId="73EE796B">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348C9" w14:textId="2E928FA0" w:rsidR="00097F8C" w:rsidRPr="002222A4" w:rsidRDefault="00F71E28" w:rsidP="00FA0F34">
                            <w:pPr>
                              <w:spacing w:after="40"/>
                              <w:ind w:left="57"/>
                              <w:rPr>
                                <w:b/>
                              </w:rPr>
                            </w:pPr>
                            <w:r w:rsidRPr="00323CF9">
                              <w:rPr>
                                <w:b/>
                              </w:rPr>
                              <w:t>Copie</w:t>
                            </w:r>
                          </w:p>
                          <w:p w14:paraId="54D9398C" w14:textId="46E33062" w:rsidR="00323CF9" w:rsidRPr="0029332F" w:rsidRDefault="0029332F" w:rsidP="00323CF9">
                            <w:pPr>
                              <w:ind w:left="57"/>
                              <w:rPr>
                                <w:sz w:val="16"/>
                                <w:szCs w:val="16"/>
                              </w:rPr>
                            </w:pPr>
                            <w:r w:rsidRPr="0029332F">
                              <w:rPr>
                                <w:sz w:val="16"/>
                                <w:szCs w:val="16"/>
                              </w:rPr>
                              <w:t>Ambassade du Canada</w:t>
                            </w:r>
                            <w:r w:rsidR="00323CF9" w:rsidRPr="0029332F">
                              <w:rPr>
                                <w:sz w:val="16"/>
                                <w:szCs w:val="16"/>
                              </w:rPr>
                              <w:t xml:space="preserve">, Kirchenfeldstrasse 88, </w:t>
                            </w:r>
                            <w:r w:rsidRPr="0029332F">
                              <w:rPr>
                                <w:sz w:val="16"/>
                                <w:szCs w:val="16"/>
                              </w:rPr>
                              <w:t>Case Postale</w:t>
                            </w:r>
                            <w:r w:rsidR="00323CF9" w:rsidRPr="0029332F">
                              <w:rPr>
                                <w:sz w:val="16"/>
                                <w:szCs w:val="16"/>
                              </w:rPr>
                              <w:t xml:space="preserve"> 234, 3000 Bern</w:t>
                            </w:r>
                            <w:r w:rsidRPr="0029332F">
                              <w:rPr>
                                <w:sz w:val="16"/>
                                <w:szCs w:val="16"/>
                              </w:rPr>
                              <w:t>e</w:t>
                            </w:r>
                            <w:r w:rsidR="00323CF9" w:rsidRPr="0029332F">
                              <w:rPr>
                                <w:sz w:val="16"/>
                                <w:szCs w:val="16"/>
                              </w:rPr>
                              <w:t xml:space="preserve"> 6</w:t>
                            </w:r>
                          </w:p>
                          <w:p w14:paraId="250C3FE1" w14:textId="3B59ABD7" w:rsidR="00CF68A0" w:rsidRPr="0029332F" w:rsidRDefault="00323CF9" w:rsidP="00CF68A0">
                            <w:pPr>
                              <w:ind w:left="57"/>
                              <w:rPr>
                                <w:sz w:val="16"/>
                                <w:szCs w:val="16"/>
                              </w:rPr>
                            </w:pPr>
                            <w:r w:rsidRPr="0029332F">
                              <w:rPr>
                                <w:sz w:val="16"/>
                                <w:szCs w:val="16"/>
                              </w:rPr>
                              <w:t>Fax: 031 357 32 10, E-</w:t>
                            </w:r>
                            <w:r w:rsidR="0029332F" w:rsidRPr="0029332F">
                              <w:rPr>
                                <w:sz w:val="16"/>
                                <w:szCs w:val="16"/>
                              </w:rPr>
                              <w:t>m</w:t>
                            </w:r>
                            <w:r w:rsidRPr="0029332F">
                              <w:rPr>
                                <w:sz w:val="16"/>
                                <w:szCs w:val="16"/>
                              </w:rPr>
                              <w:t>ail: bern@international.gc.ca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9CBD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C0348C9" w14:textId="2E928FA0" w:rsidR="00097F8C" w:rsidRPr="002222A4" w:rsidRDefault="00F71E28" w:rsidP="00FA0F34">
                      <w:pPr>
                        <w:spacing w:after="40"/>
                        <w:ind w:left="57"/>
                        <w:rPr>
                          <w:b/>
                        </w:rPr>
                      </w:pPr>
                      <w:proofErr w:type="spellStart"/>
                      <w:r w:rsidRPr="00323CF9">
                        <w:rPr>
                          <w:b/>
                        </w:rPr>
                        <w:t>Copie</w:t>
                      </w:r>
                      <w:proofErr w:type="spellEnd"/>
                    </w:p>
                    <w:p w14:paraId="54D9398C" w14:textId="46E33062" w:rsidR="00323CF9" w:rsidRPr="0029332F" w:rsidRDefault="0029332F" w:rsidP="00323CF9">
                      <w:pPr>
                        <w:ind w:left="57"/>
                        <w:rPr>
                          <w:sz w:val="16"/>
                          <w:szCs w:val="16"/>
                        </w:rPr>
                      </w:pPr>
                      <w:r w:rsidRPr="0029332F">
                        <w:rPr>
                          <w:sz w:val="16"/>
                          <w:szCs w:val="16"/>
                        </w:rPr>
                        <w:t>Ambassade du Canada</w:t>
                      </w:r>
                      <w:r w:rsidR="00323CF9" w:rsidRPr="0029332F">
                        <w:rPr>
                          <w:sz w:val="16"/>
                          <w:szCs w:val="16"/>
                        </w:rPr>
                        <w:t xml:space="preserve">, Kirchenfeldstrasse 88, </w:t>
                      </w:r>
                      <w:r w:rsidRPr="0029332F">
                        <w:rPr>
                          <w:sz w:val="16"/>
                          <w:szCs w:val="16"/>
                        </w:rPr>
                        <w:t>Case Postale</w:t>
                      </w:r>
                      <w:r w:rsidR="00323CF9" w:rsidRPr="0029332F">
                        <w:rPr>
                          <w:sz w:val="16"/>
                          <w:szCs w:val="16"/>
                        </w:rPr>
                        <w:t xml:space="preserve"> 234, 3000 Bern</w:t>
                      </w:r>
                      <w:r w:rsidRPr="0029332F">
                        <w:rPr>
                          <w:sz w:val="16"/>
                          <w:szCs w:val="16"/>
                        </w:rPr>
                        <w:t>e</w:t>
                      </w:r>
                      <w:r w:rsidR="00323CF9" w:rsidRPr="0029332F">
                        <w:rPr>
                          <w:sz w:val="16"/>
                          <w:szCs w:val="16"/>
                        </w:rPr>
                        <w:t xml:space="preserve"> 6</w:t>
                      </w:r>
                    </w:p>
                    <w:p w14:paraId="250C3FE1" w14:textId="3B59ABD7" w:rsidR="00CF68A0" w:rsidRPr="0029332F" w:rsidRDefault="00323CF9" w:rsidP="00CF68A0">
                      <w:pPr>
                        <w:ind w:left="57"/>
                        <w:rPr>
                          <w:sz w:val="16"/>
                          <w:szCs w:val="16"/>
                        </w:rPr>
                      </w:pPr>
                      <w:r w:rsidRPr="0029332F">
                        <w:rPr>
                          <w:sz w:val="16"/>
                          <w:szCs w:val="16"/>
                        </w:rPr>
                        <w:t xml:space="preserve">Fax: 031 357 32 10, </w:t>
                      </w:r>
                      <w:proofErr w:type="spellStart"/>
                      <w:r w:rsidRPr="0029332F">
                        <w:rPr>
                          <w:sz w:val="16"/>
                          <w:szCs w:val="16"/>
                        </w:rPr>
                        <w:t>E-</w:t>
                      </w:r>
                      <w:r w:rsidR="0029332F" w:rsidRPr="0029332F">
                        <w:rPr>
                          <w:sz w:val="16"/>
                          <w:szCs w:val="16"/>
                        </w:rPr>
                        <w:t>m</w:t>
                      </w:r>
                      <w:r w:rsidRPr="0029332F">
                        <w:rPr>
                          <w:sz w:val="16"/>
                          <w:szCs w:val="16"/>
                        </w:rPr>
                        <w:t>ail</w:t>
                      </w:r>
                      <w:proofErr w:type="spellEnd"/>
                      <w:r w:rsidRPr="0029332F">
                        <w:rPr>
                          <w:sz w:val="16"/>
                          <w:szCs w:val="16"/>
                        </w:rPr>
                        <w:t>: bern@international.gc.ca</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A1797" w14:textId="77777777" w:rsidR="00FD2263" w:rsidRPr="008702FA" w:rsidRDefault="00FD2263" w:rsidP="00553907">
      <w:r w:rsidRPr="008702FA">
        <w:separator/>
      </w:r>
    </w:p>
  </w:endnote>
  <w:endnote w:type="continuationSeparator" w:id="0">
    <w:p w14:paraId="3DEB2AFA" w14:textId="77777777" w:rsidR="00FD2263" w:rsidRPr="008702FA" w:rsidRDefault="00FD226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EE7C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38D437F" wp14:editId="2D6322F3">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162DD"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F408683" wp14:editId="79753F4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E096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20A8CDF" wp14:editId="09CB1278">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B8C2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44A07" w14:textId="77777777" w:rsidR="00FD2263" w:rsidRPr="008702FA" w:rsidRDefault="00FD2263" w:rsidP="00553907">
      <w:r w:rsidRPr="008702FA">
        <w:separator/>
      </w:r>
    </w:p>
  </w:footnote>
  <w:footnote w:type="continuationSeparator" w:id="0">
    <w:p w14:paraId="17B0E408" w14:textId="77777777" w:rsidR="00FD2263" w:rsidRPr="008702FA" w:rsidRDefault="00FD226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71112F4"/>
    <w:multiLevelType w:val="hybridMultilevel"/>
    <w:tmpl w:val="AD0AD59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5"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2"/>
  </w:num>
  <w:num w:numId="12" w16cid:durableId="242029019">
    <w:abstractNumId w:val="16"/>
  </w:num>
  <w:num w:numId="13" w16cid:durableId="1492525617">
    <w:abstractNumId w:val="17"/>
  </w:num>
  <w:num w:numId="14" w16cid:durableId="756831718">
    <w:abstractNumId w:val="13"/>
  </w:num>
  <w:num w:numId="15" w16cid:durableId="204292793">
    <w:abstractNumId w:val="14"/>
  </w:num>
  <w:num w:numId="16" w16cid:durableId="9868568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5"/>
  </w:num>
  <w:num w:numId="18" w16cid:durableId="10910857">
    <w:abstractNumId w:val="10"/>
  </w:num>
  <w:num w:numId="19" w16cid:durableId="1585410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4"/>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CF9"/>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3291"/>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9332F"/>
    <w:rsid w:val="002B13A7"/>
    <w:rsid w:val="002D37D6"/>
    <w:rsid w:val="002D382D"/>
    <w:rsid w:val="002D7070"/>
    <w:rsid w:val="002E53AD"/>
    <w:rsid w:val="002E6431"/>
    <w:rsid w:val="0030351B"/>
    <w:rsid w:val="003053CD"/>
    <w:rsid w:val="00307491"/>
    <w:rsid w:val="00312368"/>
    <w:rsid w:val="0032219D"/>
    <w:rsid w:val="00323CF9"/>
    <w:rsid w:val="00330C3E"/>
    <w:rsid w:val="00330DBB"/>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374EE"/>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85B54"/>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3461E"/>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263"/>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5C4147"/>
  <w15:docId w15:val="{40EAB2A7-696F-44F8-94F6-6F60D41A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29332F"/>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319</Words>
  <Characters>1870</Characters>
  <Application>Microsoft Office Word</Application>
  <DocSecurity>0</DocSecurity>
  <Lines>15</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2025-07-09T15:48:00Z</dcterms:created>
  <dcterms:modified xsi:type="dcterms:W3CDTF">2025-07-09T17:09:00Z</dcterms:modified>
</cp:coreProperties>
</file>