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031A" w14:textId="77777777" w:rsidR="00815711" w:rsidRDefault="00815711"/>
    <w:tbl>
      <w:tblPr>
        <w:tblW w:w="4963" w:type="pct"/>
        <w:tblLook w:val="01E0" w:firstRow="1" w:lastRow="1" w:firstColumn="1" w:lastColumn="1" w:noHBand="0" w:noVBand="0"/>
      </w:tblPr>
      <w:tblGrid>
        <w:gridCol w:w="2976"/>
        <w:gridCol w:w="2684"/>
        <w:gridCol w:w="1250"/>
        <w:gridCol w:w="3333"/>
      </w:tblGrid>
      <w:tr w:rsidR="008A5FB4" w14:paraId="0149BD42" w14:textId="77777777" w:rsidTr="004267DB">
        <w:trPr>
          <w:cantSplit/>
          <w:trHeight w:val="397"/>
        </w:trPr>
        <w:tc>
          <w:tcPr>
            <w:tcW w:w="1453" w:type="pct"/>
            <w:hideMark/>
          </w:tcPr>
          <w:p w14:paraId="1377E4C0" w14:textId="76E382C8" w:rsidR="008A5FB4" w:rsidRPr="00C43DDC" w:rsidRDefault="00C43DDC">
            <w:pPr>
              <w:pStyle w:val="BgdV12P"/>
            </w:pPr>
            <w:r>
              <w:t>Lettres contre l’oubli</w:t>
            </w:r>
          </w:p>
        </w:tc>
        <w:tc>
          <w:tcPr>
            <w:tcW w:w="1310" w:type="pct"/>
            <w:hideMark/>
          </w:tcPr>
          <w:p w14:paraId="798F473A" w14:textId="31F809F3" w:rsidR="008A5FB4" w:rsidRPr="00C43DDC" w:rsidRDefault="00C43DDC">
            <w:pPr>
              <w:pStyle w:val="MonatJahr12P"/>
            </w:pPr>
            <w:r w:rsidRPr="00C43DDC">
              <w:t>novembre</w:t>
            </w:r>
            <w:r w:rsidR="008A5FB4" w:rsidRPr="00C43DDC">
              <w:t xml:space="preserve"> 202</w:t>
            </w:r>
            <w:r w:rsidRPr="00C43DDC">
              <w:t>1</w:t>
            </w:r>
          </w:p>
        </w:tc>
        <w:tc>
          <w:tcPr>
            <w:tcW w:w="610" w:type="pct"/>
            <w:hideMark/>
          </w:tcPr>
          <w:p w14:paraId="08AC8618" w14:textId="77777777" w:rsidR="008A5FB4" w:rsidRPr="00C43DDC" w:rsidRDefault="008A5FB4">
            <w:pPr>
              <w:pStyle w:val="MonatJahr12P"/>
              <w:jc w:val="right"/>
            </w:pPr>
            <w:r w:rsidRPr="00C43DDC">
              <w:t>3 cas:</w:t>
            </w:r>
          </w:p>
        </w:tc>
        <w:tc>
          <w:tcPr>
            <w:tcW w:w="1627" w:type="pct"/>
            <w:hideMark/>
          </w:tcPr>
          <w:p w14:paraId="5DA0EA4F" w14:textId="7160F5D4" w:rsidR="008A5FB4" w:rsidRDefault="00C43DDC">
            <w:pPr>
              <w:pStyle w:val="MonatJahr12P"/>
              <w:jc w:val="right"/>
              <w:rPr>
                <w:b/>
                <w:bCs/>
              </w:rPr>
            </w:pPr>
            <w:r w:rsidRPr="00C43DDC">
              <w:rPr>
                <w:b/>
                <w:bCs/>
                <w:u w:val="single"/>
              </w:rPr>
              <w:t>Pakistan</w:t>
            </w:r>
            <w:r w:rsidR="008A5FB4" w:rsidRPr="00C43DDC">
              <w:rPr>
                <w:b/>
                <w:bCs/>
              </w:rPr>
              <w:t xml:space="preserve">, </w:t>
            </w:r>
            <w:r w:rsidRPr="00C43DDC">
              <w:rPr>
                <w:b/>
                <w:bCs/>
              </w:rPr>
              <w:t>Érythrée</w:t>
            </w:r>
            <w:r w:rsidR="008A5FB4" w:rsidRPr="00C43DDC">
              <w:rPr>
                <w:b/>
                <w:bCs/>
              </w:rPr>
              <w:t xml:space="preserve">, </w:t>
            </w:r>
            <w:r w:rsidRPr="00C43DDC">
              <w:rPr>
                <w:b/>
                <w:bCs/>
              </w:rPr>
              <w:t>Maroc</w:t>
            </w:r>
          </w:p>
        </w:tc>
      </w:tr>
    </w:tbl>
    <w:p w14:paraId="04EE3751" w14:textId="77777777" w:rsidR="008A5FB4" w:rsidRDefault="008A5FB4"/>
    <w:tbl>
      <w:tblPr>
        <w:tblW w:w="4963" w:type="pct"/>
        <w:tblLook w:val="01E0" w:firstRow="1" w:lastRow="1" w:firstColumn="1" w:lastColumn="1" w:noHBand="0" w:noVBand="0"/>
      </w:tblPr>
      <w:tblGrid>
        <w:gridCol w:w="10243"/>
      </w:tblGrid>
      <w:tr w:rsidR="008A5FB4" w:rsidRPr="00FB1255" w14:paraId="677860C9" w14:textId="77777777" w:rsidTr="00FC65A8">
        <w:trPr>
          <w:trHeight w:val="583"/>
        </w:trPr>
        <w:tc>
          <w:tcPr>
            <w:tcW w:w="5000" w:type="pct"/>
            <w:vAlign w:val="bottom"/>
          </w:tcPr>
          <w:p w14:paraId="41CCC397" w14:textId="235ED8DC" w:rsidR="008A5FB4" w:rsidRPr="00AD5973" w:rsidRDefault="00AD5973" w:rsidP="00FC65A8">
            <w:pPr>
              <w:pStyle w:val="TITELTHEMEN24P"/>
            </w:pPr>
            <w:r w:rsidRPr="00AD5973">
              <w:t>Un défenseur des droits humains est victime d’une disparition forcée</w:t>
            </w:r>
          </w:p>
        </w:tc>
      </w:tr>
      <w:tr w:rsidR="008A5FB4" w:rsidRPr="00FB1255" w14:paraId="1AF3F3F2" w14:textId="77777777" w:rsidTr="00FC65A8">
        <w:trPr>
          <w:trHeight w:val="454"/>
        </w:trPr>
        <w:tc>
          <w:tcPr>
            <w:tcW w:w="5000" w:type="pct"/>
          </w:tcPr>
          <w:p w14:paraId="1025F350" w14:textId="2A08A8A1" w:rsidR="008A5FB4" w:rsidRPr="00D4398F" w:rsidRDefault="00D4398F" w:rsidP="00FC65A8">
            <w:pPr>
              <w:pStyle w:val="LAND14P"/>
            </w:pPr>
            <w:r w:rsidRPr="007102B2">
              <w:rPr>
                <w:sz w:val="32"/>
                <w:szCs w:val="32"/>
              </w:rPr>
              <w:t>Pakistan</w:t>
            </w:r>
          </w:p>
        </w:tc>
      </w:tr>
      <w:tr w:rsidR="007102B2" w:rsidRPr="00224644" w14:paraId="51E4EF79" w14:textId="77777777" w:rsidTr="00FC65A8">
        <w:tc>
          <w:tcPr>
            <w:tcW w:w="5000" w:type="pct"/>
          </w:tcPr>
          <w:p w14:paraId="1BE24104" w14:textId="40F4817F" w:rsidR="007102B2" w:rsidRPr="00224644" w:rsidRDefault="00EA2894" w:rsidP="007102B2">
            <w:pPr>
              <w:pStyle w:val="Namen9P"/>
              <w:rPr>
                <w:sz w:val="20"/>
                <w:szCs w:val="20"/>
                <w:highlight w:val="yellow"/>
              </w:rPr>
            </w:pPr>
            <w:r w:rsidRPr="008A2628">
              <w:rPr>
                <w:rFonts w:ascii="Arial Narrow" w:hAnsi="Arial Narrow"/>
                <w:sz w:val="24"/>
                <w:szCs w:val="22"/>
              </w:rPr>
              <w:t>Idris Khattak</w:t>
            </w:r>
          </w:p>
        </w:tc>
      </w:tr>
    </w:tbl>
    <w:p w14:paraId="32318AA7" w14:textId="77777777" w:rsidR="008A5FB4" w:rsidRPr="00EF4B31" w:rsidRDefault="008A5FB4"/>
    <w:tbl>
      <w:tblPr>
        <w:tblW w:w="4963" w:type="pct"/>
        <w:tblLayout w:type="fixed"/>
        <w:tblLook w:val="01E0" w:firstRow="1" w:lastRow="1" w:firstColumn="1" w:lastColumn="1" w:noHBand="0" w:noVBand="0"/>
      </w:tblPr>
      <w:tblGrid>
        <w:gridCol w:w="10243"/>
      </w:tblGrid>
      <w:tr w:rsidR="008C3926" w:rsidRPr="00EF4B31" w14:paraId="05944D50" w14:textId="77777777">
        <w:trPr>
          <w:cantSplit/>
        </w:trPr>
        <w:tc>
          <w:tcPr>
            <w:tcW w:w="5000" w:type="pct"/>
            <w:noWrap/>
          </w:tcPr>
          <w:p w14:paraId="12DE22D7" w14:textId="77777777" w:rsidR="00567DEF" w:rsidRDefault="00567DEF" w:rsidP="004907C9">
            <w:pPr>
              <w:pStyle w:val="Fallbeschrieb"/>
              <w:spacing w:after="120"/>
            </w:pPr>
            <w:r>
              <w:t>Idris Khattak, défenseur des droits humains et chercheur indépendant, a effectué de nombreuses missions de recherche sur les disparitions forcées pour Amnesty International et Human Rights Watch. Ironie du sort, ce spécialiste des disparitions forcées au Pakistan en a lui-même été victime.</w:t>
            </w:r>
          </w:p>
          <w:p w14:paraId="6EEB5709" w14:textId="40846E12" w:rsidR="00567DEF" w:rsidRDefault="00567DEF" w:rsidP="004907C9">
            <w:pPr>
              <w:pStyle w:val="Fallbeschrieb"/>
              <w:spacing w:after="120"/>
            </w:pPr>
            <w:r>
              <w:t>Le 13 novembre 2019, il rentrait d’Islamabad, la capitale du Pakistan, lorsque sa voiture de location a été interceptée près de l’échangeur de Swabi, dans la province de Khyber Pakhtunkhwa. Personne n’a su qu’il avait été enlevé avant que le chauffeur, qui se trouvait avec lui, soit libéré</w:t>
            </w:r>
            <w:r w:rsidR="00162779">
              <w:t xml:space="preserve"> </w:t>
            </w:r>
            <w:r>
              <w:t>dans la nuit du 15 novembre 2019</w:t>
            </w:r>
            <w:r w:rsidR="00162779">
              <w:t xml:space="preserve"> </w:t>
            </w:r>
            <w:r>
              <w:t xml:space="preserve">par les hommes qui l’avaient kidnappé. Selon les déclarations faites par les proches d’Idris Khattak </w:t>
            </w:r>
            <w:r w:rsidR="00162779">
              <w:t>lorsqu’</w:t>
            </w:r>
            <w:r>
              <w:t>ils ont signalé sa disparition à la police, quatre hommes en civil ont placé un sac noir sur sa tête et celle de son chauffeur avant de les emmener dans un lieu inconnu.</w:t>
            </w:r>
          </w:p>
          <w:p w14:paraId="52F1B6B8" w14:textId="512E0A17" w:rsidR="00B94F51" w:rsidRDefault="00567DEF" w:rsidP="004907C9">
            <w:pPr>
              <w:pStyle w:val="Fallbeschrieb"/>
              <w:spacing w:after="120"/>
            </w:pPr>
            <w:r>
              <w:t xml:space="preserve">Au Pakistan, la disparition forcée sert fréquemment à museler la dissidence et les critiques relatives aux politiques militaires. Les personnes visées collectivement ou individuellement par les disparitions forcées sont </w:t>
            </w:r>
            <w:r w:rsidR="00162779" w:rsidRPr="00162779">
              <w:t>majoritairement</w:t>
            </w:r>
            <w:r>
              <w:t xml:space="preserve"> des membres des groupes ethniques sindhi, baloutche et pachtoune et de la communauté chiite, des </w:t>
            </w:r>
            <w:r w:rsidR="00162779">
              <w:t>activistes</w:t>
            </w:r>
            <w:r>
              <w:t xml:space="preserve"> politiques, des défenseurs</w:t>
            </w:r>
            <w:r w:rsidR="00162779" w:rsidRPr="00162779">
              <w:t>∙euses</w:t>
            </w:r>
            <w:r>
              <w:t xml:space="preserve"> des droits humains, des membres et sympathisants de groupes religieux et nationalistes, ainsi que des membres présumés de groupes armés ou encore d’organisations religieuses ou politiques interdites.</w:t>
            </w:r>
          </w:p>
          <w:p w14:paraId="2568DEA1" w14:textId="60666306" w:rsidR="00567DEF" w:rsidRDefault="00567DEF" w:rsidP="004907C9">
            <w:pPr>
              <w:pStyle w:val="Fallbeschrieb"/>
              <w:spacing w:after="120"/>
            </w:pPr>
            <w:r>
              <w:t>Depuis le début de son procès il y a près d’un an, Idris a été autorisé à voir sa famille deux fois, mais on ne sait toujours pas où il se trouve. Plus tôt cette année, la haute cour de Peshawar a rejeté l’appel d’Idris Khattak, qui demandait à être jugé par une juridiction civile. Son procès s’est ainsi maintenu devant un tribunal militaire, et peu d’informations sont disponibles en ce qui concerne les preuves présentées contre lui.</w:t>
            </w:r>
          </w:p>
          <w:p w14:paraId="1F8D0902" w14:textId="77777777" w:rsidR="004907C9" w:rsidRDefault="00567DEF" w:rsidP="004907C9">
            <w:pPr>
              <w:pStyle w:val="Fallbeschrieb"/>
              <w:spacing w:after="120"/>
            </w:pPr>
            <w:r>
              <w:t xml:space="preserve">Le 13 novembre 2021 marquera les deux ans de son enlèvement. Bien que celui-ci ait été reconnu par le ministère de la Défense, personne n’a été tenu de rendre des comptes. </w:t>
            </w:r>
          </w:p>
          <w:p w14:paraId="31A0EC41" w14:textId="4F1624C2" w:rsidR="008C3926" w:rsidRPr="00B94F51" w:rsidRDefault="00567DEF" w:rsidP="004907C9">
            <w:pPr>
              <w:pStyle w:val="Fallbeschrieb"/>
              <w:spacing w:after="120"/>
            </w:pPr>
            <w:r>
              <w:t>Il est important de continuer à attirer l’attention sur sa situation, car comme le prévoit l’article 17 de la Déclaration des Nations unies sur la protection de toutes les personnes contre les disparitions forcées: «Tout acte conduisant à une disparition forcée continue d’être considéré comme un crime aussi longtemps que ses auteurs dissimulent le sort réservé à la personne disparue et le lieu où elle se trouve.»</w:t>
            </w:r>
          </w:p>
        </w:tc>
      </w:tr>
    </w:tbl>
    <w:p w14:paraId="6DE4CBEA" w14:textId="77777777" w:rsidR="008C3926" w:rsidRPr="00EF4B31" w:rsidRDefault="008C3926" w:rsidP="008C3926">
      <w:pPr>
        <w:tabs>
          <w:tab w:val="left" w:pos="6085"/>
        </w:tabs>
      </w:pPr>
    </w:p>
    <w:tbl>
      <w:tblPr>
        <w:tblW w:w="4963" w:type="pct"/>
        <w:tblLook w:val="01E0" w:firstRow="1" w:lastRow="1" w:firstColumn="1" w:lastColumn="1" w:noHBand="0" w:noVBand="0"/>
      </w:tblPr>
      <w:tblGrid>
        <w:gridCol w:w="10243"/>
      </w:tblGrid>
      <w:tr w:rsidR="008508AA" w:rsidRPr="00EF4B31" w14:paraId="44FB204B" w14:textId="77777777" w:rsidTr="00A30605">
        <w:trPr>
          <w:trHeight w:val="340"/>
        </w:trPr>
        <w:tc>
          <w:tcPr>
            <w:tcW w:w="5000" w:type="pct"/>
          </w:tcPr>
          <w:p w14:paraId="7D6FCC3C" w14:textId="77777777" w:rsidR="008508AA" w:rsidRPr="00EF4B31" w:rsidRDefault="00A30605" w:rsidP="00126176">
            <w:pPr>
              <w:pStyle w:val="BriefvorschlagundForderungen"/>
            </w:pPr>
            <w:r w:rsidRPr="000C203D">
              <w:rPr>
                <w:sz w:val="20"/>
                <w:szCs w:val="20"/>
                <w:lang w:val="fr-FR"/>
              </w:rPr>
              <w:t>Proposition</w:t>
            </w:r>
            <w:r w:rsidR="009229F2" w:rsidRPr="000C203D">
              <w:rPr>
                <w:sz w:val="20"/>
                <w:szCs w:val="20"/>
                <w:lang w:val="fr-FR"/>
              </w:rPr>
              <w:t>s</w:t>
            </w:r>
            <w:r w:rsidRPr="000C203D">
              <w:rPr>
                <w:sz w:val="20"/>
                <w:szCs w:val="20"/>
                <w:lang w:val="fr-FR"/>
              </w:rPr>
              <w:t xml:space="preserve"> et revendications</w:t>
            </w:r>
          </w:p>
        </w:tc>
      </w:tr>
      <w:tr w:rsidR="008508AA" w:rsidRPr="00EF4B31" w14:paraId="68E343B6" w14:textId="77777777" w:rsidTr="003E6FFE">
        <w:trPr>
          <w:trHeight w:val="149"/>
        </w:trPr>
        <w:tc>
          <w:tcPr>
            <w:tcW w:w="5000" w:type="pct"/>
          </w:tcPr>
          <w:p w14:paraId="4CB578AC" w14:textId="42BEA232" w:rsidR="008508AA" w:rsidRPr="00B94F51" w:rsidRDefault="00B94F51" w:rsidP="00B94F51">
            <w:pPr>
              <w:pStyle w:val="Fallbeschrieb"/>
            </w:pPr>
            <w:r w:rsidRPr="00B94F51">
              <w:rPr>
                <w:b/>
                <w:bCs/>
              </w:rPr>
              <w:t xml:space="preserve">Veuillez </w:t>
            </w:r>
            <w:r w:rsidRPr="00EF4B31">
              <w:rPr>
                <w:b/>
              </w:rPr>
              <w:t>écrire une lettre courtoise</w:t>
            </w:r>
            <w:r w:rsidRPr="00EF4B31">
              <w:t xml:space="preserve"> en </w:t>
            </w:r>
            <w:r>
              <w:t>angla</w:t>
            </w:r>
            <w:r w:rsidRPr="00203118">
              <w:t>is, ourdou ou français</w:t>
            </w:r>
            <w:r w:rsidRPr="00EF4B31">
              <w:t xml:space="preserve"> </w:t>
            </w:r>
            <w:r w:rsidRPr="00B94F51">
              <w:rPr>
                <w:b/>
                <w:bCs/>
              </w:rPr>
              <w:t xml:space="preserve">au </w:t>
            </w:r>
            <w:r w:rsidRPr="006B7E08">
              <w:rPr>
                <w:b/>
                <w:bCs/>
              </w:rPr>
              <w:t>Premier ministre pakistanais</w:t>
            </w:r>
            <w:r w:rsidRPr="006B7E08">
              <w:t>. Demandez-l</w:t>
            </w:r>
            <w:r w:rsidR="00162779" w:rsidRPr="006B7E08">
              <w:t>ui</w:t>
            </w:r>
            <w:r w:rsidRPr="006B7E08">
              <w:t xml:space="preserve"> de révéler immédiatement </w:t>
            </w:r>
            <w:r w:rsidR="00162779" w:rsidRPr="006B7E08">
              <w:t xml:space="preserve">sa localisation </w:t>
            </w:r>
            <w:r w:rsidRPr="006B7E08">
              <w:t>à la famille d’Idris Khattak et de s’assurer qu’il soit jugé</w:t>
            </w:r>
            <w:r>
              <w:t xml:space="preserve"> par un tribunal civil ordinaire qui statuera sur la légalité de son arrestation et de sa détention. Il doit aussi être immédiatement autorisé à communiquer régulièrement </w:t>
            </w:r>
            <w:r w:rsidR="00162779">
              <w:t>avec</w:t>
            </w:r>
            <w:r>
              <w:t xml:space="preserve"> son avocat et sa famille.</w:t>
            </w:r>
          </w:p>
        </w:tc>
      </w:tr>
      <w:tr w:rsidR="00725314" w:rsidRPr="00EF4B31" w14:paraId="0F8CEC6D" w14:textId="77777777" w:rsidTr="003E6FFE">
        <w:trPr>
          <w:trHeight w:val="149"/>
        </w:trPr>
        <w:tc>
          <w:tcPr>
            <w:tcW w:w="5000" w:type="pct"/>
          </w:tcPr>
          <w:p w14:paraId="71A9862A" w14:textId="77777777" w:rsidR="00725314" w:rsidRPr="00EF4B31" w:rsidRDefault="00725314" w:rsidP="003E6FFE">
            <w:pPr>
              <w:pStyle w:val="BitteschreibenSie"/>
              <w:rPr>
                <w:highlight w:val="yellow"/>
              </w:rPr>
            </w:pPr>
          </w:p>
        </w:tc>
      </w:tr>
      <w:tr w:rsidR="004D3F70" w:rsidRPr="00EF4B31" w14:paraId="18E16F6C" w14:textId="77777777" w:rsidTr="003E6FFE">
        <w:trPr>
          <w:trHeight w:val="149"/>
        </w:trPr>
        <w:tc>
          <w:tcPr>
            <w:tcW w:w="5000" w:type="pct"/>
          </w:tcPr>
          <w:p w14:paraId="2C56CC1E" w14:textId="2ECAFBC3" w:rsidR="004D3F70" w:rsidRPr="00EF4B31" w:rsidRDefault="004D3F70" w:rsidP="00783DCF">
            <w:pPr>
              <w:pStyle w:val="BitteschreibenSie"/>
              <w:rPr>
                <w:highlight w:val="yellow"/>
              </w:rPr>
            </w:pPr>
            <w:r w:rsidRPr="00EF4B31">
              <w:rPr>
                <w:b/>
              </w:rPr>
              <w:sym w:font="Wingdings" w:char="F0E0"/>
            </w:r>
            <w:r w:rsidRPr="00EF4B31">
              <w:rPr>
                <w:b/>
              </w:rPr>
              <w:t xml:space="preserve"> Formule d’appel</w:t>
            </w:r>
            <w:r w:rsidRPr="00EF4B31">
              <w:t xml:space="preserve"> :</w:t>
            </w:r>
            <w:r w:rsidR="00B94F51">
              <w:t xml:space="preserve"> Your Excellency / Monsieur le Premier ministre,</w:t>
            </w:r>
          </w:p>
        </w:tc>
      </w:tr>
      <w:tr w:rsidR="008508AA" w:rsidRPr="00EF4B31" w14:paraId="06846009" w14:textId="77777777" w:rsidTr="003E6FFE">
        <w:trPr>
          <w:trHeight w:val="138"/>
        </w:trPr>
        <w:tc>
          <w:tcPr>
            <w:tcW w:w="5000" w:type="pct"/>
          </w:tcPr>
          <w:p w14:paraId="1B7C3184" w14:textId="77777777" w:rsidR="008508AA" w:rsidRPr="00EF4B31" w:rsidRDefault="008508AA" w:rsidP="003E6FFE">
            <w:pPr>
              <w:pStyle w:val="BitteschreibenSie"/>
              <w:rPr>
                <w:highlight w:val="yellow"/>
              </w:rPr>
            </w:pPr>
          </w:p>
        </w:tc>
      </w:tr>
      <w:tr w:rsidR="006655D7" w:rsidRPr="006655D7" w14:paraId="6820B3CF" w14:textId="77777777" w:rsidTr="00A84C25">
        <w:tc>
          <w:tcPr>
            <w:tcW w:w="5000" w:type="pct"/>
          </w:tcPr>
          <w:p w14:paraId="38E9459F" w14:textId="789FD21F" w:rsidR="00A84C25" w:rsidRPr="006655D7" w:rsidRDefault="004D3F70" w:rsidP="00A84C25">
            <w:pPr>
              <w:pStyle w:val="BitteschreibenSie"/>
            </w:pPr>
            <w:r w:rsidRPr="006655D7">
              <w:rPr>
                <w:b/>
              </w:rPr>
              <w:sym w:font="Wingdings" w:char="F0E0"/>
            </w:r>
            <w:r w:rsidRPr="006655D7">
              <w:t xml:space="preserve"> </w:t>
            </w:r>
            <w:r w:rsidR="00A84C25" w:rsidRPr="006655D7">
              <w:t xml:space="preserve">Vous trouverez </w:t>
            </w:r>
            <w:r w:rsidR="004E301A" w:rsidRPr="006655D7">
              <w:t xml:space="preserve">un </w:t>
            </w:r>
            <w:r w:rsidR="004E301A" w:rsidRPr="006655D7">
              <w:rPr>
                <w:b/>
              </w:rPr>
              <w:t xml:space="preserve">modèle de lettre </w:t>
            </w:r>
            <w:r w:rsidR="00A84C25" w:rsidRPr="006655D7">
              <w:rPr>
                <w:b/>
              </w:rPr>
              <w:t>en français</w:t>
            </w:r>
            <w:r w:rsidR="00A84C25" w:rsidRPr="006655D7">
              <w:t xml:space="preserve"> </w:t>
            </w:r>
            <w:r w:rsidR="00A84C25" w:rsidRPr="006655D7">
              <w:rPr>
                <w:b/>
              </w:rPr>
              <w:t>à la page 4</w:t>
            </w:r>
            <w:r w:rsidR="006655D7" w:rsidRPr="006655D7">
              <w:rPr>
                <w:b/>
              </w:rPr>
              <w:t>.</w:t>
            </w:r>
          </w:p>
        </w:tc>
      </w:tr>
      <w:tr w:rsidR="009229F2" w:rsidRPr="009229F2" w14:paraId="69BA2768" w14:textId="77777777" w:rsidTr="009229F2">
        <w:tc>
          <w:tcPr>
            <w:tcW w:w="5000" w:type="pct"/>
          </w:tcPr>
          <w:p w14:paraId="499EFE3D" w14:textId="77777777" w:rsidR="009229F2" w:rsidRPr="00B94F51" w:rsidRDefault="009229F2" w:rsidP="009229F2">
            <w:pPr>
              <w:tabs>
                <w:tab w:val="left" w:pos="6085"/>
              </w:tabs>
              <w:rPr>
                <w:sz w:val="14"/>
              </w:rPr>
            </w:pPr>
            <w:r w:rsidRPr="00B94F51">
              <w:rPr>
                <w:b/>
                <w:szCs w:val="20"/>
              </w:rPr>
              <w:sym w:font="Wingdings" w:char="F0E0"/>
            </w:r>
            <w:r w:rsidRPr="00B94F51">
              <w:t xml:space="preserve"> </w:t>
            </w:r>
            <w:r w:rsidRPr="00B94F51">
              <w:rPr>
                <w:sz w:val="14"/>
              </w:rPr>
              <w:t xml:space="preserve">Un </w:t>
            </w:r>
            <w:r w:rsidRPr="00B94F51">
              <w:rPr>
                <w:b/>
                <w:sz w:val="14"/>
              </w:rPr>
              <w:t>modèle de lettre en anglais</w:t>
            </w:r>
            <w:r w:rsidRPr="00B94F51">
              <w:rPr>
                <w:sz w:val="14"/>
              </w:rPr>
              <w:t xml:space="preserve"> est à disposition </w:t>
            </w:r>
            <w:r w:rsidRPr="00B94F51">
              <w:rPr>
                <w:b/>
                <w:sz w:val="14"/>
              </w:rPr>
              <w:t>sur le site web</w:t>
            </w:r>
            <w:r w:rsidRPr="00B94F51">
              <w:rPr>
                <w:sz w:val="14"/>
              </w:rPr>
              <w:t xml:space="preserve"> : </w:t>
            </w:r>
            <w:hyperlink r:id="rId7" w:history="1">
              <w:r w:rsidRPr="00B94F51">
                <w:rPr>
                  <w:rStyle w:val="Hyperlink"/>
                  <w:sz w:val="14"/>
                </w:rPr>
                <w:t>https://www.amnesty.ch/fr/participer/ecrire-des-lettres/lettres-contre-l-oubli/docs</w:t>
              </w:r>
            </w:hyperlink>
            <w:r w:rsidRPr="00B94F51">
              <w:rPr>
                <w:sz w:val="14"/>
              </w:rPr>
              <w:t xml:space="preserve"> </w:t>
            </w:r>
          </w:p>
          <w:p w14:paraId="738C5588" w14:textId="77777777" w:rsidR="009229F2" w:rsidRPr="00B94F51" w:rsidRDefault="009229F2" w:rsidP="009229F2">
            <w:pPr>
              <w:pStyle w:val="BitteschreibenSie"/>
              <w:rPr>
                <w:b/>
              </w:rPr>
            </w:pPr>
            <w:r w:rsidRPr="00B94F51">
              <w:rPr>
                <w:sz w:val="14"/>
              </w:rPr>
              <w:tab/>
            </w:r>
            <w:r w:rsidRPr="00B94F51">
              <w:rPr>
                <w:sz w:val="14"/>
              </w:rPr>
              <w:tab/>
            </w:r>
            <w:r w:rsidRPr="00B94F51">
              <w:rPr>
                <w:sz w:val="14"/>
              </w:rPr>
              <w:tab/>
            </w:r>
            <w:r w:rsidRPr="00B94F51">
              <w:rPr>
                <w:sz w:val="14"/>
              </w:rPr>
              <w:tab/>
            </w:r>
            <w:r w:rsidRPr="00B94F51">
              <w:rPr>
                <w:sz w:val="14"/>
              </w:rPr>
              <w:tab/>
            </w:r>
            <w:r w:rsidRPr="00B94F51">
              <w:rPr>
                <w:sz w:val="14"/>
              </w:rPr>
              <w:tab/>
              <w:t xml:space="preserve">    </w:t>
            </w:r>
            <w:r w:rsidRPr="00B94F51">
              <w:rPr>
                <w:szCs w:val="22"/>
              </w:rPr>
              <w:sym w:font="Wingdings 3" w:char="F039"/>
            </w:r>
            <w:r w:rsidRPr="00B94F51">
              <w:rPr>
                <w:sz w:val="14"/>
              </w:rPr>
              <w:t xml:space="preserve">  </w:t>
            </w:r>
            <w:r w:rsidRPr="00B94F51">
              <w:rPr>
                <w:w w:val="99"/>
                <w:sz w:val="14"/>
              </w:rPr>
              <w:t>Cliquez sur le lien et sélectionnez le cas. La lettre en anglais se trouve en pied de page.</w:t>
            </w:r>
          </w:p>
        </w:tc>
      </w:tr>
      <w:tr w:rsidR="000C203D" w:rsidRPr="009229F2" w14:paraId="3CCBDF0C" w14:textId="77777777" w:rsidTr="009229F2">
        <w:tc>
          <w:tcPr>
            <w:tcW w:w="5000" w:type="pct"/>
          </w:tcPr>
          <w:p w14:paraId="2586BB4A" w14:textId="77777777" w:rsidR="000C203D" w:rsidRPr="009229F2" w:rsidRDefault="000C203D" w:rsidP="009229F2">
            <w:pPr>
              <w:tabs>
                <w:tab w:val="left" w:pos="6085"/>
              </w:tabs>
              <w:rPr>
                <w:b/>
                <w:szCs w:val="20"/>
                <w:highlight w:val="cyan"/>
              </w:rPr>
            </w:pPr>
          </w:p>
        </w:tc>
      </w:tr>
      <w:tr w:rsidR="000C203D" w:rsidRPr="009229F2" w14:paraId="3DA0111D" w14:textId="77777777" w:rsidTr="009229F2">
        <w:tc>
          <w:tcPr>
            <w:tcW w:w="5000" w:type="pct"/>
          </w:tcPr>
          <w:p w14:paraId="7438AF0A" w14:textId="77777777" w:rsidR="000C203D" w:rsidRPr="000C203D" w:rsidRDefault="000C203D" w:rsidP="000C203D">
            <w:pPr>
              <w:rPr>
                <w:b/>
                <w:lang w:eastAsia="zh-CN"/>
              </w:rPr>
            </w:pPr>
            <w:r w:rsidRPr="00EF4B31">
              <w:rPr>
                <w:b/>
              </w:rPr>
              <w:sym w:font="Wingdings" w:char="F0E0"/>
            </w:r>
            <w:r w:rsidRPr="00EF4B31">
              <w:t xml:space="preserve"> </w:t>
            </w:r>
            <w:r w:rsidRPr="00EF4B31">
              <w:rPr>
                <w:b/>
              </w:rPr>
              <w:t xml:space="preserve">Taxe postale: </w:t>
            </w:r>
            <w:r w:rsidRPr="00EF4B31">
              <w:t>Europe: CHF 1.50 / autres pays: CHF 2.00</w:t>
            </w:r>
          </w:p>
        </w:tc>
      </w:tr>
    </w:tbl>
    <w:p w14:paraId="40BD5064" w14:textId="77777777" w:rsidR="00D655CE" w:rsidRPr="00EF4B31" w:rsidRDefault="00D655CE" w:rsidP="00D655CE">
      <w:pPr>
        <w:tabs>
          <w:tab w:val="left" w:pos="6085"/>
        </w:tabs>
      </w:pPr>
    </w:p>
    <w:p w14:paraId="39C1D16A" w14:textId="77777777" w:rsidR="00D655CE" w:rsidRPr="00EF4B31" w:rsidRDefault="00D655CE" w:rsidP="00D655CE">
      <w:pPr>
        <w:tabs>
          <w:tab w:val="left" w:pos="6085"/>
        </w:tabs>
      </w:pPr>
    </w:p>
    <w:tbl>
      <w:tblPr>
        <w:tblW w:w="4963" w:type="pct"/>
        <w:tblLook w:val="01E0" w:firstRow="1" w:lastRow="1" w:firstColumn="1" w:lastColumn="1" w:noHBand="0" w:noVBand="0"/>
      </w:tblPr>
      <w:tblGrid>
        <w:gridCol w:w="6758"/>
        <w:gridCol w:w="3482"/>
      </w:tblGrid>
      <w:tr w:rsidR="00D655CE" w:rsidRPr="00224644" w14:paraId="1AA68A47" w14:textId="77777777" w:rsidTr="00783DCF">
        <w:trPr>
          <w:trHeight w:val="340"/>
        </w:trPr>
        <w:tc>
          <w:tcPr>
            <w:tcW w:w="3300" w:type="pct"/>
            <w:tcBorders>
              <w:left w:val="single" w:sz="2" w:space="0" w:color="auto"/>
              <w:right w:val="single" w:sz="2" w:space="0" w:color="auto"/>
            </w:tcBorders>
          </w:tcPr>
          <w:p w14:paraId="5B8B951D" w14:textId="77777777" w:rsidR="00D655CE" w:rsidRPr="000937FB" w:rsidRDefault="00D655CE" w:rsidP="00783DCF">
            <w:pPr>
              <w:pStyle w:val="BriefvorschlagundForderungen"/>
              <w:rPr>
                <w:sz w:val="20"/>
                <w:szCs w:val="20"/>
              </w:rPr>
            </w:pPr>
            <w:r w:rsidRPr="000937FB">
              <w:rPr>
                <w:sz w:val="20"/>
                <w:szCs w:val="20"/>
              </w:rPr>
              <w:t>Lettre courtoise À</w:t>
            </w:r>
          </w:p>
        </w:tc>
        <w:tc>
          <w:tcPr>
            <w:tcW w:w="1700" w:type="pct"/>
            <w:tcBorders>
              <w:left w:val="single" w:sz="2" w:space="0" w:color="auto"/>
            </w:tcBorders>
          </w:tcPr>
          <w:p w14:paraId="14E46FED" w14:textId="77777777" w:rsidR="00D655CE" w:rsidRPr="000937FB" w:rsidRDefault="00D655CE" w:rsidP="00783DCF">
            <w:pPr>
              <w:pStyle w:val="HflichformulierterBriefan"/>
              <w:rPr>
                <w:sz w:val="20"/>
                <w:szCs w:val="20"/>
              </w:rPr>
            </w:pPr>
            <w:r w:rsidRPr="000937FB">
              <w:rPr>
                <w:sz w:val="20"/>
                <w:szCs w:val="20"/>
              </w:rPr>
              <w:t>Copie À</w:t>
            </w:r>
          </w:p>
        </w:tc>
      </w:tr>
      <w:tr w:rsidR="000937FB" w:rsidRPr="000937FB" w14:paraId="2D694F3D" w14:textId="77777777" w:rsidTr="000937FB">
        <w:tc>
          <w:tcPr>
            <w:tcW w:w="3300" w:type="pct"/>
            <w:tcBorders>
              <w:left w:val="single" w:sz="2" w:space="0" w:color="auto"/>
              <w:right w:val="single" w:sz="2" w:space="0" w:color="auto"/>
            </w:tcBorders>
          </w:tcPr>
          <w:p w14:paraId="705492DF" w14:textId="77777777" w:rsidR="00601B95" w:rsidRDefault="00B94F51" w:rsidP="00601B95">
            <w:pPr>
              <w:pStyle w:val="Adressen1-3"/>
              <w:spacing w:after="120"/>
            </w:pPr>
            <w:r>
              <w:t>Prime Minister Imran Khan</w:t>
            </w:r>
            <w:r w:rsidR="00601B95">
              <w:br/>
            </w:r>
            <w:r>
              <w:t>Prime Minister’s Office</w:t>
            </w:r>
            <w:r w:rsidR="00601B95">
              <w:br/>
            </w:r>
            <w:r>
              <w:t>Constitution Avenue G-5/2</w:t>
            </w:r>
            <w:r w:rsidR="00601B95">
              <w:br/>
            </w:r>
            <w:r>
              <w:t>Islamabad</w:t>
            </w:r>
            <w:r w:rsidR="00601B95">
              <w:br/>
            </w:r>
            <w:r>
              <w:t>Pakistan</w:t>
            </w:r>
          </w:p>
          <w:p w14:paraId="407939BB" w14:textId="3066BC5A" w:rsidR="000937FB" w:rsidRPr="00A466D4" w:rsidRDefault="00B94F51" w:rsidP="00601B95">
            <w:pPr>
              <w:pStyle w:val="Adressen1-3"/>
              <w:spacing w:after="120"/>
              <w:rPr>
                <w:szCs w:val="18"/>
                <w:highlight w:val="yellow"/>
              </w:rPr>
            </w:pPr>
            <w:r>
              <w:t xml:space="preserve">E-mail: </w:t>
            </w:r>
            <w:hyperlink r:id="rId8" w:history="1">
              <w:r w:rsidRPr="00D70056">
                <w:rPr>
                  <w:rStyle w:val="Hyperlink"/>
                </w:rPr>
                <w:t>info@pmo.gov.pk</w:t>
              </w:r>
            </w:hyperlink>
            <w:r>
              <w:t xml:space="preserve"> </w:t>
            </w:r>
            <w:r w:rsidR="00601B95">
              <w:br/>
            </w:r>
            <w:r>
              <w:t>Fax : +92 51-9215519</w:t>
            </w:r>
            <w:r w:rsidR="00601B95">
              <w:br/>
            </w:r>
            <w:r>
              <w:t>@ImranKhanPTI</w:t>
            </w:r>
          </w:p>
        </w:tc>
        <w:tc>
          <w:tcPr>
            <w:tcW w:w="1700" w:type="pct"/>
            <w:tcBorders>
              <w:left w:val="single" w:sz="2" w:space="0" w:color="auto"/>
            </w:tcBorders>
          </w:tcPr>
          <w:p w14:paraId="4DE9A509" w14:textId="43ECFAF3" w:rsidR="00601B95" w:rsidRDefault="00AA5B03" w:rsidP="00601B95">
            <w:pPr>
              <w:pStyle w:val="Adressen1-3"/>
              <w:spacing w:after="120"/>
              <w:rPr>
                <w:szCs w:val="18"/>
                <w:lang w:val="de-CH"/>
              </w:rPr>
            </w:pPr>
            <w:r w:rsidRPr="00AA5B03">
              <w:rPr>
                <w:szCs w:val="18"/>
                <w:lang w:val="de-CH"/>
              </w:rPr>
              <w:t xml:space="preserve">Ambassade du </w:t>
            </w:r>
            <w:r w:rsidR="000937FB" w:rsidRPr="000937FB">
              <w:rPr>
                <w:szCs w:val="18"/>
                <w:lang w:val="de-CH"/>
              </w:rPr>
              <w:t>Pakistan</w:t>
            </w:r>
            <w:r w:rsidR="00601B95">
              <w:rPr>
                <w:szCs w:val="18"/>
                <w:lang w:val="de-CH"/>
              </w:rPr>
              <w:br/>
            </w:r>
            <w:r w:rsidR="000937FB" w:rsidRPr="000937FB">
              <w:rPr>
                <w:szCs w:val="18"/>
                <w:lang w:val="de-CH"/>
              </w:rPr>
              <w:t>Bernastrasse 47</w:t>
            </w:r>
            <w:r w:rsidR="00601B95">
              <w:rPr>
                <w:szCs w:val="18"/>
                <w:lang w:val="de-CH"/>
              </w:rPr>
              <w:br/>
            </w:r>
            <w:r w:rsidR="000937FB" w:rsidRPr="000937FB">
              <w:rPr>
                <w:szCs w:val="18"/>
                <w:lang w:val="de-CH"/>
              </w:rPr>
              <w:t>3005 Bern</w:t>
            </w:r>
            <w:r w:rsidR="0035197A">
              <w:rPr>
                <w:szCs w:val="18"/>
                <w:lang w:val="de-CH"/>
              </w:rPr>
              <w:t>e</w:t>
            </w:r>
          </w:p>
          <w:p w14:paraId="05A887AB" w14:textId="154D34A7" w:rsidR="000937FB" w:rsidRPr="00A466D4" w:rsidRDefault="000937FB" w:rsidP="00601B95">
            <w:pPr>
              <w:pStyle w:val="Adressen1-3"/>
              <w:spacing w:after="120"/>
              <w:rPr>
                <w:szCs w:val="18"/>
                <w:highlight w:val="yellow"/>
                <w:lang w:val="de-CH"/>
              </w:rPr>
            </w:pPr>
            <w:r w:rsidRPr="000937FB">
              <w:rPr>
                <w:szCs w:val="18"/>
                <w:lang w:val="de-CH"/>
              </w:rPr>
              <w:t>Fax: 031 350 17 99</w:t>
            </w:r>
            <w:r w:rsidR="00601B95">
              <w:rPr>
                <w:szCs w:val="18"/>
                <w:lang w:val="de-CH"/>
              </w:rPr>
              <w:br/>
            </w:r>
            <w:r w:rsidRPr="000937FB">
              <w:rPr>
                <w:szCs w:val="18"/>
                <w:lang w:val="de-CH"/>
              </w:rPr>
              <w:t>E-</w:t>
            </w:r>
            <w:r>
              <w:rPr>
                <w:szCs w:val="18"/>
                <w:lang w:val="de-CH"/>
              </w:rPr>
              <w:t>m</w:t>
            </w:r>
            <w:r w:rsidRPr="000937FB">
              <w:rPr>
                <w:szCs w:val="18"/>
                <w:lang w:val="de-CH"/>
              </w:rPr>
              <w:t xml:space="preserve">ail: </w:t>
            </w:r>
            <w:hyperlink r:id="rId9" w:history="1">
              <w:r w:rsidRPr="00B322EF">
                <w:rPr>
                  <w:rStyle w:val="Hyperlink"/>
                  <w:szCs w:val="18"/>
                  <w:lang w:val="de-CH"/>
                </w:rPr>
                <w:t>parepbern@gmail.com</w:t>
              </w:r>
            </w:hyperlink>
            <w:r>
              <w:rPr>
                <w:szCs w:val="18"/>
                <w:lang w:val="de-CH"/>
              </w:rPr>
              <w:t xml:space="preserve"> </w:t>
            </w:r>
          </w:p>
        </w:tc>
      </w:tr>
    </w:tbl>
    <w:p w14:paraId="3C119FC4" w14:textId="77777777" w:rsidR="00276417" w:rsidRPr="00E95497" w:rsidRDefault="00276417" w:rsidP="008A5FB4">
      <w:pPr>
        <w:rPr>
          <w:sz w:val="10"/>
          <w:szCs w:val="10"/>
          <w:lang w:val="de-CH"/>
        </w:rPr>
      </w:pPr>
    </w:p>
    <w:p w14:paraId="0B2AFC6C" w14:textId="77777777" w:rsidR="00107195" w:rsidRPr="000937FB" w:rsidRDefault="00107195" w:rsidP="008A5FB4">
      <w:pPr>
        <w:rPr>
          <w:lang w:val="de-CH"/>
        </w:rPr>
        <w:sectPr w:rsidR="00107195" w:rsidRPr="000937FB" w:rsidSect="000C3A18">
          <w:headerReference w:type="even" r:id="rId10"/>
          <w:headerReference w:type="default" r:id="rId11"/>
          <w:footerReference w:type="even" r:id="rId12"/>
          <w:footerReference w:type="default" r:id="rId13"/>
          <w:headerReference w:type="first" r:id="rId14"/>
          <w:footerReference w:type="first" r:id="rId15"/>
          <w:pgSz w:w="11907" w:h="16840" w:code="9"/>
          <w:pgMar w:top="794" w:right="794" w:bottom="794" w:left="794" w:header="720" w:footer="720" w:gutter="0"/>
          <w:cols w:space="708"/>
          <w:docGrid w:linePitch="360"/>
        </w:sectPr>
      </w:pPr>
    </w:p>
    <w:p w14:paraId="0B226306" w14:textId="77777777" w:rsidR="008A5FB4" w:rsidRPr="000937FB" w:rsidRDefault="008A5FB4" w:rsidP="008A5FB4">
      <w:pPr>
        <w:rPr>
          <w:lang w:val="de-CH"/>
        </w:rPr>
      </w:pPr>
    </w:p>
    <w:tbl>
      <w:tblPr>
        <w:tblW w:w="4963" w:type="pct"/>
        <w:tblLook w:val="01E0" w:firstRow="1" w:lastRow="1" w:firstColumn="1" w:lastColumn="1" w:noHBand="0" w:noVBand="0"/>
      </w:tblPr>
      <w:tblGrid>
        <w:gridCol w:w="2976"/>
        <w:gridCol w:w="2684"/>
        <w:gridCol w:w="1250"/>
        <w:gridCol w:w="3333"/>
      </w:tblGrid>
      <w:tr w:rsidR="00C43DDC" w14:paraId="4CED5617" w14:textId="77777777" w:rsidTr="004267DB">
        <w:trPr>
          <w:cantSplit/>
          <w:trHeight w:val="397"/>
        </w:trPr>
        <w:tc>
          <w:tcPr>
            <w:tcW w:w="1453" w:type="pct"/>
            <w:hideMark/>
          </w:tcPr>
          <w:p w14:paraId="413DA1F7" w14:textId="44423A21" w:rsidR="00C43DDC" w:rsidRDefault="00C43DDC" w:rsidP="00C43DDC">
            <w:pPr>
              <w:pStyle w:val="BgdV12P"/>
            </w:pPr>
            <w:r>
              <w:t>Lettres contre l’oubli</w:t>
            </w:r>
          </w:p>
        </w:tc>
        <w:tc>
          <w:tcPr>
            <w:tcW w:w="1310" w:type="pct"/>
            <w:hideMark/>
          </w:tcPr>
          <w:p w14:paraId="747B50D3" w14:textId="593F9499" w:rsidR="00C43DDC" w:rsidRDefault="00C43DDC" w:rsidP="00C43DDC">
            <w:pPr>
              <w:pStyle w:val="MonatJahr12P"/>
            </w:pPr>
            <w:r w:rsidRPr="00C43DDC">
              <w:t>novembre 2021</w:t>
            </w:r>
          </w:p>
        </w:tc>
        <w:tc>
          <w:tcPr>
            <w:tcW w:w="610" w:type="pct"/>
            <w:hideMark/>
          </w:tcPr>
          <w:p w14:paraId="39D8B586" w14:textId="36C4152C" w:rsidR="00C43DDC" w:rsidRDefault="00C43DDC" w:rsidP="00C43DDC">
            <w:pPr>
              <w:pStyle w:val="MonatJahr12P"/>
              <w:jc w:val="right"/>
            </w:pPr>
            <w:r w:rsidRPr="00C43DDC">
              <w:t>3 cas:</w:t>
            </w:r>
          </w:p>
        </w:tc>
        <w:tc>
          <w:tcPr>
            <w:tcW w:w="1627" w:type="pct"/>
            <w:hideMark/>
          </w:tcPr>
          <w:p w14:paraId="49B8ADB8" w14:textId="42E53569" w:rsidR="00C43DDC" w:rsidRDefault="00C43DDC" w:rsidP="00C43DDC">
            <w:pPr>
              <w:pStyle w:val="MonatJahr12P"/>
              <w:jc w:val="right"/>
              <w:rPr>
                <w:b/>
                <w:bCs/>
              </w:rPr>
            </w:pPr>
            <w:r w:rsidRPr="00C43DDC">
              <w:rPr>
                <w:b/>
                <w:bCs/>
              </w:rPr>
              <w:t xml:space="preserve">Pakistan, </w:t>
            </w:r>
            <w:r w:rsidRPr="00C43DDC">
              <w:rPr>
                <w:b/>
                <w:bCs/>
                <w:u w:val="single"/>
              </w:rPr>
              <w:t>Érythrée</w:t>
            </w:r>
            <w:r w:rsidRPr="00C43DDC">
              <w:rPr>
                <w:b/>
                <w:bCs/>
              </w:rPr>
              <w:t>, Maroc</w:t>
            </w:r>
          </w:p>
        </w:tc>
      </w:tr>
    </w:tbl>
    <w:p w14:paraId="480C9FEC" w14:textId="77777777" w:rsidR="008A5FB4" w:rsidRDefault="008A5FB4" w:rsidP="008A5FB4"/>
    <w:tbl>
      <w:tblPr>
        <w:tblW w:w="4963" w:type="pct"/>
        <w:tblLook w:val="01E0" w:firstRow="1" w:lastRow="1" w:firstColumn="1" w:lastColumn="1" w:noHBand="0" w:noVBand="0"/>
      </w:tblPr>
      <w:tblGrid>
        <w:gridCol w:w="10243"/>
      </w:tblGrid>
      <w:tr w:rsidR="008A5FB4" w:rsidRPr="00FB1255" w14:paraId="2AC5EC6D" w14:textId="77777777" w:rsidTr="00FC65A8">
        <w:trPr>
          <w:trHeight w:val="583"/>
        </w:trPr>
        <w:tc>
          <w:tcPr>
            <w:tcW w:w="5000" w:type="pct"/>
            <w:vAlign w:val="bottom"/>
          </w:tcPr>
          <w:p w14:paraId="27600C55" w14:textId="60D97B94" w:rsidR="008A5FB4" w:rsidRPr="00E95497" w:rsidRDefault="00E95497" w:rsidP="00FC65A8">
            <w:pPr>
              <w:pStyle w:val="TITELTHEMEN24P"/>
            </w:pPr>
            <w:r w:rsidRPr="00E95497">
              <w:t xml:space="preserve">Un journaliste détenu au secret depuis vingt ans </w:t>
            </w:r>
          </w:p>
        </w:tc>
      </w:tr>
      <w:tr w:rsidR="008A5FB4" w:rsidRPr="00FB1255" w14:paraId="0F9F3888" w14:textId="77777777" w:rsidTr="00FC65A8">
        <w:trPr>
          <w:trHeight w:val="454"/>
        </w:trPr>
        <w:tc>
          <w:tcPr>
            <w:tcW w:w="5000" w:type="pct"/>
          </w:tcPr>
          <w:p w14:paraId="060BD962" w14:textId="1887F06C" w:rsidR="008A5FB4" w:rsidRPr="00D4398F" w:rsidRDefault="00D4398F" w:rsidP="00FC65A8">
            <w:pPr>
              <w:pStyle w:val="LAND14P"/>
            </w:pPr>
            <w:r w:rsidRPr="007102B2">
              <w:rPr>
                <w:sz w:val="32"/>
                <w:szCs w:val="32"/>
              </w:rPr>
              <w:t>Érythrée</w:t>
            </w:r>
          </w:p>
        </w:tc>
      </w:tr>
      <w:tr w:rsidR="007102B2" w:rsidRPr="00224644" w14:paraId="76D0D3EB" w14:textId="77777777" w:rsidTr="00FC65A8">
        <w:tc>
          <w:tcPr>
            <w:tcW w:w="5000" w:type="pct"/>
          </w:tcPr>
          <w:p w14:paraId="6A486829" w14:textId="487EE6EC" w:rsidR="007102B2" w:rsidRPr="00224644" w:rsidRDefault="00EA2894" w:rsidP="007102B2">
            <w:pPr>
              <w:pStyle w:val="Namen9P"/>
              <w:rPr>
                <w:sz w:val="20"/>
                <w:szCs w:val="20"/>
                <w:highlight w:val="yellow"/>
              </w:rPr>
            </w:pPr>
            <w:r w:rsidRPr="00AA267F">
              <w:rPr>
                <w:rFonts w:ascii="Arial Narrow" w:hAnsi="Arial Narrow"/>
                <w:sz w:val="24"/>
                <w:szCs w:val="22"/>
              </w:rPr>
              <w:t>Dawit Isaak</w:t>
            </w:r>
          </w:p>
        </w:tc>
      </w:tr>
    </w:tbl>
    <w:p w14:paraId="445ED535" w14:textId="77777777" w:rsidR="008A5FB4" w:rsidRDefault="008A5FB4" w:rsidP="008A5FB4"/>
    <w:p w14:paraId="05262F65" w14:textId="77777777" w:rsidR="008A5FB4" w:rsidRPr="00EF4B31" w:rsidRDefault="008A5FB4" w:rsidP="008A5FB4">
      <w:pPr>
        <w:rPr>
          <w:szCs w:val="20"/>
        </w:rPr>
      </w:pPr>
    </w:p>
    <w:tbl>
      <w:tblPr>
        <w:tblW w:w="4963" w:type="pct"/>
        <w:tblLayout w:type="fixed"/>
        <w:tblLook w:val="01E0" w:firstRow="1" w:lastRow="1" w:firstColumn="1" w:lastColumn="1" w:noHBand="0" w:noVBand="0"/>
      </w:tblPr>
      <w:tblGrid>
        <w:gridCol w:w="10243"/>
      </w:tblGrid>
      <w:tr w:rsidR="008A5FB4" w:rsidRPr="00EF4B31" w14:paraId="615D16E8" w14:textId="77777777" w:rsidTr="00FC65A8">
        <w:trPr>
          <w:cantSplit/>
        </w:trPr>
        <w:tc>
          <w:tcPr>
            <w:tcW w:w="5000" w:type="pct"/>
            <w:noWrap/>
          </w:tcPr>
          <w:p w14:paraId="43BCC0F4" w14:textId="111DED65" w:rsidR="007965F8" w:rsidRPr="007965F8" w:rsidRDefault="00162779" w:rsidP="00120044">
            <w:pPr>
              <w:pStyle w:val="Fallbeschrieb"/>
              <w:spacing w:after="120"/>
              <w:rPr>
                <w:szCs w:val="20"/>
              </w:rPr>
            </w:pPr>
            <w:r w:rsidRPr="00162779">
              <w:rPr>
                <w:szCs w:val="20"/>
              </w:rPr>
              <w:t>Dawit Isaak, journaliste et propriétaire du journal «Setit», a été arrêté en Érythrée le 23 septembre 2001 dans le cadre d’une vague de répression contre les médias indépendants.</w:t>
            </w:r>
            <w:r>
              <w:rPr>
                <w:szCs w:val="20"/>
              </w:rPr>
              <w:t xml:space="preserve"> </w:t>
            </w:r>
            <w:r w:rsidR="007965F8" w:rsidRPr="007965F8">
              <w:rPr>
                <w:szCs w:val="20"/>
              </w:rPr>
              <w:t xml:space="preserve">Depuis, il est détenu au secret par les autorités érythréennes qui refusent de révéler où il se trouve ou de divulguer des informations sur sa santé et son bien-être. Selon certaines sources, le gouvernement l’accuse d’être un «traître», mais il n’a jamais été inculpé ou jugé. Amnesty International considère Dawit Isaak comme un prisonnier d’opinion, détenu uniquement pour avoir exercé pacifiquement son droit à la liberté d’expression. </w:t>
            </w:r>
          </w:p>
          <w:p w14:paraId="3B433844" w14:textId="4C918964" w:rsidR="007965F8" w:rsidRPr="007965F8" w:rsidRDefault="007965F8" w:rsidP="00120044">
            <w:pPr>
              <w:pStyle w:val="Fallbeschrieb"/>
              <w:spacing w:after="120"/>
              <w:rPr>
                <w:szCs w:val="20"/>
              </w:rPr>
            </w:pPr>
            <w:r w:rsidRPr="007965F8">
              <w:rPr>
                <w:szCs w:val="20"/>
              </w:rPr>
              <w:t>En mai 2007, la Commission africaine des droits de l’homme et des peuples a conclu que les personnes arrêtées en septembre 2001 en Érythrée, parmi lesquelles Dawit Isaak, étaient détenues arbitrairement et illégalement. Elle a appelé le</w:t>
            </w:r>
            <w:r w:rsidR="00162779">
              <w:rPr>
                <w:szCs w:val="20"/>
              </w:rPr>
              <w:t>s</w:t>
            </w:r>
            <w:r w:rsidRPr="007965F8">
              <w:rPr>
                <w:szCs w:val="20"/>
              </w:rPr>
              <w:t xml:space="preserve"> </w:t>
            </w:r>
            <w:r w:rsidR="00162779">
              <w:rPr>
                <w:szCs w:val="20"/>
              </w:rPr>
              <w:t>autorités</w:t>
            </w:r>
            <w:r w:rsidRPr="007965F8">
              <w:rPr>
                <w:szCs w:val="20"/>
              </w:rPr>
              <w:t xml:space="preserve"> érythréen</w:t>
            </w:r>
            <w:r w:rsidR="00162779">
              <w:rPr>
                <w:szCs w:val="20"/>
              </w:rPr>
              <w:t>nes</w:t>
            </w:r>
            <w:r w:rsidRPr="007965F8">
              <w:rPr>
                <w:szCs w:val="20"/>
              </w:rPr>
              <w:t xml:space="preserve"> à </w:t>
            </w:r>
            <w:r w:rsidR="00162779">
              <w:rPr>
                <w:szCs w:val="20"/>
              </w:rPr>
              <w:t xml:space="preserve">les </w:t>
            </w:r>
            <w:r w:rsidRPr="007965F8">
              <w:rPr>
                <w:szCs w:val="20"/>
              </w:rPr>
              <w:t>libérer et les indemniser. Le gouvernement a ignoré la décision et a maintenu les journalistes arrêtés en septembre 2001 en détention secrète et illégale.</w:t>
            </w:r>
          </w:p>
          <w:p w14:paraId="24F4E0B4" w14:textId="6EEED5FD" w:rsidR="008A5FB4" w:rsidRPr="009C0CC4" w:rsidRDefault="007965F8" w:rsidP="00120044">
            <w:pPr>
              <w:pStyle w:val="Fallbeschrieb"/>
              <w:spacing w:after="120"/>
              <w:rPr>
                <w:szCs w:val="20"/>
              </w:rPr>
            </w:pPr>
            <w:r w:rsidRPr="007965F8">
              <w:rPr>
                <w:szCs w:val="20"/>
              </w:rPr>
              <w:t>Le 23 septembre 2021 a marqué le vingtième anniversaire de l’arrestation de Dawit Isaak</w:t>
            </w:r>
            <w:r w:rsidR="00B93EA7">
              <w:rPr>
                <w:szCs w:val="20"/>
              </w:rPr>
              <w:t>.</w:t>
            </w:r>
            <w:r w:rsidRPr="007965F8">
              <w:rPr>
                <w:szCs w:val="20"/>
              </w:rPr>
              <w:t xml:space="preserve"> </w:t>
            </w:r>
            <w:r w:rsidR="00120044">
              <w:rPr>
                <w:szCs w:val="20"/>
              </w:rPr>
              <w:t>L</w:t>
            </w:r>
            <w:r w:rsidRPr="007965F8">
              <w:rPr>
                <w:szCs w:val="20"/>
              </w:rPr>
              <w:t>e 26 octobre</w:t>
            </w:r>
            <w:r w:rsidR="00120044">
              <w:rPr>
                <w:szCs w:val="20"/>
              </w:rPr>
              <w:t xml:space="preserve"> passé</w:t>
            </w:r>
            <w:r w:rsidRPr="007965F8">
              <w:rPr>
                <w:szCs w:val="20"/>
              </w:rPr>
              <w:t xml:space="preserve">, </w:t>
            </w:r>
            <w:r w:rsidR="00120044" w:rsidRPr="007965F8">
              <w:rPr>
                <w:szCs w:val="20"/>
              </w:rPr>
              <w:t xml:space="preserve">Dawit Isaak </w:t>
            </w:r>
            <w:r w:rsidR="00120044">
              <w:rPr>
                <w:szCs w:val="20"/>
              </w:rPr>
              <w:t>a dû passer son anniversaire pour la vingtième fois derrière les barreaux.</w:t>
            </w:r>
          </w:p>
        </w:tc>
      </w:tr>
    </w:tbl>
    <w:p w14:paraId="4B44A0FE" w14:textId="77777777" w:rsidR="008A5FB4" w:rsidRPr="00EF4B31" w:rsidRDefault="008A5FB4" w:rsidP="008A5FB4">
      <w:pPr>
        <w:tabs>
          <w:tab w:val="left" w:pos="6085"/>
        </w:tabs>
        <w:rPr>
          <w:szCs w:val="20"/>
        </w:rPr>
      </w:pPr>
    </w:p>
    <w:p w14:paraId="22E0FA88" w14:textId="77777777" w:rsidR="008A5FB4" w:rsidRPr="00EF4B31" w:rsidRDefault="008A5FB4" w:rsidP="008A5FB4">
      <w:pPr>
        <w:tabs>
          <w:tab w:val="left" w:pos="6085"/>
        </w:tabs>
        <w:rPr>
          <w:szCs w:val="20"/>
        </w:rPr>
      </w:pPr>
    </w:p>
    <w:tbl>
      <w:tblPr>
        <w:tblW w:w="4963" w:type="pct"/>
        <w:tblLook w:val="01E0" w:firstRow="1" w:lastRow="1" w:firstColumn="1" w:lastColumn="1" w:noHBand="0" w:noVBand="0"/>
      </w:tblPr>
      <w:tblGrid>
        <w:gridCol w:w="10243"/>
      </w:tblGrid>
      <w:tr w:rsidR="008A5FB4" w:rsidRPr="00224644" w14:paraId="6069DD62" w14:textId="77777777" w:rsidTr="00FC65A8">
        <w:trPr>
          <w:trHeight w:val="340"/>
        </w:trPr>
        <w:tc>
          <w:tcPr>
            <w:tcW w:w="5000" w:type="pct"/>
          </w:tcPr>
          <w:p w14:paraId="2BF7E71C" w14:textId="77777777" w:rsidR="008A5FB4" w:rsidRPr="00224644" w:rsidRDefault="008A5FB4" w:rsidP="00FC65A8">
            <w:pPr>
              <w:pStyle w:val="BriefvorschlagundForderungen"/>
              <w:rPr>
                <w:sz w:val="20"/>
                <w:szCs w:val="20"/>
              </w:rPr>
            </w:pPr>
            <w:r w:rsidRPr="00224644">
              <w:rPr>
                <w:sz w:val="20"/>
                <w:szCs w:val="20"/>
                <w:lang w:val="fr-FR"/>
              </w:rPr>
              <w:t>Proposition</w:t>
            </w:r>
            <w:r>
              <w:rPr>
                <w:sz w:val="20"/>
                <w:szCs w:val="20"/>
                <w:lang w:val="fr-FR"/>
              </w:rPr>
              <w:t>s</w:t>
            </w:r>
            <w:r w:rsidRPr="00224644">
              <w:rPr>
                <w:sz w:val="20"/>
                <w:szCs w:val="20"/>
                <w:lang w:val="fr-FR"/>
              </w:rPr>
              <w:t xml:space="preserve"> et revendications</w:t>
            </w:r>
          </w:p>
        </w:tc>
      </w:tr>
      <w:tr w:rsidR="008A5FB4" w:rsidRPr="00EF4B31" w14:paraId="483974F3" w14:textId="77777777" w:rsidTr="00FC65A8">
        <w:trPr>
          <w:trHeight w:val="149"/>
        </w:trPr>
        <w:tc>
          <w:tcPr>
            <w:tcW w:w="5000" w:type="pct"/>
          </w:tcPr>
          <w:p w14:paraId="0801C671" w14:textId="3AEAD3A5" w:rsidR="00417AC2" w:rsidRDefault="00417AC2" w:rsidP="009C0CC4">
            <w:pPr>
              <w:pStyle w:val="Fallbeschrieb"/>
              <w:rPr>
                <w:szCs w:val="20"/>
              </w:rPr>
            </w:pPr>
            <w:r>
              <w:rPr>
                <w:b/>
                <w:bCs/>
              </w:rPr>
              <w:t>Merci d’</w:t>
            </w:r>
            <w:r w:rsidRPr="00417AC2">
              <w:rPr>
                <w:b/>
                <w:bCs/>
              </w:rPr>
              <w:t>écrire</w:t>
            </w:r>
            <w:r w:rsidRPr="00EF4B31">
              <w:rPr>
                <w:b/>
              </w:rPr>
              <w:t xml:space="preserve"> une lettre courtoise</w:t>
            </w:r>
            <w:r w:rsidRPr="00EF4B31">
              <w:t xml:space="preserve"> </w:t>
            </w:r>
            <w:r w:rsidRPr="00417AC2">
              <w:t xml:space="preserve">en bon tigrinya, anglais </w:t>
            </w:r>
            <w:r w:rsidRPr="00EF4B31">
              <w:t xml:space="preserve">ou </w:t>
            </w:r>
            <w:r>
              <w:t xml:space="preserve">en </w:t>
            </w:r>
            <w:r w:rsidRPr="00EF4B31">
              <w:t xml:space="preserve">français </w:t>
            </w:r>
            <w:r w:rsidRPr="009C0CC4">
              <w:rPr>
                <w:b/>
                <w:bCs/>
              </w:rPr>
              <w:t xml:space="preserve">au </w:t>
            </w:r>
            <w:r w:rsidRPr="009C0CC4">
              <w:rPr>
                <w:b/>
                <w:bCs/>
                <w:szCs w:val="20"/>
              </w:rPr>
              <w:t>président</w:t>
            </w:r>
            <w:r w:rsidRPr="007965F8">
              <w:rPr>
                <w:szCs w:val="20"/>
              </w:rPr>
              <w:t xml:space="preserve"> Afewerki</w:t>
            </w:r>
            <w:r>
              <w:rPr>
                <w:szCs w:val="20"/>
              </w:rPr>
              <w:t>:</w:t>
            </w:r>
          </w:p>
          <w:p w14:paraId="54BF4150" w14:textId="5AB90BAD" w:rsidR="008A5FB4" w:rsidRPr="009C0CC4" w:rsidRDefault="009C0CC4" w:rsidP="009C0CC4">
            <w:pPr>
              <w:pStyle w:val="Fallbeschrieb"/>
              <w:rPr>
                <w:szCs w:val="20"/>
              </w:rPr>
            </w:pPr>
            <w:r w:rsidRPr="007965F8">
              <w:rPr>
                <w:szCs w:val="20"/>
              </w:rPr>
              <w:t xml:space="preserve">Veuillez </w:t>
            </w:r>
            <w:r w:rsidR="00417AC2">
              <w:rPr>
                <w:szCs w:val="20"/>
              </w:rPr>
              <w:t>l’</w:t>
            </w:r>
            <w:r w:rsidRPr="007965F8">
              <w:rPr>
                <w:szCs w:val="20"/>
              </w:rPr>
              <w:t>appeler à révéler le lieu de détention de Dawit Isaak et à le libérer immédiatement et sans condition car c’est un prisonnier d’opinion, détenu uniquement pour avoir exercé pacifiquement son droit à la liberté d’expression. Dans l’attente de sa libération, demandez au président Afewerki de veiller à ce qu’il puisse communiquer régulièrement et sans restriction avec son avocat et sa famille durant sa détention.</w:t>
            </w:r>
          </w:p>
        </w:tc>
      </w:tr>
      <w:tr w:rsidR="008A5FB4" w:rsidRPr="00EF4B31" w14:paraId="79B4E2B6" w14:textId="77777777" w:rsidTr="00FC65A8">
        <w:trPr>
          <w:trHeight w:val="149"/>
        </w:trPr>
        <w:tc>
          <w:tcPr>
            <w:tcW w:w="5000" w:type="pct"/>
          </w:tcPr>
          <w:p w14:paraId="5F4874C7" w14:textId="77777777" w:rsidR="008A5FB4" w:rsidRPr="00EF4B31" w:rsidRDefault="008A5FB4" w:rsidP="00FC65A8">
            <w:pPr>
              <w:pStyle w:val="BitteschreibenSie"/>
              <w:rPr>
                <w:highlight w:val="yellow"/>
              </w:rPr>
            </w:pPr>
          </w:p>
        </w:tc>
      </w:tr>
      <w:tr w:rsidR="008A5FB4" w:rsidRPr="00EF4B31" w14:paraId="2A09A69B" w14:textId="77777777" w:rsidTr="00FC65A8">
        <w:trPr>
          <w:trHeight w:val="149"/>
        </w:trPr>
        <w:tc>
          <w:tcPr>
            <w:tcW w:w="5000" w:type="pct"/>
          </w:tcPr>
          <w:p w14:paraId="2B6A59F4" w14:textId="43071F9C" w:rsidR="008A5FB4" w:rsidRPr="00EF4B31" w:rsidRDefault="008A5FB4" w:rsidP="00FC65A8">
            <w:pPr>
              <w:pStyle w:val="BitteschreibenSie"/>
              <w:rPr>
                <w:highlight w:val="yellow"/>
              </w:rPr>
            </w:pPr>
            <w:r w:rsidRPr="00EF4B31">
              <w:rPr>
                <w:b/>
              </w:rPr>
              <w:sym w:font="Wingdings" w:char="F0E0"/>
            </w:r>
            <w:r w:rsidRPr="00EF4B31">
              <w:rPr>
                <w:b/>
              </w:rPr>
              <w:t xml:space="preserve"> Formule d’appel</w:t>
            </w:r>
            <w:r w:rsidRPr="00EF4B31">
              <w:t xml:space="preserve"> : </w:t>
            </w:r>
            <w:r w:rsidR="009C0CC4" w:rsidRPr="007965F8">
              <w:rPr>
                <w:szCs w:val="20"/>
              </w:rPr>
              <w:t>Your Excellency, / Monsieur le Président,</w:t>
            </w:r>
          </w:p>
        </w:tc>
      </w:tr>
      <w:tr w:rsidR="008A5FB4" w:rsidRPr="00EF4B31" w14:paraId="4A4D5FBF" w14:textId="77777777" w:rsidTr="00FC65A8">
        <w:trPr>
          <w:trHeight w:val="138"/>
        </w:trPr>
        <w:tc>
          <w:tcPr>
            <w:tcW w:w="5000" w:type="pct"/>
          </w:tcPr>
          <w:p w14:paraId="4F494E4A" w14:textId="77777777" w:rsidR="008A5FB4" w:rsidRPr="00EF4B31" w:rsidRDefault="008A5FB4" w:rsidP="00FC65A8">
            <w:pPr>
              <w:pStyle w:val="BitteschreibenSie"/>
              <w:rPr>
                <w:highlight w:val="yellow"/>
              </w:rPr>
            </w:pPr>
          </w:p>
        </w:tc>
      </w:tr>
      <w:tr w:rsidR="006655D7" w:rsidRPr="006655D7" w14:paraId="12587821" w14:textId="77777777" w:rsidTr="00FC65A8">
        <w:tc>
          <w:tcPr>
            <w:tcW w:w="5000" w:type="pct"/>
          </w:tcPr>
          <w:p w14:paraId="6CFBC8EF" w14:textId="1BD12495" w:rsidR="008A5FB4" w:rsidRPr="006655D7" w:rsidRDefault="008A5FB4" w:rsidP="00FC65A8">
            <w:pPr>
              <w:pStyle w:val="BitteschreibenSie"/>
            </w:pPr>
            <w:r w:rsidRPr="006655D7">
              <w:rPr>
                <w:b/>
              </w:rPr>
              <w:sym w:font="Wingdings" w:char="F0E0"/>
            </w:r>
            <w:r w:rsidRPr="006655D7">
              <w:rPr>
                <w:b/>
              </w:rPr>
              <w:t xml:space="preserve"> </w:t>
            </w:r>
            <w:r w:rsidRPr="006655D7">
              <w:t xml:space="preserve">Vous trouverez un </w:t>
            </w:r>
            <w:r w:rsidRPr="006655D7">
              <w:rPr>
                <w:b/>
              </w:rPr>
              <w:t>modèle de lettre en français</w:t>
            </w:r>
            <w:r w:rsidRPr="006655D7">
              <w:t xml:space="preserve"> </w:t>
            </w:r>
            <w:r w:rsidRPr="006655D7">
              <w:rPr>
                <w:b/>
              </w:rPr>
              <w:t>à la page 5</w:t>
            </w:r>
            <w:r w:rsidR="006655D7" w:rsidRPr="006655D7">
              <w:rPr>
                <w:b/>
              </w:rPr>
              <w:t>.</w:t>
            </w:r>
          </w:p>
        </w:tc>
      </w:tr>
      <w:tr w:rsidR="008A5FB4" w:rsidRPr="00EF4B31" w14:paraId="2BECB832" w14:textId="77777777" w:rsidTr="00FC65A8">
        <w:tc>
          <w:tcPr>
            <w:tcW w:w="5000" w:type="pct"/>
          </w:tcPr>
          <w:p w14:paraId="670554D7" w14:textId="77777777" w:rsidR="008A5FB4" w:rsidRPr="000937FB" w:rsidRDefault="008A5FB4" w:rsidP="00FC65A8">
            <w:pPr>
              <w:tabs>
                <w:tab w:val="left" w:pos="6085"/>
              </w:tabs>
              <w:rPr>
                <w:sz w:val="14"/>
              </w:rPr>
            </w:pPr>
            <w:r w:rsidRPr="000937FB">
              <w:rPr>
                <w:b/>
                <w:szCs w:val="20"/>
              </w:rPr>
              <w:sym w:font="Wingdings" w:char="F0E0"/>
            </w:r>
            <w:r w:rsidRPr="000937FB">
              <w:t xml:space="preserve"> </w:t>
            </w:r>
            <w:r w:rsidRPr="000937FB">
              <w:rPr>
                <w:sz w:val="14"/>
              </w:rPr>
              <w:t xml:space="preserve">Un </w:t>
            </w:r>
            <w:r w:rsidRPr="000937FB">
              <w:rPr>
                <w:b/>
                <w:sz w:val="14"/>
              </w:rPr>
              <w:t>modèle de lettre en anglais</w:t>
            </w:r>
            <w:r w:rsidRPr="000937FB">
              <w:rPr>
                <w:sz w:val="14"/>
              </w:rPr>
              <w:t xml:space="preserve"> est à disposition </w:t>
            </w:r>
            <w:r w:rsidRPr="000937FB">
              <w:rPr>
                <w:b/>
                <w:sz w:val="14"/>
              </w:rPr>
              <w:t>sur le site web</w:t>
            </w:r>
            <w:r w:rsidRPr="000937FB">
              <w:rPr>
                <w:sz w:val="14"/>
              </w:rPr>
              <w:t xml:space="preserve"> : </w:t>
            </w:r>
            <w:hyperlink r:id="rId16" w:history="1">
              <w:r w:rsidRPr="000937FB">
                <w:rPr>
                  <w:rStyle w:val="Hyperlink"/>
                  <w:sz w:val="14"/>
                </w:rPr>
                <w:t>https://www.amnesty.ch/fr/participer/ecrire-des-lettres/lettres-contre-l-oubli/docs</w:t>
              </w:r>
            </w:hyperlink>
            <w:r w:rsidRPr="000937FB">
              <w:rPr>
                <w:sz w:val="14"/>
              </w:rPr>
              <w:t xml:space="preserve"> </w:t>
            </w:r>
          </w:p>
          <w:p w14:paraId="5294A78D" w14:textId="77777777" w:rsidR="008A5FB4" w:rsidRPr="000937FB" w:rsidRDefault="008A5FB4" w:rsidP="00FC65A8">
            <w:pPr>
              <w:pStyle w:val="BitteschreibenSie"/>
              <w:rPr>
                <w:b/>
              </w:rPr>
            </w:pPr>
            <w:r w:rsidRPr="000937FB">
              <w:rPr>
                <w:sz w:val="14"/>
              </w:rPr>
              <w:tab/>
            </w:r>
            <w:r w:rsidRPr="000937FB">
              <w:rPr>
                <w:sz w:val="14"/>
              </w:rPr>
              <w:tab/>
            </w:r>
            <w:r w:rsidRPr="000937FB">
              <w:rPr>
                <w:sz w:val="14"/>
              </w:rPr>
              <w:tab/>
            </w:r>
            <w:r w:rsidRPr="000937FB">
              <w:rPr>
                <w:sz w:val="14"/>
              </w:rPr>
              <w:tab/>
            </w:r>
            <w:r w:rsidRPr="000937FB">
              <w:rPr>
                <w:sz w:val="14"/>
              </w:rPr>
              <w:tab/>
            </w:r>
            <w:r w:rsidRPr="000937FB">
              <w:rPr>
                <w:sz w:val="14"/>
              </w:rPr>
              <w:tab/>
              <w:t xml:space="preserve">    </w:t>
            </w:r>
            <w:r w:rsidRPr="000937FB">
              <w:rPr>
                <w:szCs w:val="22"/>
              </w:rPr>
              <w:sym w:font="Wingdings 3" w:char="F039"/>
            </w:r>
            <w:r w:rsidRPr="000937FB">
              <w:rPr>
                <w:sz w:val="14"/>
              </w:rPr>
              <w:t xml:space="preserve">  </w:t>
            </w:r>
            <w:r w:rsidRPr="000937FB">
              <w:rPr>
                <w:w w:val="99"/>
                <w:sz w:val="14"/>
              </w:rPr>
              <w:t>Cliquez sur le lien et sélectionnez le cas. La lettre en anglais se trouve en pied de page.</w:t>
            </w:r>
          </w:p>
        </w:tc>
      </w:tr>
      <w:tr w:rsidR="008A5FB4" w:rsidRPr="00EF4B31" w14:paraId="7DBCD8F9" w14:textId="77777777" w:rsidTr="00FC65A8">
        <w:tc>
          <w:tcPr>
            <w:tcW w:w="5000" w:type="pct"/>
          </w:tcPr>
          <w:p w14:paraId="33632630" w14:textId="77777777" w:rsidR="008A5FB4" w:rsidRPr="009229F2" w:rsidRDefault="008A5FB4" w:rsidP="00FC65A8">
            <w:pPr>
              <w:tabs>
                <w:tab w:val="left" w:pos="6085"/>
              </w:tabs>
              <w:rPr>
                <w:b/>
                <w:szCs w:val="20"/>
                <w:highlight w:val="cyan"/>
              </w:rPr>
            </w:pPr>
          </w:p>
        </w:tc>
      </w:tr>
      <w:tr w:rsidR="008A5FB4" w:rsidRPr="00EF4B31" w14:paraId="4163E935" w14:textId="77777777" w:rsidTr="00FC65A8">
        <w:tc>
          <w:tcPr>
            <w:tcW w:w="5000" w:type="pct"/>
          </w:tcPr>
          <w:p w14:paraId="50DCCAFB" w14:textId="77777777" w:rsidR="008A5FB4" w:rsidRPr="000C203D" w:rsidRDefault="008A5FB4" w:rsidP="00FC65A8">
            <w:pPr>
              <w:rPr>
                <w:b/>
                <w:lang w:eastAsia="zh-CN"/>
              </w:rPr>
            </w:pPr>
            <w:r w:rsidRPr="00EF4B31">
              <w:rPr>
                <w:b/>
              </w:rPr>
              <w:sym w:font="Wingdings" w:char="F0E0"/>
            </w:r>
            <w:r w:rsidRPr="00EF4B31">
              <w:rPr>
                <w:b/>
              </w:rPr>
              <w:t xml:space="preserve"> Taxe postale: </w:t>
            </w:r>
            <w:r w:rsidRPr="00EF4B31">
              <w:t>Europe: CHF 1.50 / autres pays: CHF 2.00</w:t>
            </w:r>
          </w:p>
        </w:tc>
      </w:tr>
    </w:tbl>
    <w:p w14:paraId="30F670EB" w14:textId="77777777" w:rsidR="008A5FB4" w:rsidRPr="00EF4B31" w:rsidRDefault="008A5FB4" w:rsidP="008A5FB4">
      <w:pPr>
        <w:tabs>
          <w:tab w:val="left" w:pos="6085"/>
        </w:tabs>
      </w:pPr>
    </w:p>
    <w:p w14:paraId="7956B8F7" w14:textId="77777777" w:rsidR="008A5FB4" w:rsidRPr="00EF4B31" w:rsidRDefault="008A5FB4" w:rsidP="008A5FB4">
      <w:pPr>
        <w:tabs>
          <w:tab w:val="left" w:pos="6085"/>
        </w:tabs>
      </w:pPr>
    </w:p>
    <w:tbl>
      <w:tblPr>
        <w:tblW w:w="4963" w:type="pct"/>
        <w:tblLook w:val="01E0" w:firstRow="1" w:lastRow="1" w:firstColumn="1" w:lastColumn="1" w:noHBand="0" w:noVBand="0"/>
      </w:tblPr>
      <w:tblGrid>
        <w:gridCol w:w="6234"/>
        <w:gridCol w:w="4006"/>
      </w:tblGrid>
      <w:tr w:rsidR="008A5FB4" w:rsidRPr="00224644" w14:paraId="5888BB59" w14:textId="77777777" w:rsidTr="002526AE">
        <w:trPr>
          <w:trHeight w:val="340"/>
        </w:trPr>
        <w:tc>
          <w:tcPr>
            <w:tcW w:w="3044" w:type="pct"/>
            <w:tcBorders>
              <w:left w:val="single" w:sz="2" w:space="0" w:color="auto"/>
              <w:right w:val="single" w:sz="2" w:space="0" w:color="auto"/>
            </w:tcBorders>
          </w:tcPr>
          <w:p w14:paraId="0F02D485" w14:textId="77777777" w:rsidR="008A5FB4" w:rsidRPr="000937FB" w:rsidRDefault="008A5FB4" w:rsidP="00FC65A8">
            <w:pPr>
              <w:pStyle w:val="BriefvorschlagundForderungen"/>
              <w:rPr>
                <w:sz w:val="20"/>
                <w:szCs w:val="20"/>
              </w:rPr>
            </w:pPr>
            <w:r w:rsidRPr="000937FB">
              <w:rPr>
                <w:sz w:val="20"/>
                <w:szCs w:val="20"/>
              </w:rPr>
              <w:t>Lettre courtoise À</w:t>
            </w:r>
          </w:p>
        </w:tc>
        <w:tc>
          <w:tcPr>
            <w:tcW w:w="1956" w:type="pct"/>
            <w:tcBorders>
              <w:left w:val="single" w:sz="2" w:space="0" w:color="auto"/>
            </w:tcBorders>
          </w:tcPr>
          <w:p w14:paraId="7A9F9E4C" w14:textId="77777777" w:rsidR="008A5FB4" w:rsidRPr="000937FB" w:rsidRDefault="008A5FB4" w:rsidP="00FC65A8">
            <w:pPr>
              <w:pStyle w:val="HflichformulierterBriefan"/>
              <w:rPr>
                <w:sz w:val="20"/>
                <w:szCs w:val="20"/>
              </w:rPr>
            </w:pPr>
            <w:r w:rsidRPr="000937FB">
              <w:rPr>
                <w:sz w:val="20"/>
                <w:szCs w:val="20"/>
              </w:rPr>
              <w:t>Copie À</w:t>
            </w:r>
          </w:p>
        </w:tc>
      </w:tr>
      <w:tr w:rsidR="000937FB" w:rsidRPr="00EF4B31" w14:paraId="1A8A03B4" w14:textId="77777777" w:rsidTr="002526AE">
        <w:tc>
          <w:tcPr>
            <w:tcW w:w="3044" w:type="pct"/>
            <w:tcBorders>
              <w:left w:val="single" w:sz="2" w:space="0" w:color="auto"/>
              <w:right w:val="single" w:sz="2" w:space="0" w:color="auto"/>
            </w:tcBorders>
          </w:tcPr>
          <w:p w14:paraId="6D45F92D" w14:textId="77777777" w:rsidR="009C0CC4" w:rsidRDefault="009C0CC4" w:rsidP="009C0CC4">
            <w:pPr>
              <w:pStyle w:val="Adressen1-3"/>
              <w:spacing w:after="120"/>
              <w:rPr>
                <w:szCs w:val="20"/>
              </w:rPr>
            </w:pPr>
            <w:r w:rsidRPr="007965F8">
              <w:rPr>
                <w:szCs w:val="20"/>
              </w:rPr>
              <w:t>President Isaias Afewerki</w:t>
            </w:r>
            <w:r>
              <w:rPr>
                <w:szCs w:val="20"/>
              </w:rPr>
              <w:br/>
            </w:r>
            <w:r w:rsidRPr="007965F8">
              <w:rPr>
                <w:szCs w:val="20"/>
              </w:rPr>
              <w:t>Office of the President</w:t>
            </w:r>
            <w:r>
              <w:rPr>
                <w:szCs w:val="20"/>
              </w:rPr>
              <w:br/>
            </w:r>
            <w:r w:rsidRPr="007965F8">
              <w:rPr>
                <w:szCs w:val="20"/>
              </w:rPr>
              <w:t>PO Box 257</w:t>
            </w:r>
            <w:r>
              <w:rPr>
                <w:szCs w:val="20"/>
              </w:rPr>
              <w:br/>
            </w:r>
            <w:r w:rsidRPr="007965F8">
              <w:rPr>
                <w:szCs w:val="20"/>
              </w:rPr>
              <w:t>Asmara</w:t>
            </w:r>
            <w:r>
              <w:rPr>
                <w:szCs w:val="20"/>
              </w:rPr>
              <w:br/>
            </w:r>
            <w:r w:rsidRPr="007965F8">
              <w:rPr>
                <w:szCs w:val="20"/>
              </w:rPr>
              <w:t>Eritrea</w:t>
            </w:r>
          </w:p>
          <w:p w14:paraId="55597C07" w14:textId="217BE34E" w:rsidR="000937FB" w:rsidRPr="00A466D4" w:rsidRDefault="009C0CC4" w:rsidP="009C0CC4">
            <w:pPr>
              <w:pStyle w:val="Adressen1-3"/>
              <w:spacing w:after="120"/>
              <w:rPr>
                <w:szCs w:val="18"/>
                <w:highlight w:val="yellow"/>
              </w:rPr>
            </w:pPr>
            <w:r w:rsidRPr="007965F8">
              <w:rPr>
                <w:szCs w:val="20"/>
              </w:rPr>
              <w:t xml:space="preserve">Twitter : @hawelti </w:t>
            </w:r>
            <w:r>
              <w:rPr>
                <w:szCs w:val="20"/>
              </w:rPr>
              <w:br/>
            </w:r>
            <w:r w:rsidRPr="009C0CC4">
              <w:rPr>
                <w:sz w:val="14"/>
              </w:rPr>
              <w:t>(il s’agit du nom d’utilisateur du ministre de l’Information sur Twitter ; le président n’est pas présent sur les réseaux sociaux.)</w:t>
            </w:r>
          </w:p>
        </w:tc>
        <w:tc>
          <w:tcPr>
            <w:tcW w:w="1956" w:type="pct"/>
            <w:tcBorders>
              <w:left w:val="single" w:sz="2" w:space="0" w:color="auto"/>
            </w:tcBorders>
          </w:tcPr>
          <w:p w14:paraId="45B0C23D" w14:textId="77777777" w:rsidR="009C0CC4" w:rsidRPr="009C0CC4" w:rsidRDefault="000937FB" w:rsidP="009C0CC4">
            <w:pPr>
              <w:pStyle w:val="Adressen1-3"/>
              <w:spacing w:after="120"/>
              <w:rPr>
                <w:szCs w:val="18"/>
              </w:rPr>
            </w:pPr>
            <w:r w:rsidRPr="000937FB">
              <w:rPr>
                <w:szCs w:val="18"/>
              </w:rPr>
              <w:t>Ambassade d'Erythrée</w:t>
            </w:r>
            <w:r w:rsidR="009C0CC4">
              <w:rPr>
                <w:szCs w:val="18"/>
              </w:rPr>
              <w:br/>
            </w:r>
            <w:r w:rsidRPr="000937FB">
              <w:rPr>
                <w:szCs w:val="18"/>
              </w:rPr>
              <w:t>Case postale 85</w:t>
            </w:r>
            <w:r w:rsidR="009C0CC4">
              <w:rPr>
                <w:szCs w:val="18"/>
              </w:rPr>
              <w:br/>
            </w:r>
            <w:r w:rsidRPr="000937FB">
              <w:rPr>
                <w:szCs w:val="18"/>
              </w:rPr>
              <w:t>Rue de Vermont 9</w:t>
            </w:r>
            <w:r w:rsidR="009C0CC4">
              <w:rPr>
                <w:szCs w:val="18"/>
              </w:rPr>
              <w:br/>
            </w:r>
            <w:r w:rsidRPr="009C0CC4">
              <w:rPr>
                <w:szCs w:val="18"/>
              </w:rPr>
              <w:t>1211 Genève 20</w:t>
            </w:r>
          </w:p>
          <w:p w14:paraId="64F8094F" w14:textId="627F38BE" w:rsidR="000937FB" w:rsidRPr="00A466D4" w:rsidRDefault="000937FB" w:rsidP="009C0CC4">
            <w:pPr>
              <w:pStyle w:val="Adressen1-3"/>
              <w:spacing w:after="120"/>
              <w:rPr>
                <w:szCs w:val="18"/>
                <w:highlight w:val="yellow"/>
                <w:lang w:val="de-CH"/>
              </w:rPr>
            </w:pPr>
            <w:r w:rsidRPr="000937FB">
              <w:rPr>
                <w:szCs w:val="18"/>
                <w:lang w:val="de-CH"/>
              </w:rPr>
              <w:t>Fax: 022 740 49 49</w:t>
            </w:r>
            <w:r w:rsidR="009C0CC4">
              <w:rPr>
                <w:szCs w:val="18"/>
                <w:lang w:val="de-CH"/>
              </w:rPr>
              <w:br/>
            </w:r>
            <w:r w:rsidRPr="000937FB">
              <w:rPr>
                <w:szCs w:val="18"/>
                <w:lang w:val="de-CH"/>
              </w:rPr>
              <w:t xml:space="preserve">E-Mail: </w:t>
            </w:r>
            <w:hyperlink r:id="rId17" w:history="1">
              <w:r w:rsidRPr="00B322EF">
                <w:rPr>
                  <w:rStyle w:val="Hyperlink"/>
                  <w:szCs w:val="18"/>
                  <w:lang w:val="de-CH"/>
                </w:rPr>
                <w:t>eritrean.embassy@bluewin.ch</w:t>
              </w:r>
            </w:hyperlink>
            <w:r>
              <w:rPr>
                <w:szCs w:val="18"/>
                <w:lang w:val="de-CH"/>
              </w:rPr>
              <w:t xml:space="preserve"> </w:t>
            </w:r>
          </w:p>
        </w:tc>
      </w:tr>
    </w:tbl>
    <w:p w14:paraId="3BBCC85D" w14:textId="77777777" w:rsidR="008A5FB4" w:rsidRPr="00E95497" w:rsidRDefault="008A5FB4">
      <w:pPr>
        <w:rPr>
          <w:sz w:val="10"/>
          <w:szCs w:val="10"/>
        </w:rPr>
      </w:pPr>
    </w:p>
    <w:p w14:paraId="545F658F" w14:textId="77777777" w:rsidR="008A5FB4" w:rsidRDefault="008A5FB4">
      <w:r>
        <w:br w:type="page"/>
      </w:r>
    </w:p>
    <w:p w14:paraId="6AC80D9E" w14:textId="77777777" w:rsidR="008A5FB4" w:rsidRDefault="008A5FB4" w:rsidP="008A5FB4"/>
    <w:tbl>
      <w:tblPr>
        <w:tblW w:w="4963" w:type="pct"/>
        <w:tblLook w:val="01E0" w:firstRow="1" w:lastRow="1" w:firstColumn="1" w:lastColumn="1" w:noHBand="0" w:noVBand="0"/>
      </w:tblPr>
      <w:tblGrid>
        <w:gridCol w:w="2976"/>
        <w:gridCol w:w="2684"/>
        <w:gridCol w:w="1250"/>
        <w:gridCol w:w="3333"/>
      </w:tblGrid>
      <w:tr w:rsidR="00C43DDC" w14:paraId="158A4802" w14:textId="77777777" w:rsidTr="004267DB">
        <w:trPr>
          <w:cantSplit/>
          <w:trHeight w:val="397"/>
        </w:trPr>
        <w:tc>
          <w:tcPr>
            <w:tcW w:w="1453" w:type="pct"/>
            <w:hideMark/>
          </w:tcPr>
          <w:p w14:paraId="17BF4B1B" w14:textId="10676B0A" w:rsidR="00C43DDC" w:rsidRDefault="00C43DDC" w:rsidP="00C43DDC">
            <w:pPr>
              <w:pStyle w:val="BgdV12P"/>
            </w:pPr>
            <w:r>
              <w:t>Lettres contre l’oubli</w:t>
            </w:r>
          </w:p>
        </w:tc>
        <w:tc>
          <w:tcPr>
            <w:tcW w:w="1310" w:type="pct"/>
            <w:hideMark/>
          </w:tcPr>
          <w:p w14:paraId="20B10315" w14:textId="197F3F0C" w:rsidR="00C43DDC" w:rsidRDefault="00C43DDC" w:rsidP="00C43DDC">
            <w:pPr>
              <w:pStyle w:val="MonatJahr12P"/>
            </w:pPr>
            <w:r w:rsidRPr="00C43DDC">
              <w:t>novembre 2021</w:t>
            </w:r>
          </w:p>
        </w:tc>
        <w:tc>
          <w:tcPr>
            <w:tcW w:w="610" w:type="pct"/>
            <w:hideMark/>
          </w:tcPr>
          <w:p w14:paraId="41CFFFEA" w14:textId="0F4BCB2F" w:rsidR="00C43DDC" w:rsidRDefault="00C43DDC" w:rsidP="00C43DDC">
            <w:pPr>
              <w:pStyle w:val="MonatJahr12P"/>
              <w:jc w:val="right"/>
            </w:pPr>
            <w:r w:rsidRPr="00C43DDC">
              <w:t>3 cas:</w:t>
            </w:r>
          </w:p>
        </w:tc>
        <w:tc>
          <w:tcPr>
            <w:tcW w:w="1627" w:type="pct"/>
            <w:hideMark/>
          </w:tcPr>
          <w:p w14:paraId="63999231" w14:textId="4AFA865F" w:rsidR="00C43DDC" w:rsidRDefault="00C43DDC" w:rsidP="00C43DDC">
            <w:pPr>
              <w:pStyle w:val="MonatJahr12P"/>
              <w:jc w:val="right"/>
              <w:rPr>
                <w:b/>
                <w:bCs/>
              </w:rPr>
            </w:pPr>
            <w:r w:rsidRPr="00C43DDC">
              <w:rPr>
                <w:b/>
                <w:bCs/>
              </w:rPr>
              <w:t xml:space="preserve">Pakistan, Érythrée, </w:t>
            </w:r>
            <w:r w:rsidRPr="00C43DDC">
              <w:rPr>
                <w:b/>
                <w:bCs/>
                <w:u w:val="single"/>
              </w:rPr>
              <w:t>Maroc</w:t>
            </w:r>
          </w:p>
        </w:tc>
      </w:tr>
    </w:tbl>
    <w:p w14:paraId="74F91EE9" w14:textId="77777777" w:rsidR="008A5FB4" w:rsidRDefault="008A5FB4" w:rsidP="008A5FB4"/>
    <w:tbl>
      <w:tblPr>
        <w:tblW w:w="4963" w:type="pct"/>
        <w:tblLook w:val="01E0" w:firstRow="1" w:lastRow="1" w:firstColumn="1" w:lastColumn="1" w:noHBand="0" w:noVBand="0"/>
      </w:tblPr>
      <w:tblGrid>
        <w:gridCol w:w="10243"/>
      </w:tblGrid>
      <w:tr w:rsidR="008A5FB4" w:rsidRPr="00FB1255" w14:paraId="38D43769" w14:textId="77777777" w:rsidTr="00FC65A8">
        <w:trPr>
          <w:trHeight w:val="583"/>
        </w:trPr>
        <w:tc>
          <w:tcPr>
            <w:tcW w:w="5000" w:type="pct"/>
            <w:vAlign w:val="bottom"/>
          </w:tcPr>
          <w:p w14:paraId="1423B49A" w14:textId="12C678A0" w:rsidR="008A5FB4" w:rsidRPr="00E95497" w:rsidRDefault="00E95497" w:rsidP="00FC65A8">
            <w:pPr>
              <w:pStyle w:val="TITELTHEMEN24P"/>
            </w:pPr>
            <w:r w:rsidRPr="00E95497">
              <w:t xml:space="preserve">Un journaliste </w:t>
            </w:r>
            <w:r>
              <w:t xml:space="preserve">critique </w:t>
            </w:r>
            <w:r w:rsidRPr="00E95497">
              <w:t>condamné à une peine de prison après un procès inique</w:t>
            </w:r>
          </w:p>
        </w:tc>
      </w:tr>
      <w:tr w:rsidR="008A5FB4" w:rsidRPr="00FB1255" w14:paraId="060F8F2E" w14:textId="77777777" w:rsidTr="00FC65A8">
        <w:trPr>
          <w:trHeight w:val="454"/>
        </w:trPr>
        <w:tc>
          <w:tcPr>
            <w:tcW w:w="5000" w:type="pct"/>
          </w:tcPr>
          <w:p w14:paraId="405E8B37" w14:textId="3C9F9BED" w:rsidR="008A5FB4" w:rsidRPr="00D4398F" w:rsidRDefault="00D4398F" w:rsidP="00FC65A8">
            <w:pPr>
              <w:pStyle w:val="LAND14P"/>
            </w:pPr>
            <w:r w:rsidRPr="007102B2">
              <w:rPr>
                <w:sz w:val="32"/>
                <w:szCs w:val="32"/>
              </w:rPr>
              <w:t>Maroc</w:t>
            </w:r>
          </w:p>
        </w:tc>
      </w:tr>
      <w:tr w:rsidR="008A5FB4" w:rsidRPr="00224644" w14:paraId="4B0AD0E9" w14:textId="77777777" w:rsidTr="00FC65A8">
        <w:tc>
          <w:tcPr>
            <w:tcW w:w="5000" w:type="pct"/>
          </w:tcPr>
          <w:p w14:paraId="1DF49528" w14:textId="612B0F12" w:rsidR="008A5FB4" w:rsidRPr="007102B2" w:rsidRDefault="00EA2894" w:rsidP="00FC65A8">
            <w:pPr>
              <w:pStyle w:val="Namen9P"/>
              <w:rPr>
                <w:rFonts w:ascii="Arial Narrow" w:hAnsi="Arial Narrow"/>
                <w:sz w:val="20"/>
                <w:szCs w:val="20"/>
                <w:highlight w:val="yellow"/>
              </w:rPr>
            </w:pPr>
            <w:r w:rsidRPr="00BD1510">
              <w:rPr>
                <w:rFonts w:ascii="Arial Narrow" w:hAnsi="Arial Narrow"/>
                <w:sz w:val="24"/>
                <w:szCs w:val="22"/>
              </w:rPr>
              <w:t>Omar Radi</w:t>
            </w:r>
          </w:p>
        </w:tc>
      </w:tr>
    </w:tbl>
    <w:p w14:paraId="78FD4904" w14:textId="77777777" w:rsidR="008A5FB4" w:rsidRDefault="008A5FB4" w:rsidP="008A5FB4"/>
    <w:p w14:paraId="27E71E82" w14:textId="77777777" w:rsidR="000C203D" w:rsidRPr="00EF4B31" w:rsidRDefault="000C203D" w:rsidP="00843313">
      <w:pPr>
        <w:rPr>
          <w:szCs w:val="20"/>
        </w:rPr>
      </w:pPr>
    </w:p>
    <w:tbl>
      <w:tblPr>
        <w:tblW w:w="4963" w:type="pct"/>
        <w:tblLayout w:type="fixed"/>
        <w:tblLook w:val="01E0" w:firstRow="1" w:lastRow="1" w:firstColumn="1" w:lastColumn="1" w:noHBand="0" w:noVBand="0"/>
      </w:tblPr>
      <w:tblGrid>
        <w:gridCol w:w="10243"/>
      </w:tblGrid>
      <w:tr w:rsidR="00843313" w:rsidRPr="00EF4B31" w14:paraId="16BBB2DF" w14:textId="77777777">
        <w:trPr>
          <w:cantSplit/>
        </w:trPr>
        <w:tc>
          <w:tcPr>
            <w:tcW w:w="5000" w:type="pct"/>
            <w:noWrap/>
          </w:tcPr>
          <w:p w14:paraId="70092B73" w14:textId="0F5DFFA6" w:rsidR="007965F8" w:rsidRPr="007965F8" w:rsidRDefault="007965F8" w:rsidP="00120044">
            <w:pPr>
              <w:pStyle w:val="Fallbeschrieb"/>
              <w:spacing w:after="120"/>
              <w:rPr>
                <w:szCs w:val="20"/>
              </w:rPr>
            </w:pPr>
            <w:r w:rsidRPr="007965F8">
              <w:rPr>
                <w:szCs w:val="20"/>
              </w:rPr>
              <w:t xml:space="preserve">Omar Radi, journaliste marocain critique envers les autorités, purge actuellement une peine de six ans </w:t>
            </w:r>
            <w:r w:rsidR="00D178F1">
              <w:rPr>
                <w:szCs w:val="20"/>
              </w:rPr>
              <w:t xml:space="preserve">de prison </w:t>
            </w:r>
            <w:r w:rsidRPr="007965F8">
              <w:rPr>
                <w:szCs w:val="20"/>
              </w:rPr>
              <w:t>pour «atteinte à la sécurité intérieure de l’État» et «viol» à la suite d’un procès entaché d’irrégularités</w:t>
            </w:r>
            <w:r w:rsidR="00D178F1">
              <w:rPr>
                <w:szCs w:val="20"/>
              </w:rPr>
              <w:t xml:space="preserve">. </w:t>
            </w:r>
            <w:r w:rsidRPr="007965F8">
              <w:rPr>
                <w:szCs w:val="20"/>
              </w:rPr>
              <w:t xml:space="preserve">Par la suite, le seul témoin d’Omar Radi dans cette affaire, le journaliste Imad Stitou, a été poursuivi en justice pour complicité et condamné à six mois de prison avec sursis. </w:t>
            </w:r>
            <w:r w:rsidR="00D178F1" w:rsidRPr="00D178F1">
              <w:rPr>
                <w:szCs w:val="20"/>
              </w:rPr>
              <w:t>En juillet 2021, à l’issue d’une période de détention provisoire à l’isolement de près d’un an et de la tenue d’un procès inéquitable, Omar Radi a été condamné à six ans de prison pour «espionnage» et «viol».</w:t>
            </w:r>
          </w:p>
          <w:p w14:paraId="3F440A93" w14:textId="6948F887" w:rsidR="007965F8" w:rsidRPr="007965F8" w:rsidRDefault="007965F8" w:rsidP="00120044">
            <w:pPr>
              <w:pStyle w:val="Fallbeschrieb"/>
              <w:spacing w:after="120"/>
              <w:rPr>
                <w:szCs w:val="20"/>
              </w:rPr>
            </w:pPr>
            <w:r w:rsidRPr="007965F8">
              <w:rPr>
                <w:szCs w:val="20"/>
              </w:rPr>
              <w:t xml:space="preserve">Les autorités marocaines harcèlent Omar Radi depuis la publication en juin 2020 d’un rapport d’Amnesty International révélant qu’elles l’avaient espionné illégalement au moyen de son téléphone. Omar Radi a ouvertement </w:t>
            </w:r>
            <w:r w:rsidR="00D178F1">
              <w:rPr>
                <w:szCs w:val="20"/>
              </w:rPr>
              <w:t xml:space="preserve">dénoncé </w:t>
            </w:r>
            <w:r w:rsidRPr="007965F8">
              <w:rPr>
                <w:szCs w:val="20"/>
              </w:rPr>
              <w:t>le bilan du gouvernement en matière de droits humains, et il a enquêté sur la corruption au sein des autorités.</w:t>
            </w:r>
          </w:p>
          <w:p w14:paraId="688A2509" w14:textId="330B6339" w:rsidR="00843313" w:rsidRPr="009C0CC4" w:rsidRDefault="007965F8" w:rsidP="00120044">
            <w:pPr>
              <w:pStyle w:val="Fallbeschrieb"/>
              <w:spacing w:after="120"/>
              <w:rPr>
                <w:szCs w:val="20"/>
              </w:rPr>
            </w:pPr>
            <w:r w:rsidRPr="007965F8">
              <w:rPr>
                <w:szCs w:val="20"/>
              </w:rPr>
              <w:t>Depuis son arrestation en juillet 2020, Omar Radi est détenu à l’isolement, ce qui constitue un mauvais traitement. En juillet 2021, il a mené une grève de la faim pour protester contre l’iniquité de son procès. Il a dû y mettre un terme au bout de 21 jours à cause des risques pour sa santé.</w:t>
            </w:r>
            <w:r w:rsidR="00D178F1">
              <w:rPr>
                <w:szCs w:val="20"/>
              </w:rPr>
              <w:t xml:space="preserve"> </w:t>
            </w:r>
            <w:r w:rsidR="00D178F1" w:rsidRPr="00D178F1">
              <w:rPr>
                <w:szCs w:val="20"/>
              </w:rPr>
              <w:t>Le journaliste est continuellement visé par les autorités marocaines. Un harcèlement judiciaire a commencé en mars 2020 à cause de ses publications sur les réseaux sociaux concernant le mouvement de protestation sociale Hirak El-Rif.</w:t>
            </w:r>
            <w:r w:rsidRPr="007965F8">
              <w:rPr>
                <w:szCs w:val="20"/>
              </w:rPr>
              <w:t xml:space="preserve"> Omar Radi n’a pas bénéficié d’une procédure équitable: il n’a pas pu consulter son équipe de défense de manière confidentielle, son avocat basé à l’étranger n’a pas été autorisé à entrer sur le territoire pour assister à son procès en juin 2021 et ses </w:t>
            </w:r>
            <w:r w:rsidR="00D178F1">
              <w:rPr>
                <w:szCs w:val="20"/>
              </w:rPr>
              <w:t xml:space="preserve">différents </w:t>
            </w:r>
            <w:r w:rsidRPr="007965F8">
              <w:rPr>
                <w:szCs w:val="20"/>
              </w:rPr>
              <w:t xml:space="preserve">avocats n’ont pas eu accès aux principaux éléments lors du procès. Dès lors, la peine de six ans d’emprisonnement qui lui a été infligée constitue une violation manifeste de son droit à un procès équitable ainsi que de ses droits à la liberté d’expression et d’association. Une enquête impartiale et indépendante sur son </w:t>
            </w:r>
            <w:r w:rsidR="00D178F1">
              <w:rPr>
                <w:szCs w:val="20"/>
              </w:rPr>
              <w:t>cas</w:t>
            </w:r>
            <w:r w:rsidRPr="007965F8">
              <w:rPr>
                <w:szCs w:val="20"/>
              </w:rPr>
              <w:t xml:space="preserve"> doit être diligentée et sa détention à l’isolement doit immédiatement prendre fin.</w:t>
            </w:r>
          </w:p>
        </w:tc>
      </w:tr>
    </w:tbl>
    <w:p w14:paraId="39C9DE5E" w14:textId="77777777" w:rsidR="00843313" w:rsidRPr="00EF4B31" w:rsidRDefault="00843313" w:rsidP="00843313">
      <w:pPr>
        <w:tabs>
          <w:tab w:val="left" w:pos="6085"/>
        </w:tabs>
        <w:rPr>
          <w:szCs w:val="20"/>
        </w:rPr>
      </w:pPr>
    </w:p>
    <w:p w14:paraId="10648F52" w14:textId="77777777" w:rsidR="00CF7638" w:rsidRPr="00EF4B31" w:rsidRDefault="00CF7638" w:rsidP="00843313">
      <w:pPr>
        <w:tabs>
          <w:tab w:val="left" w:pos="6085"/>
        </w:tabs>
        <w:rPr>
          <w:szCs w:val="20"/>
        </w:rPr>
      </w:pPr>
    </w:p>
    <w:tbl>
      <w:tblPr>
        <w:tblW w:w="4963" w:type="pct"/>
        <w:tblLook w:val="01E0" w:firstRow="1" w:lastRow="1" w:firstColumn="1" w:lastColumn="1" w:noHBand="0" w:noVBand="0"/>
      </w:tblPr>
      <w:tblGrid>
        <w:gridCol w:w="10243"/>
      </w:tblGrid>
      <w:tr w:rsidR="003E5A5A" w:rsidRPr="00224644" w14:paraId="79D2493F" w14:textId="77777777" w:rsidTr="00A30605">
        <w:trPr>
          <w:trHeight w:val="340"/>
        </w:trPr>
        <w:tc>
          <w:tcPr>
            <w:tcW w:w="5000" w:type="pct"/>
          </w:tcPr>
          <w:p w14:paraId="7CDB0817" w14:textId="77777777" w:rsidR="003E5A5A" w:rsidRPr="00224644" w:rsidRDefault="003E5A5A" w:rsidP="003E6FFE">
            <w:pPr>
              <w:pStyle w:val="BriefvorschlagundForderungen"/>
              <w:rPr>
                <w:sz w:val="20"/>
                <w:szCs w:val="20"/>
              </w:rPr>
            </w:pPr>
            <w:r w:rsidRPr="00224644">
              <w:rPr>
                <w:sz w:val="20"/>
                <w:szCs w:val="20"/>
                <w:lang w:val="fr-FR"/>
              </w:rPr>
              <w:t>Proposition</w:t>
            </w:r>
            <w:r w:rsidR="009229F2">
              <w:rPr>
                <w:sz w:val="20"/>
                <w:szCs w:val="20"/>
                <w:lang w:val="fr-FR"/>
              </w:rPr>
              <w:t>s</w:t>
            </w:r>
            <w:r w:rsidRPr="00224644">
              <w:rPr>
                <w:sz w:val="20"/>
                <w:szCs w:val="20"/>
                <w:lang w:val="fr-FR"/>
              </w:rPr>
              <w:t xml:space="preserve"> et revendications</w:t>
            </w:r>
          </w:p>
        </w:tc>
      </w:tr>
      <w:tr w:rsidR="003E5A5A" w:rsidRPr="00EF4B31" w14:paraId="2C03DA19" w14:textId="77777777" w:rsidTr="003E6FFE">
        <w:trPr>
          <w:trHeight w:val="149"/>
        </w:trPr>
        <w:tc>
          <w:tcPr>
            <w:tcW w:w="5000" w:type="pct"/>
          </w:tcPr>
          <w:p w14:paraId="6C0C396C" w14:textId="28136FDA" w:rsidR="003E5A5A" w:rsidRPr="009C0CC4" w:rsidRDefault="009C0CC4" w:rsidP="009C0CC4">
            <w:pPr>
              <w:pStyle w:val="Fallbeschrieb"/>
              <w:rPr>
                <w:szCs w:val="20"/>
              </w:rPr>
            </w:pPr>
            <w:r w:rsidRPr="00EF4B31">
              <w:t xml:space="preserve">Veuillez </w:t>
            </w:r>
            <w:r w:rsidRPr="00EF4B31">
              <w:rPr>
                <w:b/>
              </w:rPr>
              <w:t>écrire une lettre courtoise</w:t>
            </w:r>
            <w:r w:rsidRPr="00EF4B31">
              <w:t xml:space="preserve"> en </w:t>
            </w:r>
            <w:r>
              <w:rPr>
                <w:szCs w:val="20"/>
              </w:rPr>
              <w:t>a</w:t>
            </w:r>
            <w:r w:rsidRPr="007965F8">
              <w:rPr>
                <w:szCs w:val="20"/>
              </w:rPr>
              <w:t>rabe, français, anglais ou votre propre langue</w:t>
            </w:r>
            <w:r w:rsidRPr="00EF4B31">
              <w:t xml:space="preserve"> au </w:t>
            </w:r>
            <w:r>
              <w:rPr>
                <w:b/>
              </w:rPr>
              <w:t>ministre de la Justice</w:t>
            </w:r>
            <w:r w:rsidRPr="007965F8">
              <w:rPr>
                <w:szCs w:val="20"/>
              </w:rPr>
              <w:t xml:space="preserve"> pour lui demander de faire en sorte qu’Omar Radi soit acquitté des charges d’espionnage et puisse bénéficier d’un nouveau procès équitable.</w:t>
            </w:r>
          </w:p>
        </w:tc>
      </w:tr>
      <w:tr w:rsidR="00725314" w:rsidRPr="00EF4B31" w14:paraId="722763C5" w14:textId="77777777" w:rsidTr="003E6FFE">
        <w:trPr>
          <w:trHeight w:val="149"/>
        </w:trPr>
        <w:tc>
          <w:tcPr>
            <w:tcW w:w="5000" w:type="pct"/>
          </w:tcPr>
          <w:p w14:paraId="2AD2C048" w14:textId="77777777" w:rsidR="00725314" w:rsidRPr="00EF4B31" w:rsidRDefault="00725314" w:rsidP="003E6FFE">
            <w:pPr>
              <w:pStyle w:val="BitteschreibenSie"/>
              <w:rPr>
                <w:highlight w:val="yellow"/>
              </w:rPr>
            </w:pPr>
          </w:p>
        </w:tc>
      </w:tr>
      <w:tr w:rsidR="004D3F70" w:rsidRPr="00EF4B31" w14:paraId="5703157E" w14:textId="77777777" w:rsidTr="003E6FFE">
        <w:trPr>
          <w:trHeight w:val="149"/>
        </w:trPr>
        <w:tc>
          <w:tcPr>
            <w:tcW w:w="5000" w:type="pct"/>
          </w:tcPr>
          <w:p w14:paraId="6C2B5FB2" w14:textId="7AA6F798" w:rsidR="004D3F70" w:rsidRPr="00EF4B31" w:rsidRDefault="004D3F70" w:rsidP="00783DCF">
            <w:pPr>
              <w:pStyle w:val="BitteschreibenSie"/>
              <w:rPr>
                <w:highlight w:val="yellow"/>
              </w:rPr>
            </w:pPr>
            <w:r w:rsidRPr="00EF4B31">
              <w:rPr>
                <w:b/>
              </w:rPr>
              <w:sym w:font="Wingdings" w:char="F0E0"/>
            </w:r>
            <w:r w:rsidRPr="00EF4B31">
              <w:rPr>
                <w:b/>
              </w:rPr>
              <w:t xml:space="preserve"> Formule d’appel</w:t>
            </w:r>
            <w:r w:rsidRPr="00EF4B31">
              <w:t xml:space="preserve"> : </w:t>
            </w:r>
            <w:r w:rsidR="009C0CC4" w:rsidRPr="007965F8">
              <w:rPr>
                <w:szCs w:val="20"/>
              </w:rPr>
              <w:t>Your Excellency, / Monsieur le Ministre,</w:t>
            </w:r>
          </w:p>
        </w:tc>
      </w:tr>
      <w:tr w:rsidR="003E5A5A" w:rsidRPr="00EF4B31" w14:paraId="6D7F4E89" w14:textId="77777777" w:rsidTr="003E6FFE">
        <w:trPr>
          <w:trHeight w:val="138"/>
        </w:trPr>
        <w:tc>
          <w:tcPr>
            <w:tcW w:w="5000" w:type="pct"/>
          </w:tcPr>
          <w:p w14:paraId="2C5C56EB" w14:textId="77777777" w:rsidR="003E5A5A" w:rsidRPr="00EF4B31" w:rsidRDefault="003E5A5A" w:rsidP="003E6FFE">
            <w:pPr>
              <w:pStyle w:val="BitteschreibenSie"/>
              <w:rPr>
                <w:highlight w:val="yellow"/>
              </w:rPr>
            </w:pPr>
          </w:p>
        </w:tc>
      </w:tr>
      <w:tr w:rsidR="006655D7" w:rsidRPr="006655D7" w14:paraId="02818B5C" w14:textId="77777777" w:rsidTr="00C231DC">
        <w:tc>
          <w:tcPr>
            <w:tcW w:w="5000" w:type="pct"/>
          </w:tcPr>
          <w:p w14:paraId="236205B4" w14:textId="3F973963" w:rsidR="00B745DF" w:rsidRPr="006655D7" w:rsidRDefault="004D3F70" w:rsidP="00C231DC">
            <w:pPr>
              <w:pStyle w:val="BitteschreibenSie"/>
            </w:pPr>
            <w:r w:rsidRPr="006655D7">
              <w:rPr>
                <w:b/>
              </w:rPr>
              <w:sym w:font="Wingdings" w:char="F0E0"/>
            </w:r>
            <w:r w:rsidRPr="006655D7">
              <w:rPr>
                <w:b/>
              </w:rPr>
              <w:t xml:space="preserve"> </w:t>
            </w:r>
            <w:r w:rsidR="00B745DF" w:rsidRPr="006655D7">
              <w:t xml:space="preserve">Vous trouverez </w:t>
            </w:r>
            <w:r w:rsidR="004E301A" w:rsidRPr="006655D7">
              <w:t xml:space="preserve">un </w:t>
            </w:r>
            <w:r w:rsidR="004E301A" w:rsidRPr="006655D7">
              <w:rPr>
                <w:b/>
              </w:rPr>
              <w:t xml:space="preserve">modèle de lettre </w:t>
            </w:r>
            <w:r w:rsidR="00B745DF" w:rsidRPr="006655D7">
              <w:rPr>
                <w:b/>
              </w:rPr>
              <w:t>en français</w:t>
            </w:r>
            <w:r w:rsidR="00B745DF" w:rsidRPr="006655D7">
              <w:t xml:space="preserve"> </w:t>
            </w:r>
            <w:r w:rsidR="00B745DF" w:rsidRPr="006655D7">
              <w:rPr>
                <w:b/>
              </w:rPr>
              <w:t xml:space="preserve">à la page </w:t>
            </w:r>
            <w:r w:rsidR="008A5FB4" w:rsidRPr="006655D7">
              <w:rPr>
                <w:b/>
              </w:rPr>
              <w:t>6</w:t>
            </w:r>
            <w:r w:rsidR="006655D7" w:rsidRPr="006655D7">
              <w:rPr>
                <w:b/>
              </w:rPr>
              <w:t>.</w:t>
            </w:r>
          </w:p>
        </w:tc>
      </w:tr>
      <w:tr w:rsidR="000C203D" w:rsidRPr="00EF4B31" w14:paraId="58E88B1F" w14:textId="77777777" w:rsidTr="00C231DC">
        <w:tc>
          <w:tcPr>
            <w:tcW w:w="5000" w:type="pct"/>
          </w:tcPr>
          <w:p w14:paraId="6CFA49A7" w14:textId="77777777" w:rsidR="000C203D" w:rsidRPr="009229F2" w:rsidRDefault="000C203D" w:rsidP="009229F2">
            <w:pPr>
              <w:tabs>
                <w:tab w:val="left" w:pos="6085"/>
              </w:tabs>
              <w:rPr>
                <w:b/>
                <w:szCs w:val="20"/>
                <w:highlight w:val="cyan"/>
              </w:rPr>
            </w:pPr>
          </w:p>
        </w:tc>
      </w:tr>
      <w:tr w:rsidR="000C203D" w:rsidRPr="00EF4B31" w14:paraId="3B51BEEE" w14:textId="77777777" w:rsidTr="00C231DC">
        <w:tc>
          <w:tcPr>
            <w:tcW w:w="5000" w:type="pct"/>
          </w:tcPr>
          <w:p w14:paraId="6C2DFD0D" w14:textId="77777777" w:rsidR="000C203D" w:rsidRPr="000C203D" w:rsidRDefault="000C203D" w:rsidP="000C203D">
            <w:pPr>
              <w:rPr>
                <w:b/>
                <w:lang w:eastAsia="zh-CN"/>
              </w:rPr>
            </w:pPr>
            <w:r w:rsidRPr="00EF4B31">
              <w:rPr>
                <w:b/>
              </w:rPr>
              <w:sym w:font="Wingdings" w:char="F0E0"/>
            </w:r>
            <w:r w:rsidRPr="00EF4B31">
              <w:rPr>
                <w:b/>
              </w:rPr>
              <w:t xml:space="preserve"> Taxe postale: </w:t>
            </w:r>
            <w:r w:rsidRPr="00EF4B31">
              <w:t>Europe: CHF 1.50 / autres pays: CHF 2.00</w:t>
            </w:r>
          </w:p>
        </w:tc>
      </w:tr>
    </w:tbl>
    <w:p w14:paraId="4A1676D1" w14:textId="77777777" w:rsidR="003E5A5A" w:rsidRPr="00EF4B31" w:rsidRDefault="003E5A5A" w:rsidP="003E5A5A">
      <w:pPr>
        <w:tabs>
          <w:tab w:val="left" w:pos="6085"/>
        </w:tabs>
      </w:pPr>
    </w:p>
    <w:p w14:paraId="5AD91F45" w14:textId="77777777" w:rsidR="00D655CE" w:rsidRPr="00EF4B31" w:rsidRDefault="00D655CE" w:rsidP="003E5A5A">
      <w:pPr>
        <w:tabs>
          <w:tab w:val="left" w:pos="6085"/>
        </w:tabs>
      </w:pPr>
    </w:p>
    <w:tbl>
      <w:tblPr>
        <w:tblW w:w="4963" w:type="pct"/>
        <w:tblLook w:val="01E0" w:firstRow="1" w:lastRow="1" w:firstColumn="1" w:lastColumn="1" w:noHBand="0" w:noVBand="0"/>
      </w:tblPr>
      <w:tblGrid>
        <w:gridCol w:w="4817"/>
        <w:gridCol w:w="5423"/>
      </w:tblGrid>
      <w:tr w:rsidR="00D655CE" w:rsidRPr="00224644" w14:paraId="1B2576A0" w14:textId="77777777" w:rsidTr="000937FB">
        <w:trPr>
          <w:trHeight w:val="340"/>
        </w:trPr>
        <w:tc>
          <w:tcPr>
            <w:tcW w:w="2352" w:type="pct"/>
            <w:tcBorders>
              <w:left w:val="single" w:sz="2" w:space="0" w:color="auto"/>
              <w:right w:val="single" w:sz="2" w:space="0" w:color="auto"/>
            </w:tcBorders>
          </w:tcPr>
          <w:p w14:paraId="569170C2" w14:textId="77777777" w:rsidR="00D655CE" w:rsidRPr="000937FB" w:rsidRDefault="00D655CE" w:rsidP="00783DCF">
            <w:pPr>
              <w:pStyle w:val="BriefvorschlagundForderungen"/>
              <w:rPr>
                <w:sz w:val="20"/>
                <w:szCs w:val="20"/>
              </w:rPr>
            </w:pPr>
            <w:r w:rsidRPr="000937FB">
              <w:rPr>
                <w:sz w:val="20"/>
                <w:szCs w:val="20"/>
              </w:rPr>
              <w:t>Lettre courtoise À</w:t>
            </w:r>
          </w:p>
        </w:tc>
        <w:tc>
          <w:tcPr>
            <w:tcW w:w="2648" w:type="pct"/>
            <w:tcBorders>
              <w:left w:val="single" w:sz="2" w:space="0" w:color="auto"/>
            </w:tcBorders>
          </w:tcPr>
          <w:p w14:paraId="249FA263" w14:textId="77777777" w:rsidR="00D655CE" w:rsidRPr="000937FB" w:rsidRDefault="00D655CE" w:rsidP="00783DCF">
            <w:pPr>
              <w:pStyle w:val="HflichformulierterBriefan"/>
              <w:rPr>
                <w:sz w:val="20"/>
                <w:szCs w:val="20"/>
              </w:rPr>
            </w:pPr>
            <w:r w:rsidRPr="000937FB">
              <w:rPr>
                <w:sz w:val="20"/>
                <w:szCs w:val="20"/>
              </w:rPr>
              <w:t>Copie À</w:t>
            </w:r>
          </w:p>
        </w:tc>
      </w:tr>
      <w:tr w:rsidR="000937FB" w:rsidRPr="00A96DED" w14:paraId="3454536A" w14:textId="77777777" w:rsidTr="000937FB">
        <w:tc>
          <w:tcPr>
            <w:tcW w:w="2352" w:type="pct"/>
            <w:tcBorders>
              <w:left w:val="single" w:sz="2" w:space="0" w:color="auto"/>
              <w:right w:val="single" w:sz="2" w:space="0" w:color="auto"/>
            </w:tcBorders>
          </w:tcPr>
          <w:p w14:paraId="6D52F19B" w14:textId="197D0207" w:rsidR="009C0CC4" w:rsidRPr="00A96DED" w:rsidRDefault="000937FB" w:rsidP="005E4BCD">
            <w:pPr>
              <w:pStyle w:val="Adressen1-3"/>
              <w:spacing w:after="120"/>
              <w:rPr>
                <w:szCs w:val="18"/>
              </w:rPr>
            </w:pPr>
            <w:r w:rsidRPr="000937FB">
              <w:rPr>
                <w:szCs w:val="18"/>
              </w:rPr>
              <w:t>Ministre de Justice</w:t>
            </w:r>
            <w:r w:rsidR="005E4BCD">
              <w:rPr>
                <w:szCs w:val="18"/>
              </w:rPr>
              <w:br/>
            </w:r>
            <w:r w:rsidRPr="000937FB">
              <w:rPr>
                <w:szCs w:val="18"/>
              </w:rPr>
              <w:t>Moha</w:t>
            </w:r>
            <w:r w:rsidRPr="00A96DED">
              <w:rPr>
                <w:szCs w:val="18"/>
              </w:rPr>
              <w:t>med Ben AbdelKader</w:t>
            </w:r>
            <w:r w:rsidR="005E4BCD">
              <w:rPr>
                <w:szCs w:val="18"/>
              </w:rPr>
              <w:br/>
            </w:r>
            <w:r w:rsidRPr="00A96DED">
              <w:rPr>
                <w:szCs w:val="18"/>
              </w:rPr>
              <w:t>Place Mamounia</w:t>
            </w:r>
            <w:r w:rsidR="005E4BCD">
              <w:rPr>
                <w:szCs w:val="18"/>
              </w:rPr>
              <w:br/>
            </w:r>
            <w:r w:rsidRPr="00A96DED">
              <w:rPr>
                <w:szCs w:val="18"/>
              </w:rPr>
              <w:t>Mailbox 1015</w:t>
            </w:r>
            <w:r w:rsidR="005E4BCD">
              <w:rPr>
                <w:szCs w:val="18"/>
              </w:rPr>
              <w:br/>
            </w:r>
            <w:r w:rsidRPr="00A96DED">
              <w:rPr>
                <w:szCs w:val="18"/>
              </w:rPr>
              <w:t>10070 Rabat</w:t>
            </w:r>
            <w:r w:rsidR="005E4BCD">
              <w:rPr>
                <w:szCs w:val="18"/>
              </w:rPr>
              <w:br/>
            </w:r>
            <w:r w:rsidRPr="00A96DED">
              <w:rPr>
                <w:szCs w:val="18"/>
              </w:rPr>
              <w:t>Maroc</w:t>
            </w:r>
          </w:p>
        </w:tc>
        <w:tc>
          <w:tcPr>
            <w:tcW w:w="2648" w:type="pct"/>
            <w:tcBorders>
              <w:left w:val="single" w:sz="2" w:space="0" w:color="auto"/>
            </w:tcBorders>
          </w:tcPr>
          <w:p w14:paraId="64608996" w14:textId="77777777" w:rsidR="005E4BCD" w:rsidRPr="005E4BCD" w:rsidRDefault="000937FB" w:rsidP="005E4BCD">
            <w:pPr>
              <w:pStyle w:val="Adressen1-3"/>
              <w:spacing w:after="120"/>
              <w:rPr>
                <w:szCs w:val="18"/>
              </w:rPr>
            </w:pPr>
            <w:r w:rsidRPr="000937FB">
              <w:rPr>
                <w:szCs w:val="18"/>
              </w:rPr>
              <w:t>Ambassade du Royaume du Maroc</w:t>
            </w:r>
            <w:r w:rsidR="005E4BCD">
              <w:rPr>
                <w:szCs w:val="18"/>
              </w:rPr>
              <w:br/>
            </w:r>
            <w:r w:rsidRPr="00567DEF">
              <w:rPr>
                <w:szCs w:val="18"/>
              </w:rPr>
              <w:t>Helvetiastrasse 42</w:t>
            </w:r>
            <w:r w:rsidR="005E4BCD">
              <w:rPr>
                <w:szCs w:val="18"/>
              </w:rPr>
              <w:br/>
            </w:r>
            <w:r w:rsidRPr="005E4BCD">
              <w:rPr>
                <w:szCs w:val="18"/>
              </w:rPr>
              <w:t>3005 Berne</w:t>
            </w:r>
          </w:p>
          <w:p w14:paraId="220BA8B8" w14:textId="6066D75A" w:rsidR="000937FB" w:rsidRPr="00A466D4" w:rsidRDefault="000937FB" w:rsidP="005E4BCD">
            <w:pPr>
              <w:pStyle w:val="Adressen1-3"/>
              <w:spacing w:after="120"/>
              <w:rPr>
                <w:szCs w:val="18"/>
                <w:highlight w:val="yellow"/>
                <w:lang w:val="de-CH"/>
              </w:rPr>
            </w:pPr>
            <w:r w:rsidRPr="000937FB">
              <w:rPr>
                <w:szCs w:val="18"/>
                <w:lang w:val="de-CH"/>
              </w:rPr>
              <w:t>Fax: 031 351 03 64</w:t>
            </w:r>
            <w:r w:rsidR="005E4BCD">
              <w:rPr>
                <w:szCs w:val="18"/>
                <w:lang w:val="de-CH"/>
              </w:rPr>
              <w:br/>
            </w:r>
            <w:r w:rsidRPr="000937FB">
              <w:rPr>
                <w:szCs w:val="18"/>
                <w:lang w:val="de-CH"/>
              </w:rPr>
              <w:t>E-</w:t>
            </w:r>
            <w:r>
              <w:rPr>
                <w:szCs w:val="18"/>
                <w:lang w:val="de-CH"/>
              </w:rPr>
              <w:t>m</w:t>
            </w:r>
            <w:r w:rsidRPr="000937FB">
              <w:rPr>
                <w:szCs w:val="18"/>
                <w:lang w:val="de-CH"/>
              </w:rPr>
              <w:t xml:space="preserve">ail: </w:t>
            </w:r>
            <w:hyperlink r:id="rId18" w:history="1">
              <w:r w:rsidRPr="00B322EF">
                <w:rPr>
                  <w:rStyle w:val="Hyperlink"/>
                  <w:szCs w:val="18"/>
                  <w:lang w:val="de-CH"/>
                </w:rPr>
                <w:t>sifamaberne2@bluewin.ch</w:t>
              </w:r>
            </w:hyperlink>
            <w:r>
              <w:rPr>
                <w:szCs w:val="18"/>
                <w:lang w:val="de-CH"/>
              </w:rPr>
              <w:t xml:space="preserve"> </w:t>
            </w:r>
            <w:r w:rsidRPr="000937FB">
              <w:rPr>
                <w:szCs w:val="18"/>
                <w:lang w:val="de-CH"/>
              </w:rPr>
              <w:t xml:space="preserve">; </w:t>
            </w:r>
            <w:hyperlink r:id="rId19" w:history="1">
              <w:r w:rsidRPr="00B322EF">
                <w:rPr>
                  <w:rStyle w:val="Hyperlink"/>
                  <w:szCs w:val="18"/>
                  <w:lang w:val="de-CH"/>
                </w:rPr>
                <w:t>sec_eco_amb@bluewin.ch</w:t>
              </w:r>
            </w:hyperlink>
            <w:r>
              <w:rPr>
                <w:szCs w:val="18"/>
                <w:lang w:val="de-CH"/>
              </w:rPr>
              <w:t xml:space="preserve"> </w:t>
            </w:r>
          </w:p>
        </w:tc>
      </w:tr>
    </w:tbl>
    <w:p w14:paraId="2210E8AB" w14:textId="77777777" w:rsidR="008A5FB4" w:rsidRPr="006B12DA" w:rsidRDefault="008A5FB4" w:rsidP="008A5FB4">
      <w:pPr>
        <w:rPr>
          <w:sz w:val="10"/>
          <w:szCs w:val="10"/>
          <w:lang w:val="de-CH"/>
        </w:rPr>
      </w:pPr>
    </w:p>
    <w:p w14:paraId="7DBAB5D1" w14:textId="77777777" w:rsidR="00843313" w:rsidRPr="00567DEF" w:rsidRDefault="00843313" w:rsidP="008A5FB4">
      <w:pPr>
        <w:rPr>
          <w:lang w:val="de-CH"/>
        </w:rPr>
        <w:sectPr w:rsidR="00843313" w:rsidRPr="00567DEF" w:rsidSect="000C3A18">
          <w:headerReference w:type="even" r:id="rId20"/>
          <w:headerReference w:type="default" r:id="rId21"/>
          <w:pgSz w:w="11907" w:h="16840" w:code="9"/>
          <w:pgMar w:top="794" w:right="794" w:bottom="794" w:left="794" w:header="720" w:footer="720" w:gutter="0"/>
          <w:cols w:space="708"/>
          <w:docGrid w:linePitch="360"/>
        </w:sectPr>
      </w:pPr>
    </w:p>
    <w:p w14:paraId="7EDE20FC" w14:textId="77777777" w:rsidR="00843313" w:rsidRPr="00567DEF" w:rsidRDefault="00843313" w:rsidP="007B481D">
      <w:pPr>
        <w:rPr>
          <w:sz w:val="4"/>
          <w:szCs w:val="4"/>
          <w:lang w:val="de-CH"/>
        </w:rPr>
      </w:pPr>
    </w:p>
    <w:p w14:paraId="2AA472BD" w14:textId="77777777" w:rsidR="00BB1671" w:rsidRPr="00567DEF" w:rsidRDefault="00BB1671" w:rsidP="00FC0DE3">
      <w:pPr>
        <w:pStyle w:val="AbschnittBriefe"/>
        <w:rPr>
          <w:sz w:val="20"/>
          <w:szCs w:val="20"/>
          <w:lang w:val="de-CH"/>
        </w:rPr>
      </w:pPr>
    </w:p>
    <w:p w14:paraId="01D274A3" w14:textId="77777777" w:rsidR="00BB1671" w:rsidRPr="00567DEF" w:rsidRDefault="00BB1671" w:rsidP="00FC0DE3">
      <w:pPr>
        <w:pStyle w:val="AbschnittBriefe"/>
        <w:rPr>
          <w:sz w:val="20"/>
          <w:szCs w:val="20"/>
          <w:lang w:val="de-CH"/>
        </w:rPr>
      </w:pPr>
    </w:p>
    <w:p w14:paraId="01D138A2" w14:textId="77777777" w:rsidR="00BB1671" w:rsidRPr="00567DEF" w:rsidRDefault="00BB1671" w:rsidP="00FC0DE3">
      <w:pPr>
        <w:pStyle w:val="AbschnittBriefe"/>
        <w:rPr>
          <w:sz w:val="20"/>
          <w:szCs w:val="20"/>
          <w:lang w:val="de-CH"/>
        </w:rPr>
      </w:pPr>
    </w:p>
    <w:p w14:paraId="527640CC" w14:textId="77777777" w:rsidR="00BB1671" w:rsidRPr="00567DEF" w:rsidRDefault="00BB1671" w:rsidP="00FC0DE3">
      <w:pPr>
        <w:pStyle w:val="AbschnittBriefe"/>
        <w:rPr>
          <w:sz w:val="20"/>
          <w:szCs w:val="20"/>
          <w:lang w:val="de-CH"/>
        </w:rPr>
      </w:pPr>
    </w:p>
    <w:p w14:paraId="1DA0A773" w14:textId="77777777" w:rsidR="00BB1671" w:rsidRPr="00567DEF" w:rsidRDefault="00BB1671" w:rsidP="00FC0DE3">
      <w:pPr>
        <w:pStyle w:val="AbschnittBriefe"/>
        <w:rPr>
          <w:sz w:val="20"/>
          <w:szCs w:val="20"/>
          <w:lang w:val="de-CH"/>
        </w:rPr>
      </w:pPr>
    </w:p>
    <w:p w14:paraId="3744B4B4" w14:textId="77777777" w:rsidR="00BB1671" w:rsidRPr="00567DEF" w:rsidRDefault="00BB1671" w:rsidP="00FC0DE3">
      <w:pPr>
        <w:pStyle w:val="AbschnittBriefe"/>
        <w:rPr>
          <w:sz w:val="20"/>
          <w:szCs w:val="20"/>
          <w:lang w:val="de-CH"/>
        </w:rPr>
      </w:pPr>
    </w:p>
    <w:p w14:paraId="61D533A2" w14:textId="5FC7A3B5" w:rsidR="00BB1671" w:rsidRPr="00567DEF" w:rsidRDefault="00C43DDC" w:rsidP="00FC0DE3">
      <w:pPr>
        <w:pStyle w:val="AbschnittBriefe"/>
        <w:rPr>
          <w:sz w:val="20"/>
          <w:szCs w:val="20"/>
          <w:lang w:val="de-CH"/>
        </w:rPr>
      </w:pPr>
      <w:r>
        <w:rPr>
          <w:noProof/>
          <w:sz w:val="20"/>
          <w:szCs w:val="20"/>
          <w:lang w:eastAsia="de-CH"/>
        </w:rPr>
        <mc:AlternateContent>
          <mc:Choice Requires="wps">
            <w:drawing>
              <wp:anchor distT="0" distB="0" distL="114300" distR="114300" simplePos="0" relativeHeight="251653632" behindDoc="0" locked="1" layoutInCell="0" allowOverlap="0" wp14:anchorId="3923A612" wp14:editId="77E67947">
                <wp:simplePos x="0" y="0"/>
                <wp:positionH relativeFrom="page">
                  <wp:posOffset>900430</wp:posOffset>
                </wp:positionH>
                <wp:positionV relativeFrom="page">
                  <wp:posOffset>900430</wp:posOffset>
                </wp:positionV>
                <wp:extent cx="1979930" cy="1080135"/>
                <wp:effectExtent l="0" t="0" r="0" b="63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1C61B" w14:textId="77777777" w:rsidR="00BB1671" w:rsidRPr="00546764" w:rsidRDefault="00817ECC" w:rsidP="00BB1671">
                            <w:pPr>
                              <w:rPr>
                                <w:sz w:val="20"/>
                                <w:szCs w:val="20"/>
                                <w:lang w:val="de-CH"/>
                              </w:rPr>
                            </w:pPr>
                            <w:r>
                              <w:rPr>
                                <w:sz w:val="20"/>
                                <w:szCs w:val="20"/>
                                <w:lang w:val="de-CH"/>
                              </w:rPr>
                              <w:t>Expéditeur·rice: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3A612" id="_x0000_t202" coordsize="21600,21600" o:spt="202" path="m,l,21600r21600,l21600,xe">
                <v:stroke joinstyle="miter"/>
                <v:path gradientshapeok="t" o:connecttype="rect"/>
              </v:shapetype>
              <v:shape id="Text Box 36" o:spid="_x0000_s1026" type="#_x0000_t202" style="position:absolute;margin-left:70.9pt;margin-top:70.9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" o:allowincell="f" o:allowoverlap="f" filled="f" stroked="f">
                <v:textbox inset="0,0,0,0">
                  <w:txbxContent>
                    <w:p w14:paraId="0E91C61B" w14:textId="77777777" w:rsidR="00BB1671" w:rsidRPr="00546764" w:rsidRDefault="00817ECC" w:rsidP="00BB1671">
                      <w:pPr>
                        <w:rPr>
                          <w:sz w:val="20"/>
                          <w:szCs w:val="20"/>
                          <w:lang w:val="de-CH"/>
                        </w:rPr>
                      </w:pPr>
                      <w:r>
                        <w:rPr>
                          <w:sz w:val="20"/>
                          <w:szCs w:val="20"/>
                          <w:lang w:val="de-CH"/>
                        </w:rPr>
                        <w:t>Expéditeur·rice:</w:t>
                      </w:r>
                    </w:p>
                  </w:txbxContent>
                </v:textbox>
                <w10:wrap anchorx="page" anchory="page"/>
                <w10:anchorlock/>
              </v:shape>
            </w:pict>
          </mc:Fallback>
        </mc:AlternateContent>
      </w:r>
    </w:p>
    <w:p w14:paraId="4B2AAA50" w14:textId="1BD86B89" w:rsidR="00BB1671" w:rsidRPr="00567DEF" w:rsidRDefault="00C43DDC" w:rsidP="00FC0DE3">
      <w:pPr>
        <w:pStyle w:val="AbschnittBriefe"/>
        <w:rPr>
          <w:sz w:val="20"/>
          <w:szCs w:val="20"/>
          <w:lang w:val="de-CH"/>
        </w:rPr>
      </w:pPr>
      <w:r>
        <w:rPr>
          <w:noProof/>
          <w:sz w:val="20"/>
          <w:szCs w:val="20"/>
          <w:lang w:val="en-US" w:eastAsia="en-US"/>
        </w:rPr>
        <mc:AlternateContent>
          <mc:Choice Requires="wps">
            <w:drawing>
              <wp:anchor distT="0" distB="0" distL="114300" distR="114300" simplePos="0" relativeHeight="251654656" behindDoc="0" locked="1" layoutInCell="0" allowOverlap="0" wp14:anchorId="27A6C301" wp14:editId="16B05A69">
                <wp:simplePos x="0" y="0"/>
                <wp:positionH relativeFrom="page">
                  <wp:posOffset>4448810</wp:posOffset>
                </wp:positionH>
                <wp:positionV relativeFrom="page">
                  <wp:posOffset>1939925</wp:posOffset>
                </wp:positionV>
                <wp:extent cx="1979930" cy="1025525"/>
                <wp:effectExtent l="0" t="0" r="1270" b="3175"/>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6B81D" w14:textId="7168EB09" w:rsidR="00417AC2" w:rsidRPr="00417AC2" w:rsidRDefault="00417AC2" w:rsidP="00417AC2">
                            <w:pPr>
                              <w:pStyle w:val="AbschnittBriefe"/>
                              <w:rPr>
                                <w:sz w:val="20"/>
                                <w:szCs w:val="20"/>
                              </w:rPr>
                            </w:pPr>
                            <w:r w:rsidRPr="00417AC2">
                              <w:rPr>
                                <w:sz w:val="20"/>
                                <w:szCs w:val="20"/>
                              </w:rPr>
                              <w:t>Prime Minister Imran Khan</w:t>
                            </w:r>
                          </w:p>
                          <w:p w14:paraId="5A423D66" w14:textId="77777777" w:rsidR="00417AC2" w:rsidRPr="00417AC2" w:rsidRDefault="00417AC2" w:rsidP="00417AC2">
                            <w:pPr>
                              <w:pStyle w:val="AbschnittBriefe"/>
                              <w:rPr>
                                <w:sz w:val="20"/>
                                <w:szCs w:val="20"/>
                              </w:rPr>
                            </w:pPr>
                            <w:r w:rsidRPr="00417AC2">
                              <w:rPr>
                                <w:sz w:val="20"/>
                                <w:szCs w:val="20"/>
                              </w:rPr>
                              <w:t>Prime Minister’s Office</w:t>
                            </w:r>
                          </w:p>
                          <w:p w14:paraId="3A3A5E7A" w14:textId="77777777" w:rsidR="00417AC2" w:rsidRPr="00417AC2" w:rsidRDefault="00417AC2" w:rsidP="00417AC2">
                            <w:pPr>
                              <w:pStyle w:val="AbschnittBriefe"/>
                              <w:rPr>
                                <w:sz w:val="20"/>
                                <w:szCs w:val="20"/>
                              </w:rPr>
                            </w:pPr>
                            <w:r w:rsidRPr="00417AC2">
                              <w:rPr>
                                <w:sz w:val="20"/>
                                <w:szCs w:val="20"/>
                              </w:rPr>
                              <w:t>Constitution Avenue G-5/2</w:t>
                            </w:r>
                          </w:p>
                          <w:p w14:paraId="6C4741CA" w14:textId="77777777" w:rsidR="00417AC2" w:rsidRPr="00417AC2" w:rsidRDefault="00417AC2" w:rsidP="00417AC2">
                            <w:pPr>
                              <w:pStyle w:val="AbschnittBriefe"/>
                              <w:rPr>
                                <w:sz w:val="20"/>
                                <w:szCs w:val="20"/>
                              </w:rPr>
                            </w:pPr>
                            <w:r w:rsidRPr="00417AC2">
                              <w:rPr>
                                <w:sz w:val="20"/>
                                <w:szCs w:val="20"/>
                              </w:rPr>
                              <w:t>Islamabad</w:t>
                            </w:r>
                          </w:p>
                          <w:p w14:paraId="2C472695" w14:textId="04B3C990" w:rsidR="00E5703F" w:rsidRPr="00546764" w:rsidRDefault="00417AC2" w:rsidP="00417AC2">
                            <w:pPr>
                              <w:pStyle w:val="AbschnittBriefe"/>
                              <w:rPr>
                                <w:sz w:val="20"/>
                                <w:szCs w:val="20"/>
                              </w:rPr>
                            </w:pPr>
                            <w:r w:rsidRPr="00417AC2">
                              <w:rPr>
                                <w:sz w:val="20"/>
                                <w:szCs w:val="20"/>
                              </w:rPr>
                              <w:t>Pakistan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6C301" id="Text Box 43" o:spid="_x0000_s1027" type="#_x0000_t202" style="position:absolute;margin-left:350.3pt;margin-top:152.75pt;width:155.9pt;height:80.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" o:allowincell="f" o:allowoverlap="f" filled="f" stroked="f">
                <v:textbox inset="0,0,0,0">
                  <w:txbxContent>
                    <w:p w14:paraId="7C36B81D" w14:textId="7168EB09" w:rsidR="00417AC2" w:rsidRPr="00417AC2" w:rsidRDefault="00417AC2" w:rsidP="00417AC2">
                      <w:pPr>
                        <w:pStyle w:val="AbschnittBriefe"/>
                        <w:rPr>
                          <w:sz w:val="20"/>
                          <w:szCs w:val="20"/>
                        </w:rPr>
                      </w:pPr>
                      <w:r w:rsidRPr="00417AC2">
                        <w:rPr>
                          <w:sz w:val="20"/>
                          <w:szCs w:val="20"/>
                        </w:rPr>
                        <w:t>Prime Minister Imran Khan</w:t>
                      </w:r>
                    </w:p>
                    <w:p w14:paraId="5A423D66" w14:textId="77777777" w:rsidR="00417AC2" w:rsidRPr="00417AC2" w:rsidRDefault="00417AC2" w:rsidP="00417AC2">
                      <w:pPr>
                        <w:pStyle w:val="AbschnittBriefe"/>
                        <w:rPr>
                          <w:sz w:val="20"/>
                          <w:szCs w:val="20"/>
                        </w:rPr>
                      </w:pPr>
                      <w:r w:rsidRPr="00417AC2">
                        <w:rPr>
                          <w:sz w:val="20"/>
                          <w:szCs w:val="20"/>
                        </w:rPr>
                        <w:t>Prime Minister’s Office</w:t>
                      </w:r>
                    </w:p>
                    <w:p w14:paraId="3A3A5E7A" w14:textId="77777777" w:rsidR="00417AC2" w:rsidRPr="00417AC2" w:rsidRDefault="00417AC2" w:rsidP="00417AC2">
                      <w:pPr>
                        <w:pStyle w:val="AbschnittBriefe"/>
                        <w:rPr>
                          <w:sz w:val="20"/>
                          <w:szCs w:val="20"/>
                        </w:rPr>
                      </w:pPr>
                      <w:r w:rsidRPr="00417AC2">
                        <w:rPr>
                          <w:sz w:val="20"/>
                          <w:szCs w:val="20"/>
                        </w:rPr>
                        <w:t>Constitution Avenue G-5/2</w:t>
                      </w:r>
                    </w:p>
                    <w:p w14:paraId="6C4741CA" w14:textId="77777777" w:rsidR="00417AC2" w:rsidRPr="00417AC2" w:rsidRDefault="00417AC2" w:rsidP="00417AC2">
                      <w:pPr>
                        <w:pStyle w:val="AbschnittBriefe"/>
                        <w:rPr>
                          <w:sz w:val="20"/>
                          <w:szCs w:val="20"/>
                        </w:rPr>
                      </w:pPr>
                      <w:r w:rsidRPr="00417AC2">
                        <w:rPr>
                          <w:sz w:val="20"/>
                          <w:szCs w:val="20"/>
                        </w:rPr>
                        <w:t>Islamabad</w:t>
                      </w:r>
                    </w:p>
                    <w:p w14:paraId="2C472695" w14:textId="04B3C990" w:rsidR="00E5703F" w:rsidRPr="00546764" w:rsidRDefault="00417AC2" w:rsidP="00417AC2">
                      <w:pPr>
                        <w:pStyle w:val="AbschnittBriefe"/>
                        <w:rPr>
                          <w:sz w:val="20"/>
                          <w:szCs w:val="20"/>
                        </w:rPr>
                      </w:pPr>
                      <w:r w:rsidRPr="00417AC2">
                        <w:rPr>
                          <w:sz w:val="20"/>
                          <w:szCs w:val="20"/>
                        </w:rPr>
                        <w:t>Pakistan</w:t>
                      </w:r>
                    </w:p>
                  </w:txbxContent>
                </v:textbox>
                <w10:wrap anchorx="page" anchory="page"/>
                <w10:anchorlock/>
              </v:shape>
            </w:pict>
          </mc:Fallback>
        </mc:AlternateContent>
      </w:r>
    </w:p>
    <w:p w14:paraId="3ED49E72" w14:textId="77777777" w:rsidR="00BB1671" w:rsidRPr="00567DEF" w:rsidRDefault="00BB1671" w:rsidP="00FC0DE3">
      <w:pPr>
        <w:pStyle w:val="AbschnittBriefe"/>
        <w:rPr>
          <w:sz w:val="20"/>
          <w:szCs w:val="20"/>
          <w:lang w:val="de-CH"/>
        </w:rPr>
      </w:pPr>
    </w:p>
    <w:p w14:paraId="7DCF5E04" w14:textId="77777777" w:rsidR="00BB1671" w:rsidRPr="00567DEF" w:rsidRDefault="00BB1671" w:rsidP="00FC0DE3">
      <w:pPr>
        <w:pStyle w:val="AbschnittBriefe"/>
        <w:rPr>
          <w:sz w:val="20"/>
          <w:szCs w:val="20"/>
          <w:lang w:val="de-CH"/>
        </w:rPr>
      </w:pPr>
    </w:p>
    <w:p w14:paraId="1756C128" w14:textId="77777777" w:rsidR="00BB1671" w:rsidRPr="00567DEF" w:rsidRDefault="00BB1671" w:rsidP="00FC0DE3">
      <w:pPr>
        <w:pStyle w:val="AbschnittBriefe"/>
        <w:rPr>
          <w:sz w:val="20"/>
          <w:szCs w:val="20"/>
          <w:lang w:val="de-CH"/>
        </w:rPr>
      </w:pPr>
    </w:p>
    <w:p w14:paraId="763CDF30" w14:textId="77777777" w:rsidR="00BB1671" w:rsidRPr="00567DEF" w:rsidRDefault="00BB1671" w:rsidP="00FC0DE3">
      <w:pPr>
        <w:pStyle w:val="AbschnittBriefe"/>
        <w:rPr>
          <w:sz w:val="20"/>
          <w:szCs w:val="20"/>
          <w:lang w:val="de-CH"/>
        </w:rPr>
      </w:pPr>
    </w:p>
    <w:p w14:paraId="184B3577" w14:textId="77777777" w:rsidR="00BB1671" w:rsidRPr="00567DEF" w:rsidRDefault="00BB1671" w:rsidP="00FC0DE3">
      <w:pPr>
        <w:pStyle w:val="AbschnittBriefe"/>
        <w:rPr>
          <w:sz w:val="20"/>
          <w:szCs w:val="20"/>
          <w:lang w:val="de-CH"/>
        </w:rPr>
      </w:pPr>
    </w:p>
    <w:p w14:paraId="184EE7FB" w14:textId="77777777" w:rsidR="00BB1671" w:rsidRPr="00567DEF" w:rsidRDefault="00BB1671" w:rsidP="00FC0DE3">
      <w:pPr>
        <w:pStyle w:val="AbschnittBriefe"/>
        <w:rPr>
          <w:sz w:val="20"/>
          <w:szCs w:val="20"/>
          <w:lang w:val="de-CH"/>
        </w:rPr>
      </w:pPr>
    </w:p>
    <w:p w14:paraId="2626422E" w14:textId="77777777" w:rsidR="00BB1671" w:rsidRPr="00567DEF" w:rsidRDefault="00BB1671" w:rsidP="00FC0DE3">
      <w:pPr>
        <w:pStyle w:val="AbschnittBriefe"/>
        <w:rPr>
          <w:sz w:val="20"/>
          <w:szCs w:val="20"/>
          <w:lang w:val="de-CH"/>
        </w:rPr>
      </w:pPr>
    </w:p>
    <w:p w14:paraId="24C5A8D1" w14:textId="77777777" w:rsidR="00BB1671" w:rsidRPr="00567DEF" w:rsidRDefault="00BB1671" w:rsidP="00FC0DE3">
      <w:pPr>
        <w:pStyle w:val="AbschnittBriefe"/>
        <w:rPr>
          <w:sz w:val="20"/>
          <w:szCs w:val="20"/>
          <w:lang w:val="de-CH"/>
        </w:rPr>
      </w:pPr>
    </w:p>
    <w:p w14:paraId="4DEA260D" w14:textId="77777777" w:rsidR="00CA05F1" w:rsidRPr="00546764" w:rsidRDefault="00CA05F1" w:rsidP="00CA05F1">
      <w:pPr>
        <w:pStyle w:val="AbschnittBriefe"/>
        <w:rPr>
          <w:sz w:val="20"/>
          <w:szCs w:val="20"/>
          <w:lang w:val="fr-CH"/>
        </w:rPr>
      </w:pPr>
      <w:r w:rsidRPr="00567DEF">
        <w:rPr>
          <w:sz w:val="20"/>
          <w:szCs w:val="20"/>
          <w:lang w:val="de-CH"/>
        </w:rPr>
        <w:t xml:space="preserve">                                                                                        </w:t>
      </w:r>
      <w:r w:rsidR="00546764" w:rsidRPr="00567DEF">
        <w:rPr>
          <w:sz w:val="20"/>
          <w:szCs w:val="20"/>
          <w:lang w:val="de-CH"/>
        </w:rPr>
        <w:t xml:space="preserve">    </w:t>
      </w:r>
      <w:r w:rsidRPr="00567DEF">
        <w:rPr>
          <w:sz w:val="20"/>
          <w:szCs w:val="20"/>
          <w:lang w:val="de-CH"/>
        </w:rPr>
        <w:t xml:space="preserve">        </w:t>
      </w:r>
      <w:r w:rsidRPr="00546764">
        <w:rPr>
          <w:sz w:val="20"/>
          <w:szCs w:val="20"/>
        </w:rPr>
        <w:t>Lieu et date :</w:t>
      </w:r>
    </w:p>
    <w:p w14:paraId="2AC2AF8B" w14:textId="77777777" w:rsidR="00BB1671" w:rsidRPr="00546764" w:rsidRDefault="00BB1671" w:rsidP="00FC0DE3">
      <w:pPr>
        <w:pStyle w:val="AbschnittBriefe"/>
        <w:rPr>
          <w:sz w:val="20"/>
          <w:szCs w:val="20"/>
        </w:rPr>
      </w:pPr>
    </w:p>
    <w:p w14:paraId="09D533C7" w14:textId="77777777" w:rsidR="00E71267" w:rsidRPr="00546764" w:rsidRDefault="00E71267" w:rsidP="00FC0DE3">
      <w:pPr>
        <w:pStyle w:val="AbschnittBriefe"/>
        <w:rPr>
          <w:sz w:val="20"/>
          <w:szCs w:val="20"/>
        </w:rPr>
      </w:pPr>
    </w:p>
    <w:p w14:paraId="53300952" w14:textId="77777777" w:rsidR="00224644" w:rsidRPr="00546764" w:rsidRDefault="00224644" w:rsidP="00FC0DE3">
      <w:pPr>
        <w:pStyle w:val="AbschnittBriefe"/>
        <w:rPr>
          <w:sz w:val="20"/>
          <w:szCs w:val="20"/>
        </w:rPr>
      </w:pPr>
    </w:p>
    <w:p w14:paraId="74E2792F" w14:textId="77777777" w:rsidR="00367A23" w:rsidRPr="00546764" w:rsidRDefault="00367A23" w:rsidP="00FC0DE3">
      <w:pPr>
        <w:pStyle w:val="AbschnittBriefe"/>
        <w:rPr>
          <w:sz w:val="20"/>
          <w:szCs w:val="20"/>
        </w:rPr>
      </w:pPr>
    </w:p>
    <w:p w14:paraId="2F4FFD95" w14:textId="0689304F" w:rsidR="00B044C4" w:rsidRPr="004D3F70" w:rsidRDefault="00C52895" w:rsidP="004D3F70">
      <w:pPr>
        <w:pStyle w:val="UEBERSCHRIFTIMBRIEF"/>
      </w:pPr>
      <w:r w:rsidRPr="00C52895">
        <w:t xml:space="preserve">Concerne : </w:t>
      </w:r>
      <w:r w:rsidR="00FE4FC3" w:rsidRPr="00FE4FC3">
        <w:t>Idris Khattak</w:t>
      </w:r>
    </w:p>
    <w:p w14:paraId="2ABFFA32" w14:textId="77777777" w:rsidR="00BB1671" w:rsidRPr="00546764" w:rsidRDefault="00BB1671" w:rsidP="00FC0DE3">
      <w:pPr>
        <w:pStyle w:val="AbschnittBriefe"/>
        <w:rPr>
          <w:sz w:val="20"/>
          <w:szCs w:val="20"/>
        </w:rPr>
      </w:pPr>
    </w:p>
    <w:p w14:paraId="21EE2B6E" w14:textId="77777777" w:rsidR="00E71267" w:rsidRPr="00546764" w:rsidRDefault="00E71267" w:rsidP="00FC0DE3">
      <w:pPr>
        <w:pStyle w:val="AbschnittBriefe"/>
        <w:rPr>
          <w:sz w:val="20"/>
          <w:szCs w:val="20"/>
        </w:rPr>
      </w:pPr>
    </w:p>
    <w:p w14:paraId="6594695C" w14:textId="1DA798DA" w:rsidR="008B2104" w:rsidRPr="00D05727" w:rsidRDefault="008B2104" w:rsidP="008B2104">
      <w:pPr>
        <w:pStyle w:val="AbschnittBriefe"/>
        <w:spacing w:after="120"/>
        <w:rPr>
          <w:sz w:val="20"/>
          <w:szCs w:val="20"/>
        </w:rPr>
      </w:pPr>
      <w:r w:rsidRPr="00D05727">
        <w:rPr>
          <w:sz w:val="20"/>
          <w:szCs w:val="20"/>
        </w:rPr>
        <w:t>Monsieur le Premier ministre,</w:t>
      </w:r>
    </w:p>
    <w:p w14:paraId="099AC92A" w14:textId="211927FD" w:rsidR="008B2104" w:rsidRPr="00D05727" w:rsidRDefault="008B2104" w:rsidP="008B2104">
      <w:pPr>
        <w:pStyle w:val="AbschnittBriefe"/>
        <w:spacing w:after="120"/>
        <w:rPr>
          <w:sz w:val="20"/>
          <w:szCs w:val="20"/>
        </w:rPr>
      </w:pPr>
      <w:r w:rsidRPr="00D05727">
        <w:rPr>
          <w:sz w:val="20"/>
          <w:szCs w:val="20"/>
        </w:rPr>
        <w:t>Idris Khattak, défenseur des droits humains et chercheur indépendant, a effectué de nombreuses missions de recherche sur les disparitions forcées pour Amnesty International et Human Rights Watch. Ce spécialiste des disparitions forcées au Pakistan en a lui-même été victime.</w:t>
      </w:r>
    </w:p>
    <w:p w14:paraId="12240277" w14:textId="40E7ECA2" w:rsidR="008B2104" w:rsidRPr="00D05727" w:rsidRDefault="008B2104" w:rsidP="008B2104">
      <w:pPr>
        <w:pStyle w:val="AbschnittBriefe"/>
        <w:spacing w:after="120"/>
        <w:rPr>
          <w:sz w:val="20"/>
          <w:szCs w:val="20"/>
        </w:rPr>
      </w:pPr>
      <w:r w:rsidRPr="00D05727">
        <w:rPr>
          <w:sz w:val="20"/>
          <w:szCs w:val="20"/>
        </w:rPr>
        <w:t xml:space="preserve">Le 13 novembre 2019, il rentrait d’Islamabad, la capitale du Pakistan, lorsque sa voiture de location a été interceptée près de l’échangeur de Swabi, dans la province de Khyber Pakhtunkhwa. Personne n’a su qu’il avait été enlevé avant que le chauffeur, qui </w:t>
      </w:r>
      <w:r w:rsidR="00B90872">
        <w:rPr>
          <w:sz w:val="20"/>
          <w:szCs w:val="20"/>
        </w:rPr>
        <w:t>était</w:t>
      </w:r>
      <w:r w:rsidRPr="00D05727">
        <w:rPr>
          <w:sz w:val="20"/>
          <w:szCs w:val="20"/>
        </w:rPr>
        <w:t xml:space="preserve"> avec lui, soit libéré dans la nuit du 15 novembre 2019 par les hommes qui l’avaient kidnappé. Selon les déclarations faites par les proches d’Idris Khattak </w:t>
      </w:r>
      <w:r w:rsidR="00B90872">
        <w:rPr>
          <w:sz w:val="20"/>
          <w:szCs w:val="20"/>
        </w:rPr>
        <w:t>au moment de signaler</w:t>
      </w:r>
      <w:r w:rsidRPr="00D05727">
        <w:rPr>
          <w:sz w:val="20"/>
          <w:szCs w:val="20"/>
        </w:rPr>
        <w:t xml:space="preserve"> sa disparition à la police, quatre hommes en civil ont placé un sac noir sur sa tête et celle de son chauffeur avant de les emmener dans un lieu inconnu.</w:t>
      </w:r>
    </w:p>
    <w:p w14:paraId="4D743F57" w14:textId="77777777" w:rsidR="008B2104" w:rsidRPr="00D05727" w:rsidRDefault="008B2104" w:rsidP="008B2104">
      <w:pPr>
        <w:pStyle w:val="AbschnittBriefe"/>
        <w:spacing w:after="120"/>
        <w:rPr>
          <w:sz w:val="20"/>
          <w:szCs w:val="20"/>
        </w:rPr>
      </w:pPr>
      <w:r w:rsidRPr="00D05727">
        <w:rPr>
          <w:sz w:val="20"/>
          <w:szCs w:val="20"/>
        </w:rPr>
        <w:t>Depuis le début de son procès il y a près d’un an, Idris a été autorisé à voir sa famille deux fois, mais on ne sait toujours pas où il se trouve. Plus tôt cette année, la haute cour de Peshawar a rejeté l’appel d’Idris Khattak, qui demandait à être jugé par une juridiction civile. Son procès s’est ainsi maintenu devant un tribunal militaire, et peu d’informations sont disponibles en ce qui concerne les preuves présentées contre lui.</w:t>
      </w:r>
    </w:p>
    <w:p w14:paraId="7F59F153" w14:textId="63C68622" w:rsidR="008B2104" w:rsidRPr="00D05727" w:rsidRDefault="008B2104" w:rsidP="008B2104">
      <w:pPr>
        <w:pStyle w:val="AbschnittBriefe"/>
        <w:spacing w:after="120"/>
        <w:rPr>
          <w:b/>
          <w:bCs/>
          <w:sz w:val="20"/>
          <w:szCs w:val="20"/>
        </w:rPr>
      </w:pPr>
      <w:r w:rsidRPr="00D05727">
        <w:rPr>
          <w:b/>
          <w:bCs/>
          <w:sz w:val="20"/>
          <w:szCs w:val="20"/>
        </w:rPr>
        <w:t xml:space="preserve">Cette situation me préoccupe beaucoup, et je vous demande de révéler immédiatement à la famille d’Idris Khattak où il se trouve et de vous assurer qu’il soit jugé par un tribunal civil ordinaire qui statuera sur la légalité de son arrestation et de sa détention. </w:t>
      </w:r>
    </w:p>
    <w:p w14:paraId="7D3AFC86" w14:textId="14890174" w:rsidR="00B044C4" w:rsidRPr="00D05727" w:rsidRDefault="008B2104" w:rsidP="008B2104">
      <w:pPr>
        <w:pStyle w:val="AbschnittBriefe"/>
        <w:spacing w:after="120"/>
        <w:rPr>
          <w:b/>
          <w:bCs/>
          <w:sz w:val="20"/>
          <w:szCs w:val="20"/>
        </w:rPr>
      </w:pPr>
      <w:r w:rsidRPr="00D05727">
        <w:rPr>
          <w:b/>
          <w:bCs/>
          <w:sz w:val="20"/>
          <w:szCs w:val="20"/>
        </w:rPr>
        <w:t xml:space="preserve">De plus, je vous demande de garantir qu’il soit immédiatement autorisé à communiquer régulièrement </w:t>
      </w:r>
      <w:r w:rsidR="00B90872">
        <w:rPr>
          <w:b/>
          <w:bCs/>
          <w:sz w:val="20"/>
          <w:szCs w:val="20"/>
        </w:rPr>
        <w:t>avec</w:t>
      </w:r>
      <w:r w:rsidRPr="00D05727">
        <w:rPr>
          <w:b/>
          <w:bCs/>
          <w:sz w:val="20"/>
          <w:szCs w:val="20"/>
        </w:rPr>
        <w:t xml:space="preserve"> son avocat et sa famille.</w:t>
      </w:r>
    </w:p>
    <w:p w14:paraId="301B7BDD" w14:textId="77777777" w:rsidR="005E49AB" w:rsidRPr="00D05727" w:rsidRDefault="005E49AB" w:rsidP="00FC0DE3">
      <w:pPr>
        <w:pStyle w:val="AbschnittBriefe"/>
        <w:rPr>
          <w:sz w:val="20"/>
          <w:szCs w:val="20"/>
        </w:rPr>
      </w:pPr>
    </w:p>
    <w:p w14:paraId="296B954B" w14:textId="5FC315CE" w:rsidR="00C91ED6" w:rsidRPr="00D05727" w:rsidRDefault="00C91ED6" w:rsidP="00E71267">
      <w:pPr>
        <w:pStyle w:val="AbschnittBriefe"/>
        <w:rPr>
          <w:sz w:val="20"/>
          <w:szCs w:val="20"/>
        </w:rPr>
      </w:pPr>
      <w:r w:rsidRPr="00D05727">
        <w:rPr>
          <w:sz w:val="20"/>
          <w:szCs w:val="20"/>
        </w:rPr>
        <w:t>Dans cette attente, je vous prie de croire, Monsieur</w:t>
      </w:r>
      <w:r w:rsidR="008B2104" w:rsidRPr="00D05727">
        <w:rPr>
          <w:sz w:val="20"/>
          <w:szCs w:val="20"/>
        </w:rPr>
        <w:t xml:space="preserve"> le Premier ministre</w:t>
      </w:r>
      <w:r w:rsidRPr="00D05727">
        <w:rPr>
          <w:sz w:val="20"/>
          <w:szCs w:val="20"/>
        </w:rPr>
        <w:t>, à l’expression de ma haute considération.</w:t>
      </w:r>
    </w:p>
    <w:p w14:paraId="2126F306" w14:textId="77777777" w:rsidR="004D3F70" w:rsidRDefault="004D3F70" w:rsidP="00E71267">
      <w:pPr>
        <w:pStyle w:val="AbschnittBriefe"/>
        <w:rPr>
          <w:sz w:val="20"/>
          <w:szCs w:val="20"/>
        </w:rPr>
      </w:pPr>
    </w:p>
    <w:p w14:paraId="6E45EEF7" w14:textId="77777777" w:rsidR="00546764" w:rsidRPr="00546764" w:rsidRDefault="00546764" w:rsidP="00E71267">
      <w:pPr>
        <w:pStyle w:val="AbschnittBriefe"/>
        <w:rPr>
          <w:sz w:val="20"/>
          <w:szCs w:val="20"/>
        </w:rPr>
      </w:pPr>
    </w:p>
    <w:p w14:paraId="0BED6601" w14:textId="6A26F9CB" w:rsidR="00E71267" w:rsidRPr="00912546" w:rsidRDefault="00C43DDC" w:rsidP="00E71267">
      <w:pPr>
        <w:pStyle w:val="AbschnittBriefe"/>
      </w:pPr>
      <w:r>
        <w:rPr>
          <w:noProof/>
          <w:lang w:val="de-CH" w:eastAsia="de-CH"/>
        </w:rPr>
        <mc:AlternateContent>
          <mc:Choice Requires="wps">
            <w:drawing>
              <wp:anchor distT="0" distB="0" distL="114300" distR="114300" simplePos="0" relativeHeight="251660800" behindDoc="0" locked="1" layoutInCell="0" allowOverlap="0" wp14:anchorId="4393B543" wp14:editId="1E6D8228">
                <wp:simplePos x="0" y="0"/>
                <wp:positionH relativeFrom="page">
                  <wp:posOffset>894715</wp:posOffset>
                </wp:positionH>
                <wp:positionV relativeFrom="page">
                  <wp:posOffset>9749155</wp:posOffset>
                </wp:positionV>
                <wp:extent cx="6120130" cy="424815"/>
                <wp:effectExtent l="0" t="0" r="0" b="0"/>
                <wp:wrapNone/>
                <wp:docPr id="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EE979" w14:textId="77777777" w:rsidR="0099311C" w:rsidRPr="00FE4FC3" w:rsidRDefault="00367A23" w:rsidP="0099311C">
                            <w:pPr>
                              <w:rPr>
                                <w:b/>
                                <w:lang w:val="de-CH"/>
                              </w:rPr>
                            </w:pPr>
                            <w:r w:rsidRPr="00FE4FC3">
                              <w:rPr>
                                <w:b/>
                                <w:lang w:val="de-CH"/>
                              </w:rPr>
                              <w:t>C</w:t>
                            </w:r>
                            <w:r w:rsidR="0099311C" w:rsidRPr="00FE4FC3">
                              <w:rPr>
                                <w:b/>
                                <w:lang w:val="de-CH"/>
                              </w:rPr>
                              <w:t>opie:</w:t>
                            </w:r>
                          </w:p>
                          <w:p w14:paraId="50E51E97" w14:textId="77777777" w:rsidR="00FE4FC3" w:rsidRPr="00FE4FC3" w:rsidRDefault="00FE4FC3" w:rsidP="00FE4FC3">
                            <w:pPr>
                              <w:rPr>
                                <w:lang w:val="de-CH"/>
                              </w:rPr>
                            </w:pPr>
                            <w:r w:rsidRPr="00FE4FC3">
                              <w:rPr>
                                <w:lang w:val="de-CH"/>
                              </w:rPr>
                              <w:t>Ambassade du Pakistan, Bernastrasse 47, 3005 Bern</w:t>
                            </w:r>
                          </w:p>
                          <w:p w14:paraId="048A097A" w14:textId="00D35B01" w:rsidR="0099311C" w:rsidRPr="00A331A8" w:rsidRDefault="00FE4FC3" w:rsidP="00FE4FC3">
                            <w:pPr>
                              <w:rPr>
                                <w:lang w:val="de-CH"/>
                              </w:rPr>
                            </w:pPr>
                            <w:r w:rsidRPr="00FE4FC3">
                              <w:rPr>
                                <w:lang w:val="de-CH"/>
                              </w:rPr>
                              <w:t>Fax: 031 350 17 99 / E-mail: parepbern@gmail.com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3B543" id="Text Box 54" o:spid="_x0000_s1028" type="#_x0000_t202" style="position:absolute;margin-left:70.45pt;margin-top:767.65pt;width:481.9pt;height:33.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" o:allowincell="f" o:allowoverlap="f" filled="f" stroked="f">
                <v:textbox inset="0,0,0,0">
                  <w:txbxContent>
                    <w:p w14:paraId="54AEE979" w14:textId="77777777" w:rsidR="0099311C" w:rsidRPr="00FE4FC3" w:rsidRDefault="00367A23" w:rsidP="0099311C">
                      <w:pPr>
                        <w:rPr>
                          <w:b/>
                          <w:lang w:val="de-CH"/>
                        </w:rPr>
                      </w:pPr>
                      <w:r w:rsidRPr="00FE4FC3">
                        <w:rPr>
                          <w:b/>
                          <w:lang w:val="de-CH"/>
                        </w:rPr>
                        <w:t>C</w:t>
                      </w:r>
                      <w:r w:rsidR="0099311C" w:rsidRPr="00FE4FC3">
                        <w:rPr>
                          <w:b/>
                          <w:lang w:val="de-CH"/>
                        </w:rPr>
                        <w:t>opie:</w:t>
                      </w:r>
                    </w:p>
                    <w:p w14:paraId="50E51E97" w14:textId="77777777" w:rsidR="00FE4FC3" w:rsidRPr="00FE4FC3" w:rsidRDefault="00FE4FC3" w:rsidP="00FE4FC3">
                      <w:pPr>
                        <w:rPr>
                          <w:lang w:val="de-CH"/>
                        </w:rPr>
                      </w:pPr>
                      <w:r w:rsidRPr="00FE4FC3">
                        <w:rPr>
                          <w:lang w:val="de-CH"/>
                        </w:rPr>
                        <w:t>Ambassade du Pakistan, Bernastrasse 47, 3005 Bern</w:t>
                      </w:r>
                    </w:p>
                    <w:p w14:paraId="048A097A" w14:textId="00D35B01" w:rsidR="0099311C" w:rsidRPr="00A331A8" w:rsidRDefault="00FE4FC3" w:rsidP="00FE4FC3">
                      <w:pPr>
                        <w:rPr>
                          <w:lang w:val="de-CH"/>
                        </w:rPr>
                      </w:pPr>
                      <w:r w:rsidRPr="00FE4FC3">
                        <w:rPr>
                          <w:lang w:val="de-CH"/>
                        </w:rPr>
                        <w:t>Fax: 031 350 17 99 / E-mail: parepbern@gmail.com</w:t>
                      </w:r>
                    </w:p>
                  </w:txbxContent>
                </v:textbox>
                <w10:wrap anchorx="page" anchory="page"/>
                <w10:anchorlock/>
              </v:shape>
            </w:pict>
          </mc:Fallback>
        </mc:AlternateContent>
      </w:r>
      <w:r w:rsidR="00BB1671" w:rsidRPr="00EC6E9F">
        <w:br w:type="page"/>
      </w:r>
    </w:p>
    <w:p w14:paraId="2D6EF9F9" w14:textId="77777777" w:rsidR="008A5FB4" w:rsidRPr="00C43DDC" w:rsidRDefault="008A5FB4" w:rsidP="008A5FB4">
      <w:pPr>
        <w:rPr>
          <w:sz w:val="4"/>
          <w:szCs w:val="4"/>
        </w:rPr>
      </w:pPr>
    </w:p>
    <w:p w14:paraId="1578957C" w14:textId="77777777" w:rsidR="008A5FB4" w:rsidRPr="00C43DDC" w:rsidRDefault="008A5FB4" w:rsidP="008A5FB4">
      <w:pPr>
        <w:pStyle w:val="AbschnittBriefe"/>
        <w:rPr>
          <w:sz w:val="20"/>
          <w:szCs w:val="20"/>
          <w:lang w:val="fr-CH"/>
        </w:rPr>
      </w:pPr>
    </w:p>
    <w:p w14:paraId="4E0B6939" w14:textId="77777777" w:rsidR="008A5FB4" w:rsidRPr="00C43DDC" w:rsidRDefault="008A5FB4" w:rsidP="008A5FB4">
      <w:pPr>
        <w:pStyle w:val="AbschnittBriefe"/>
        <w:rPr>
          <w:sz w:val="20"/>
          <w:szCs w:val="20"/>
          <w:lang w:val="fr-CH"/>
        </w:rPr>
      </w:pPr>
    </w:p>
    <w:p w14:paraId="26D08BDF" w14:textId="77777777" w:rsidR="008A5FB4" w:rsidRPr="00C43DDC" w:rsidRDefault="008A5FB4" w:rsidP="008A5FB4">
      <w:pPr>
        <w:pStyle w:val="AbschnittBriefe"/>
        <w:rPr>
          <w:sz w:val="20"/>
          <w:szCs w:val="20"/>
          <w:lang w:val="fr-CH"/>
        </w:rPr>
      </w:pPr>
    </w:p>
    <w:p w14:paraId="2992AD86" w14:textId="77777777" w:rsidR="008A5FB4" w:rsidRPr="00C43DDC" w:rsidRDefault="008A5FB4" w:rsidP="008A5FB4">
      <w:pPr>
        <w:pStyle w:val="AbschnittBriefe"/>
        <w:rPr>
          <w:sz w:val="20"/>
          <w:szCs w:val="20"/>
          <w:lang w:val="fr-CH"/>
        </w:rPr>
      </w:pPr>
    </w:p>
    <w:p w14:paraId="7B17BA67" w14:textId="77777777" w:rsidR="008A5FB4" w:rsidRPr="00C43DDC" w:rsidRDefault="008A5FB4" w:rsidP="008A5FB4">
      <w:pPr>
        <w:pStyle w:val="AbschnittBriefe"/>
        <w:rPr>
          <w:sz w:val="20"/>
          <w:szCs w:val="20"/>
          <w:lang w:val="fr-CH"/>
        </w:rPr>
      </w:pPr>
    </w:p>
    <w:p w14:paraId="5857019E" w14:textId="77777777" w:rsidR="008A5FB4" w:rsidRPr="00C43DDC" w:rsidRDefault="008A5FB4" w:rsidP="008A5FB4">
      <w:pPr>
        <w:pStyle w:val="AbschnittBriefe"/>
        <w:rPr>
          <w:sz w:val="20"/>
          <w:szCs w:val="20"/>
          <w:lang w:val="fr-CH"/>
        </w:rPr>
      </w:pPr>
    </w:p>
    <w:p w14:paraId="1CE60283" w14:textId="0FB17138" w:rsidR="008A5FB4" w:rsidRPr="00C43DDC" w:rsidRDefault="00C43DDC" w:rsidP="008A5FB4">
      <w:pPr>
        <w:pStyle w:val="AbschnittBriefe"/>
        <w:rPr>
          <w:sz w:val="20"/>
          <w:szCs w:val="20"/>
          <w:lang w:val="fr-CH"/>
        </w:rPr>
      </w:pPr>
      <w:r>
        <w:rPr>
          <w:noProof/>
          <w:sz w:val="20"/>
          <w:szCs w:val="20"/>
          <w:lang w:eastAsia="de-CH"/>
        </w:rPr>
        <mc:AlternateContent>
          <mc:Choice Requires="wps">
            <w:drawing>
              <wp:anchor distT="0" distB="0" distL="114300" distR="114300" simplePos="0" relativeHeight="251662848" behindDoc="0" locked="1" layoutInCell="0" allowOverlap="0" wp14:anchorId="149D9226" wp14:editId="2AE43426">
                <wp:simplePos x="0" y="0"/>
                <wp:positionH relativeFrom="page">
                  <wp:posOffset>900430</wp:posOffset>
                </wp:positionH>
                <wp:positionV relativeFrom="page">
                  <wp:posOffset>900430</wp:posOffset>
                </wp:positionV>
                <wp:extent cx="1979930" cy="1080135"/>
                <wp:effectExtent l="0" t="0" r="0" b="635"/>
                <wp:wrapNone/>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0F6AA" w14:textId="77777777" w:rsidR="008A5FB4" w:rsidRPr="00546764" w:rsidRDefault="008A5FB4" w:rsidP="008A5FB4">
                            <w:pPr>
                              <w:rPr>
                                <w:sz w:val="20"/>
                                <w:szCs w:val="20"/>
                                <w:lang w:val="de-CH"/>
                              </w:rPr>
                            </w:pPr>
                            <w:r>
                              <w:rPr>
                                <w:sz w:val="20"/>
                                <w:szCs w:val="20"/>
                                <w:lang w:val="de-CH"/>
                              </w:rPr>
                              <w:t>Expéditeur·rice: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D9226" id="Text Box 56" o:spid="_x0000_s1029" type="#_x0000_t202" style="position:absolute;margin-left:70.9pt;margin-top:70.9pt;width:155.9pt;height:85.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" o:allowincell="f" o:allowoverlap="f" filled="f" stroked="f">
                <v:textbox inset="0,0,0,0">
                  <w:txbxContent>
                    <w:p w14:paraId="3D10F6AA" w14:textId="77777777" w:rsidR="008A5FB4" w:rsidRPr="00546764" w:rsidRDefault="008A5FB4" w:rsidP="008A5FB4">
                      <w:pPr>
                        <w:rPr>
                          <w:sz w:val="20"/>
                          <w:szCs w:val="20"/>
                          <w:lang w:val="de-CH"/>
                        </w:rPr>
                      </w:pPr>
                      <w:r>
                        <w:rPr>
                          <w:sz w:val="20"/>
                          <w:szCs w:val="20"/>
                          <w:lang w:val="de-CH"/>
                        </w:rPr>
                        <w:t>Expéditeur·rice:</w:t>
                      </w:r>
                    </w:p>
                  </w:txbxContent>
                </v:textbox>
                <w10:wrap anchorx="page" anchory="page"/>
                <w10:anchorlock/>
              </v:shape>
            </w:pict>
          </mc:Fallback>
        </mc:AlternateContent>
      </w:r>
    </w:p>
    <w:p w14:paraId="3EFB1596" w14:textId="7FE5A3AD" w:rsidR="008A5FB4" w:rsidRPr="00C43DDC" w:rsidRDefault="00C43DDC" w:rsidP="008A5FB4">
      <w:pPr>
        <w:pStyle w:val="AbschnittBriefe"/>
        <w:rPr>
          <w:sz w:val="20"/>
          <w:szCs w:val="20"/>
          <w:lang w:val="fr-CH"/>
        </w:rPr>
      </w:pPr>
      <w:r>
        <w:rPr>
          <w:noProof/>
          <w:sz w:val="20"/>
          <w:szCs w:val="20"/>
          <w:lang w:val="en-US" w:eastAsia="en-US"/>
        </w:rPr>
        <mc:AlternateContent>
          <mc:Choice Requires="wps">
            <w:drawing>
              <wp:anchor distT="0" distB="0" distL="114300" distR="114300" simplePos="0" relativeHeight="251663872" behindDoc="0" locked="1" layoutInCell="0" allowOverlap="0" wp14:anchorId="7BFC883A" wp14:editId="64989094">
                <wp:simplePos x="0" y="0"/>
                <wp:positionH relativeFrom="page">
                  <wp:posOffset>4448810</wp:posOffset>
                </wp:positionH>
                <wp:positionV relativeFrom="page">
                  <wp:posOffset>1939925</wp:posOffset>
                </wp:positionV>
                <wp:extent cx="1979930" cy="1007745"/>
                <wp:effectExtent l="0" t="0" r="1270" b="1905"/>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07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68AB9" w14:textId="77777777" w:rsidR="00417AC2" w:rsidRPr="00417AC2" w:rsidRDefault="00417AC2" w:rsidP="00417AC2">
                            <w:pPr>
                              <w:rPr>
                                <w:sz w:val="20"/>
                                <w:szCs w:val="20"/>
                                <w:lang w:val="fr-FR"/>
                              </w:rPr>
                            </w:pPr>
                            <w:r w:rsidRPr="00417AC2">
                              <w:rPr>
                                <w:sz w:val="20"/>
                                <w:szCs w:val="20"/>
                                <w:lang w:val="fr-FR"/>
                              </w:rPr>
                              <w:t>President Isaias Afewerki</w:t>
                            </w:r>
                          </w:p>
                          <w:p w14:paraId="1574A34A" w14:textId="77777777" w:rsidR="00417AC2" w:rsidRPr="00417AC2" w:rsidRDefault="00417AC2" w:rsidP="00417AC2">
                            <w:pPr>
                              <w:rPr>
                                <w:sz w:val="20"/>
                                <w:szCs w:val="20"/>
                                <w:lang w:val="fr-FR"/>
                              </w:rPr>
                            </w:pPr>
                            <w:r w:rsidRPr="00417AC2">
                              <w:rPr>
                                <w:sz w:val="20"/>
                                <w:szCs w:val="20"/>
                                <w:lang w:val="fr-FR"/>
                              </w:rPr>
                              <w:t>Office of the President</w:t>
                            </w:r>
                          </w:p>
                          <w:p w14:paraId="36A91DAF" w14:textId="77777777" w:rsidR="00417AC2" w:rsidRPr="00417AC2" w:rsidRDefault="00417AC2" w:rsidP="00417AC2">
                            <w:pPr>
                              <w:rPr>
                                <w:sz w:val="20"/>
                                <w:szCs w:val="20"/>
                                <w:lang w:val="fr-FR"/>
                              </w:rPr>
                            </w:pPr>
                            <w:r w:rsidRPr="00417AC2">
                              <w:rPr>
                                <w:sz w:val="20"/>
                                <w:szCs w:val="20"/>
                                <w:lang w:val="fr-FR"/>
                              </w:rPr>
                              <w:t>PO Box 257</w:t>
                            </w:r>
                          </w:p>
                          <w:p w14:paraId="10E48736" w14:textId="77777777" w:rsidR="00417AC2" w:rsidRPr="00417AC2" w:rsidRDefault="00417AC2" w:rsidP="00417AC2">
                            <w:pPr>
                              <w:rPr>
                                <w:sz w:val="20"/>
                                <w:szCs w:val="20"/>
                                <w:lang w:val="fr-FR"/>
                              </w:rPr>
                            </w:pPr>
                            <w:r w:rsidRPr="00417AC2">
                              <w:rPr>
                                <w:sz w:val="20"/>
                                <w:szCs w:val="20"/>
                                <w:lang w:val="fr-FR"/>
                              </w:rPr>
                              <w:t>Asmara</w:t>
                            </w:r>
                          </w:p>
                          <w:p w14:paraId="241A7560" w14:textId="2A23E4C8" w:rsidR="008A5FB4" w:rsidRPr="00546764" w:rsidRDefault="00417AC2" w:rsidP="00417AC2">
                            <w:pPr>
                              <w:rPr>
                                <w:sz w:val="20"/>
                                <w:szCs w:val="20"/>
                              </w:rPr>
                            </w:pPr>
                            <w:r w:rsidRPr="00417AC2">
                              <w:rPr>
                                <w:sz w:val="20"/>
                                <w:szCs w:val="20"/>
                                <w:lang w:val="fr-FR"/>
                              </w:rPr>
                              <w:t>Eritrea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C883A" id="Text Box 57" o:spid="_x0000_s1030" type="#_x0000_t202" style="position:absolute;margin-left:350.3pt;margin-top:152.75pt;width:155.9pt;height:79.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" o:allowincell="f" o:allowoverlap="f" filled="f" stroked="f">
                <v:textbox inset="0,0,0,0">
                  <w:txbxContent>
                    <w:p w14:paraId="26368AB9" w14:textId="77777777" w:rsidR="00417AC2" w:rsidRPr="00417AC2" w:rsidRDefault="00417AC2" w:rsidP="00417AC2">
                      <w:pPr>
                        <w:rPr>
                          <w:sz w:val="20"/>
                          <w:szCs w:val="20"/>
                          <w:lang w:val="fr-FR"/>
                        </w:rPr>
                      </w:pPr>
                      <w:r w:rsidRPr="00417AC2">
                        <w:rPr>
                          <w:sz w:val="20"/>
                          <w:szCs w:val="20"/>
                          <w:lang w:val="fr-FR"/>
                        </w:rPr>
                        <w:t>President Isaias Afewerki</w:t>
                      </w:r>
                    </w:p>
                    <w:p w14:paraId="1574A34A" w14:textId="77777777" w:rsidR="00417AC2" w:rsidRPr="00417AC2" w:rsidRDefault="00417AC2" w:rsidP="00417AC2">
                      <w:pPr>
                        <w:rPr>
                          <w:sz w:val="20"/>
                          <w:szCs w:val="20"/>
                          <w:lang w:val="fr-FR"/>
                        </w:rPr>
                      </w:pPr>
                      <w:r w:rsidRPr="00417AC2">
                        <w:rPr>
                          <w:sz w:val="20"/>
                          <w:szCs w:val="20"/>
                          <w:lang w:val="fr-FR"/>
                        </w:rPr>
                        <w:t>Office of the President</w:t>
                      </w:r>
                    </w:p>
                    <w:p w14:paraId="36A91DAF" w14:textId="77777777" w:rsidR="00417AC2" w:rsidRPr="00417AC2" w:rsidRDefault="00417AC2" w:rsidP="00417AC2">
                      <w:pPr>
                        <w:rPr>
                          <w:sz w:val="20"/>
                          <w:szCs w:val="20"/>
                          <w:lang w:val="fr-FR"/>
                        </w:rPr>
                      </w:pPr>
                      <w:r w:rsidRPr="00417AC2">
                        <w:rPr>
                          <w:sz w:val="20"/>
                          <w:szCs w:val="20"/>
                          <w:lang w:val="fr-FR"/>
                        </w:rPr>
                        <w:t>PO Box 257</w:t>
                      </w:r>
                    </w:p>
                    <w:p w14:paraId="10E48736" w14:textId="77777777" w:rsidR="00417AC2" w:rsidRPr="00417AC2" w:rsidRDefault="00417AC2" w:rsidP="00417AC2">
                      <w:pPr>
                        <w:rPr>
                          <w:sz w:val="20"/>
                          <w:szCs w:val="20"/>
                          <w:lang w:val="fr-FR"/>
                        </w:rPr>
                      </w:pPr>
                      <w:r w:rsidRPr="00417AC2">
                        <w:rPr>
                          <w:sz w:val="20"/>
                          <w:szCs w:val="20"/>
                          <w:lang w:val="fr-FR"/>
                        </w:rPr>
                        <w:t>Asmara</w:t>
                      </w:r>
                    </w:p>
                    <w:p w14:paraId="241A7560" w14:textId="2A23E4C8" w:rsidR="008A5FB4" w:rsidRPr="00546764" w:rsidRDefault="00417AC2" w:rsidP="00417AC2">
                      <w:pPr>
                        <w:rPr>
                          <w:sz w:val="20"/>
                          <w:szCs w:val="20"/>
                        </w:rPr>
                      </w:pPr>
                      <w:r w:rsidRPr="00417AC2">
                        <w:rPr>
                          <w:sz w:val="20"/>
                          <w:szCs w:val="20"/>
                          <w:lang w:val="fr-FR"/>
                        </w:rPr>
                        <w:t>Eritrea</w:t>
                      </w:r>
                    </w:p>
                  </w:txbxContent>
                </v:textbox>
                <w10:wrap anchorx="page" anchory="page"/>
                <w10:anchorlock/>
              </v:shape>
            </w:pict>
          </mc:Fallback>
        </mc:AlternateContent>
      </w:r>
    </w:p>
    <w:p w14:paraId="4177E599" w14:textId="77777777" w:rsidR="008A5FB4" w:rsidRPr="00C43DDC" w:rsidRDefault="008A5FB4" w:rsidP="008A5FB4">
      <w:pPr>
        <w:pStyle w:val="AbschnittBriefe"/>
        <w:rPr>
          <w:sz w:val="20"/>
          <w:szCs w:val="20"/>
          <w:lang w:val="fr-CH"/>
        </w:rPr>
      </w:pPr>
    </w:p>
    <w:p w14:paraId="2FAFEAB6" w14:textId="77777777" w:rsidR="008A5FB4" w:rsidRPr="00C43DDC" w:rsidRDefault="008A5FB4" w:rsidP="008A5FB4">
      <w:pPr>
        <w:pStyle w:val="AbschnittBriefe"/>
        <w:rPr>
          <w:sz w:val="20"/>
          <w:szCs w:val="20"/>
          <w:lang w:val="fr-CH"/>
        </w:rPr>
      </w:pPr>
    </w:p>
    <w:p w14:paraId="0ACC1094" w14:textId="77777777" w:rsidR="008A5FB4" w:rsidRPr="00C43DDC" w:rsidRDefault="008A5FB4" w:rsidP="008A5FB4">
      <w:pPr>
        <w:pStyle w:val="AbschnittBriefe"/>
        <w:rPr>
          <w:sz w:val="20"/>
          <w:szCs w:val="20"/>
          <w:lang w:val="fr-CH"/>
        </w:rPr>
      </w:pPr>
    </w:p>
    <w:p w14:paraId="51A4A3AE" w14:textId="77777777" w:rsidR="008A5FB4" w:rsidRPr="00C43DDC" w:rsidRDefault="008A5FB4" w:rsidP="008A5FB4">
      <w:pPr>
        <w:pStyle w:val="AbschnittBriefe"/>
        <w:rPr>
          <w:sz w:val="20"/>
          <w:szCs w:val="20"/>
          <w:lang w:val="fr-CH"/>
        </w:rPr>
      </w:pPr>
    </w:p>
    <w:p w14:paraId="3428209B" w14:textId="77777777" w:rsidR="008A5FB4" w:rsidRPr="00C43DDC" w:rsidRDefault="008A5FB4" w:rsidP="008A5FB4">
      <w:pPr>
        <w:pStyle w:val="AbschnittBriefe"/>
        <w:rPr>
          <w:sz w:val="20"/>
          <w:szCs w:val="20"/>
          <w:lang w:val="fr-CH"/>
        </w:rPr>
      </w:pPr>
    </w:p>
    <w:p w14:paraId="02779E59" w14:textId="77777777" w:rsidR="008A5FB4" w:rsidRPr="00C43DDC" w:rsidRDefault="008A5FB4" w:rsidP="008A5FB4">
      <w:pPr>
        <w:pStyle w:val="AbschnittBriefe"/>
        <w:rPr>
          <w:sz w:val="20"/>
          <w:szCs w:val="20"/>
          <w:lang w:val="fr-CH"/>
        </w:rPr>
      </w:pPr>
    </w:p>
    <w:p w14:paraId="42026D1C" w14:textId="77777777" w:rsidR="008A5FB4" w:rsidRPr="00C43DDC" w:rsidRDefault="008A5FB4" w:rsidP="008A5FB4">
      <w:pPr>
        <w:pStyle w:val="AbschnittBriefe"/>
        <w:rPr>
          <w:sz w:val="20"/>
          <w:szCs w:val="20"/>
          <w:lang w:val="fr-CH"/>
        </w:rPr>
      </w:pPr>
    </w:p>
    <w:p w14:paraId="7220AE87" w14:textId="77777777" w:rsidR="008A5FB4" w:rsidRPr="00C43DDC" w:rsidRDefault="008A5FB4" w:rsidP="008A5FB4">
      <w:pPr>
        <w:pStyle w:val="AbschnittBriefe"/>
        <w:rPr>
          <w:sz w:val="20"/>
          <w:szCs w:val="20"/>
          <w:lang w:val="fr-CH"/>
        </w:rPr>
      </w:pPr>
    </w:p>
    <w:p w14:paraId="6AD45C57" w14:textId="77777777" w:rsidR="008A5FB4" w:rsidRPr="00546764" w:rsidRDefault="008A5FB4" w:rsidP="008A5FB4">
      <w:pPr>
        <w:pStyle w:val="AbschnittBriefe"/>
        <w:rPr>
          <w:sz w:val="20"/>
          <w:szCs w:val="20"/>
          <w:lang w:val="fr-CH"/>
        </w:rPr>
      </w:pPr>
      <w:r w:rsidRPr="00546764">
        <w:rPr>
          <w:sz w:val="20"/>
          <w:szCs w:val="20"/>
        </w:rPr>
        <w:t xml:space="preserve">                                                                                        </w:t>
      </w:r>
      <w:r>
        <w:rPr>
          <w:sz w:val="20"/>
          <w:szCs w:val="20"/>
        </w:rPr>
        <w:t xml:space="preserve">    </w:t>
      </w:r>
      <w:r w:rsidRPr="00546764">
        <w:rPr>
          <w:sz w:val="20"/>
          <w:szCs w:val="20"/>
        </w:rPr>
        <w:t xml:space="preserve">        Lieu et date :</w:t>
      </w:r>
    </w:p>
    <w:p w14:paraId="6FE753A3" w14:textId="77777777" w:rsidR="008A5FB4" w:rsidRPr="00546764" w:rsidRDefault="008A5FB4" w:rsidP="008A5FB4">
      <w:pPr>
        <w:pStyle w:val="AbschnittBriefe"/>
        <w:rPr>
          <w:sz w:val="20"/>
          <w:szCs w:val="20"/>
        </w:rPr>
      </w:pPr>
    </w:p>
    <w:p w14:paraId="188092EC" w14:textId="77777777" w:rsidR="008A5FB4" w:rsidRPr="00546764" w:rsidRDefault="008A5FB4" w:rsidP="008A5FB4">
      <w:pPr>
        <w:pStyle w:val="AbschnittBriefe"/>
        <w:rPr>
          <w:sz w:val="20"/>
          <w:szCs w:val="20"/>
        </w:rPr>
      </w:pPr>
    </w:p>
    <w:p w14:paraId="17912135" w14:textId="77777777" w:rsidR="008A5FB4" w:rsidRPr="00546764" w:rsidRDefault="008A5FB4" w:rsidP="008A5FB4">
      <w:pPr>
        <w:pStyle w:val="AbschnittBriefe"/>
        <w:rPr>
          <w:sz w:val="20"/>
          <w:szCs w:val="20"/>
        </w:rPr>
      </w:pPr>
    </w:p>
    <w:p w14:paraId="35B3ADF2" w14:textId="77777777" w:rsidR="008A5FB4" w:rsidRPr="00546764" w:rsidRDefault="008A5FB4" w:rsidP="008A5FB4">
      <w:pPr>
        <w:pStyle w:val="AbschnittBriefe"/>
        <w:rPr>
          <w:sz w:val="20"/>
          <w:szCs w:val="20"/>
        </w:rPr>
      </w:pPr>
    </w:p>
    <w:p w14:paraId="4924DF86" w14:textId="64DB558D" w:rsidR="008A5FB4" w:rsidRPr="004D3F70" w:rsidRDefault="008A5FB4" w:rsidP="008A5FB4">
      <w:pPr>
        <w:pStyle w:val="UEBERSCHRIFTIMBRIEF"/>
      </w:pPr>
      <w:r w:rsidRPr="00C52895">
        <w:t xml:space="preserve">Concerne : </w:t>
      </w:r>
      <w:r w:rsidR="002526AE" w:rsidRPr="002526AE">
        <w:t>Dawit Isaak</w:t>
      </w:r>
    </w:p>
    <w:p w14:paraId="26A003E1" w14:textId="77777777" w:rsidR="008A5FB4" w:rsidRPr="00546764" w:rsidRDefault="008A5FB4" w:rsidP="008A5FB4">
      <w:pPr>
        <w:pStyle w:val="AbschnittBriefe"/>
        <w:rPr>
          <w:sz w:val="20"/>
          <w:szCs w:val="20"/>
        </w:rPr>
      </w:pPr>
    </w:p>
    <w:p w14:paraId="63C18D4D" w14:textId="77777777" w:rsidR="008A5FB4" w:rsidRPr="00546764" w:rsidRDefault="008A5FB4" w:rsidP="008A5FB4">
      <w:pPr>
        <w:pStyle w:val="AbschnittBriefe"/>
        <w:rPr>
          <w:sz w:val="20"/>
          <w:szCs w:val="20"/>
        </w:rPr>
      </w:pPr>
    </w:p>
    <w:p w14:paraId="0BFAD1B7" w14:textId="0547CC86" w:rsidR="001678EB" w:rsidRPr="00247B79" w:rsidRDefault="001678EB" w:rsidP="001678EB">
      <w:pPr>
        <w:pStyle w:val="AbschnittBriefe"/>
        <w:spacing w:after="120"/>
        <w:rPr>
          <w:sz w:val="20"/>
          <w:szCs w:val="20"/>
        </w:rPr>
      </w:pPr>
      <w:r w:rsidRPr="00247B79">
        <w:rPr>
          <w:sz w:val="20"/>
          <w:szCs w:val="20"/>
        </w:rPr>
        <w:t>Monsieur le Président,</w:t>
      </w:r>
    </w:p>
    <w:p w14:paraId="6821199D" w14:textId="729B122D" w:rsidR="001678EB" w:rsidRPr="00247B79" w:rsidRDefault="001678EB" w:rsidP="001678EB">
      <w:pPr>
        <w:pStyle w:val="AbschnittBriefe"/>
        <w:spacing w:after="120"/>
        <w:rPr>
          <w:sz w:val="20"/>
          <w:szCs w:val="20"/>
        </w:rPr>
      </w:pPr>
      <w:r w:rsidRPr="00247B79">
        <w:rPr>
          <w:sz w:val="20"/>
          <w:szCs w:val="20"/>
        </w:rPr>
        <w:t xml:space="preserve">Le 23 septembre 2001, Dawit Isaak, journaliste et propriétaire du journal </w:t>
      </w:r>
      <w:r w:rsidR="00C23578">
        <w:rPr>
          <w:sz w:val="20"/>
          <w:szCs w:val="20"/>
        </w:rPr>
        <w:t>«</w:t>
      </w:r>
      <w:r w:rsidRPr="00247B79">
        <w:rPr>
          <w:sz w:val="20"/>
          <w:szCs w:val="20"/>
        </w:rPr>
        <w:t>Setit</w:t>
      </w:r>
      <w:r w:rsidR="00C23578">
        <w:rPr>
          <w:sz w:val="20"/>
          <w:szCs w:val="20"/>
        </w:rPr>
        <w:t>»</w:t>
      </w:r>
      <w:r w:rsidRPr="00247B79">
        <w:rPr>
          <w:sz w:val="20"/>
          <w:szCs w:val="20"/>
        </w:rPr>
        <w:t>, a été arrêté. Depuis, il est détenu au secret et</w:t>
      </w:r>
      <w:r w:rsidR="00247B79" w:rsidRPr="00247B79">
        <w:rPr>
          <w:sz w:val="20"/>
          <w:szCs w:val="20"/>
        </w:rPr>
        <w:t xml:space="preserve"> </w:t>
      </w:r>
      <w:r w:rsidRPr="00247B79">
        <w:rPr>
          <w:sz w:val="20"/>
          <w:szCs w:val="20"/>
        </w:rPr>
        <w:t xml:space="preserve">les autorités refusent de révéler </w:t>
      </w:r>
      <w:r w:rsidR="00C23578">
        <w:rPr>
          <w:sz w:val="20"/>
          <w:szCs w:val="20"/>
        </w:rPr>
        <w:t>sa localisation</w:t>
      </w:r>
      <w:r w:rsidRPr="00247B79">
        <w:rPr>
          <w:sz w:val="20"/>
          <w:szCs w:val="20"/>
        </w:rPr>
        <w:t xml:space="preserve"> </w:t>
      </w:r>
      <w:r w:rsidR="00C23578">
        <w:rPr>
          <w:sz w:val="20"/>
          <w:szCs w:val="20"/>
        </w:rPr>
        <w:t>ainsi que</w:t>
      </w:r>
      <w:r w:rsidRPr="00247B79">
        <w:rPr>
          <w:sz w:val="20"/>
          <w:szCs w:val="20"/>
        </w:rPr>
        <w:t xml:space="preserve"> de divulguer des informations sur sa santé et son bien-être. Selon certaines sources, il est accusé d’être un «traître», mais il n’a jamais été inculpé ou jugé. </w:t>
      </w:r>
    </w:p>
    <w:p w14:paraId="304C1161" w14:textId="729C1010" w:rsidR="001678EB" w:rsidRPr="00247B79" w:rsidRDefault="001678EB" w:rsidP="001678EB">
      <w:pPr>
        <w:pStyle w:val="AbschnittBriefe"/>
        <w:spacing w:after="120"/>
        <w:rPr>
          <w:sz w:val="20"/>
          <w:szCs w:val="20"/>
        </w:rPr>
      </w:pPr>
      <w:r w:rsidRPr="00247B79">
        <w:rPr>
          <w:sz w:val="20"/>
          <w:szCs w:val="20"/>
        </w:rPr>
        <w:t xml:space="preserve">Amnesty International considère Dawit Isaak comme un prisonnier d’opinion, détenu uniquement pour avoir exercé pacifiquement son droit à la liberté d’expression. </w:t>
      </w:r>
    </w:p>
    <w:p w14:paraId="71437D0B" w14:textId="5F4B66D4" w:rsidR="001678EB" w:rsidRPr="00247B79" w:rsidRDefault="001678EB" w:rsidP="00247B79">
      <w:pPr>
        <w:pStyle w:val="AbschnittBriefe"/>
        <w:spacing w:after="120"/>
        <w:rPr>
          <w:sz w:val="20"/>
          <w:szCs w:val="20"/>
        </w:rPr>
      </w:pPr>
      <w:r w:rsidRPr="00247B79">
        <w:rPr>
          <w:sz w:val="20"/>
          <w:szCs w:val="20"/>
        </w:rPr>
        <w:t xml:space="preserve">En mai 2007, la Commission africaine des droits de l’homme et des peuples a conclu que les personnes arrêtées en septembre 2001 en Érythrée, parmi lesquelles Dawit Isaak, étaient détenues arbitrairement et illégalement. Elle a appelé votre gouvernement à </w:t>
      </w:r>
      <w:r w:rsidR="00C23578">
        <w:rPr>
          <w:sz w:val="20"/>
          <w:szCs w:val="20"/>
        </w:rPr>
        <w:t xml:space="preserve">les </w:t>
      </w:r>
      <w:r w:rsidRPr="00247B79">
        <w:rPr>
          <w:sz w:val="20"/>
          <w:szCs w:val="20"/>
        </w:rPr>
        <w:t>libérer et les indemniser. Mais ces journalistes arrêtés en septembre 2001 sont toujours en détention secrète</w:t>
      </w:r>
      <w:r w:rsidR="00247B79" w:rsidRPr="00247B79">
        <w:rPr>
          <w:sz w:val="20"/>
          <w:szCs w:val="20"/>
        </w:rPr>
        <w:t>.</w:t>
      </w:r>
    </w:p>
    <w:p w14:paraId="26A29F8B" w14:textId="0F1CC0EC" w:rsidR="008A5FB4" w:rsidRPr="00247B79" w:rsidRDefault="00247B79" w:rsidP="00247B79">
      <w:pPr>
        <w:pStyle w:val="AbschnittBriefe"/>
        <w:spacing w:after="120"/>
        <w:rPr>
          <w:b/>
          <w:bCs/>
          <w:sz w:val="20"/>
          <w:szCs w:val="20"/>
        </w:rPr>
      </w:pPr>
      <w:r w:rsidRPr="00247B79">
        <w:rPr>
          <w:b/>
          <w:bCs/>
          <w:sz w:val="20"/>
          <w:szCs w:val="20"/>
        </w:rPr>
        <w:t>Cette situation me préoccupe beaucoup</w:t>
      </w:r>
      <w:r w:rsidR="00C23578">
        <w:rPr>
          <w:b/>
          <w:bCs/>
          <w:sz w:val="20"/>
          <w:szCs w:val="20"/>
        </w:rPr>
        <w:t>.</w:t>
      </w:r>
      <w:r w:rsidRPr="00247B79">
        <w:rPr>
          <w:b/>
          <w:bCs/>
          <w:sz w:val="20"/>
          <w:szCs w:val="20"/>
        </w:rPr>
        <w:t xml:space="preserve"> </w:t>
      </w:r>
      <w:r w:rsidR="00C23578">
        <w:rPr>
          <w:b/>
          <w:bCs/>
          <w:sz w:val="20"/>
          <w:szCs w:val="20"/>
        </w:rPr>
        <w:t xml:space="preserve">C’est pourquoi </w:t>
      </w:r>
      <w:r w:rsidRPr="00247B79">
        <w:rPr>
          <w:b/>
          <w:bCs/>
          <w:sz w:val="20"/>
          <w:szCs w:val="20"/>
        </w:rPr>
        <w:t>je vous appelle, Monsieur le Président,</w:t>
      </w:r>
      <w:r w:rsidR="001678EB" w:rsidRPr="00247B79">
        <w:rPr>
          <w:b/>
          <w:bCs/>
          <w:sz w:val="20"/>
          <w:szCs w:val="20"/>
        </w:rPr>
        <w:t xml:space="preserve"> à révéler le lieu de détention de Dawit Isaak</w:t>
      </w:r>
      <w:r w:rsidRPr="00247B79">
        <w:rPr>
          <w:b/>
          <w:bCs/>
          <w:sz w:val="20"/>
          <w:szCs w:val="20"/>
        </w:rPr>
        <w:t>,</w:t>
      </w:r>
      <w:r w:rsidR="001678EB" w:rsidRPr="00247B79">
        <w:rPr>
          <w:b/>
          <w:bCs/>
          <w:sz w:val="20"/>
          <w:szCs w:val="20"/>
        </w:rPr>
        <w:t xml:space="preserve"> à le libérer immédiatement et sans condition car c’est un prisonnier d’opinion, détenu uniquement pour avoir exercé pacifiquement son droit à la liberté d’expression. Dans l’attente de sa libération, </w:t>
      </w:r>
      <w:r w:rsidRPr="00247B79">
        <w:rPr>
          <w:b/>
          <w:bCs/>
          <w:sz w:val="20"/>
          <w:szCs w:val="20"/>
        </w:rPr>
        <w:t xml:space="preserve">je vous demande </w:t>
      </w:r>
      <w:r w:rsidR="001678EB" w:rsidRPr="00247B79">
        <w:rPr>
          <w:b/>
          <w:bCs/>
          <w:sz w:val="20"/>
          <w:szCs w:val="20"/>
        </w:rPr>
        <w:t>de veiller à ce qu’il puisse communiquer régulièrement et sans restriction avec son avocat et sa famille durant sa détention.</w:t>
      </w:r>
    </w:p>
    <w:p w14:paraId="7646EC12" w14:textId="77777777" w:rsidR="00C23578" w:rsidRDefault="00C23578" w:rsidP="00247B79">
      <w:pPr>
        <w:pStyle w:val="AbschnittBriefe"/>
        <w:spacing w:after="120"/>
        <w:rPr>
          <w:sz w:val="20"/>
          <w:szCs w:val="20"/>
        </w:rPr>
      </w:pPr>
    </w:p>
    <w:p w14:paraId="73C6075E" w14:textId="5D21D721" w:rsidR="008A5FB4" w:rsidRPr="00247B79" w:rsidRDefault="008A5FB4" w:rsidP="00247B79">
      <w:pPr>
        <w:pStyle w:val="AbschnittBriefe"/>
        <w:spacing w:after="120"/>
        <w:rPr>
          <w:sz w:val="20"/>
          <w:szCs w:val="20"/>
        </w:rPr>
      </w:pPr>
      <w:r w:rsidRPr="00247B79">
        <w:rPr>
          <w:sz w:val="20"/>
          <w:szCs w:val="20"/>
        </w:rPr>
        <w:t>Dans cette attente, je vous prie de croire, Monsieur</w:t>
      </w:r>
      <w:r w:rsidR="00247B79" w:rsidRPr="00247B79">
        <w:rPr>
          <w:sz w:val="20"/>
          <w:szCs w:val="20"/>
        </w:rPr>
        <w:t xml:space="preserve"> le Président</w:t>
      </w:r>
      <w:r w:rsidRPr="00247B79">
        <w:rPr>
          <w:sz w:val="20"/>
          <w:szCs w:val="20"/>
        </w:rPr>
        <w:t>, à l’expression de ma haute considération.</w:t>
      </w:r>
    </w:p>
    <w:p w14:paraId="4C09C95F" w14:textId="77777777" w:rsidR="008A5FB4" w:rsidRDefault="008A5FB4" w:rsidP="008A5FB4">
      <w:pPr>
        <w:pStyle w:val="AbschnittBriefe"/>
        <w:rPr>
          <w:sz w:val="20"/>
          <w:szCs w:val="20"/>
        </w:rPr>
      </w:pPr>
    </w:p>
    <w:p w14:paraId="2E7F2CA9" w14:textId="77777777" w:rsidR="008A5FB4" w:rsidRPr="00546764" w:rsidRDefault="008A5FB4" w:rsidP="008A5FB4">
      <w:pPr>
        <w:pStyle w:val="AbschnittBriefe"/>
        <w:rPr>
          <w:sz w:val="20"/>
          <w:szCs w:val="20"/>
        </w:rPr>
      </w:pPr>
    </w:p>
    <w:p w14:paraId="5FE11F7E" w14:textId="5BDAC22E" w:rsidR="008A5FB4" w:rsidRPr="00912546" w:rsidRDefault="00C43DDC" w:rsidP="008A5FB4">
      <w:pPr>
        <w:pStyle w:val="AbschnittBriefe"/>
      </w:pPr>
      <w:r>
        <w:rPr>
          <w:noProof/>
          <w:lang w:val="de-CH" w:eastAsia="de-CH"/>
        </w:rPr>
        <mc:AlternateContent>
          <mc:Choice Requires="wps">
            <w:drawing>
              <wp:anchor distT="0" distB="0" distL="114300" distR="114300" simplePos="0" relativeHeight="251664896" behindDoc="0" locked="1" layoutInCell="0" allowOverlap="0" wp14:anchorId="220323C4" wp14:editId="2A215586">
                <wp:simplePos x="0" y="0"/>
                <wp:positionH relativeFrom="page">
                  <wp:posOffset>894715</wp:posOffset>
                </wp:positionH>
                <wp:positionV relativeFrom="page">
                  <wp:posOffset>9749155</wp:posOffset>
                </wp:positionV>
                <wp:extent cx="6120130" cy="424815"/>
                <wp:effectExtent l="0" t="0" r="0" b="0"/>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F859E" w14:textId="77777777" w:rsidR="008A5FB4" w:rsidRPr="002526AE" w:rsidRDefault="008A5FB4" w:rsidP="008A5FB4">
                            <w:pPr>
                              <w:rPr>
                                <w:b/>
                              </w:rPr>
                            </w:pPr>
                            <w:r w:rsidRPr="002526AE">
                              <w:rPr>
                                <w:b/>
                              </w:rPr>
                              <w:t>Copie:</w:t>
                            </w:r>
                          </w:p>
                          <w:p w14:paraId="1E0EA1C3" w14:textId="77777777" w:rsidR="002526AE" w:rsidRPr="002526AE" w:rsidRDefault="002526AE" w:rsidP="002526AE">
                            <w:r w:rsidRPr="002526AE">
                              <w:t>Ambassade d'Erythrée, Case postale 85, Rue de Vermont 9, 1211 Genève 20</w:t>
                            </w:r>
                          </w:p>
                          <w:p w14:paraId="49AA963D" w14:textId="32607ED2" w:rsidR="008A5FB4" w:rsidRPr="00A331A8" w:rsidRDefault="002526AE" w:rsidP="002526AE">
                            <w:pPr>
                              <w:rPr>
                                <w:lang w:val="de-CH"/>
                              </w:rPr>
                            </w:pPr>
                            <w:r w:rsidRPr="002526AE">
                              <w:rPr>
                                <w:lang w:val="de-CH"/>
                              </w:rPr>
                              <w:t>Fax: 022 740 49 49 / E-Mail: eritrean.embassy@bluewin.ch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323C4" id="Text Box 58" o:spid="_x0000_s1031" type="#_x0000_t202" style="position:absolute;margin-left:70.45pt;margin-top:767.65pt;width:481.9pt;height:33.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" o:allowincell="f" o:allowoverlap="f" filled="f" stroked="f">
                <v:textbox inset="0,0,0,0">
                  <w:txbxContent>
                    <w:p w14:paraId="25AF859E" w14:textId="77777777" w:rsidR="008A5FB4" w:rsidRPr="002526AE" w:rsidRDefault="008A5FB4" w:rsidP="008A5FB4">
                      <w:pPr>
                        <w:rPr>
                          <w:b/>
                        </w:rPr>
                      </w:pPr>
                      <w:r w:rsidRPr="002526AE">
                        <w:rPr>
                          <w:b/>
                        </w:rPr>
                        <w:t>Copie:</w:t>
                      </w:r>
                    </w:p>
                    <w:p w14:paraId="1E0EA1C3" w14:textId="77777777" w:rsidR="002526AE" w:rsidRPr="002526AE" w:rsidRDefault="002526AE" w:rsidP="002526AE">
                      <w:r w:rsidRPr="002526AE">
                        <w:t>Ambassade d'Erythrée, Case postale 85, Rue de Vermont 9, 1211 Genève 20</w:t>
                      </w:r>
                    </w:p>
                    <w:p w14:paraId="49AA963D" w14:textId="32607ED2" w:rsidR="008A5FB4" w:rsidRPr="00A331A8" w:rsidRDefault="002526AE" w:rsidP="002526AE">
                      <w:pPr>
                        <w:rPr>
                          <w:lang w:val="de-CH"/>
                        </w:rPr>
                      </w:pPr>
                      <w:r w:rsidRPr="002526AE">
                        <w:rPr>
                          <w:lang w:val="de-CH"/>
                        </w:rPr>
                        <w:t>Fax: 022 740 49 49 / E-Mail: eritrean.embassy@bluewin.ch</w:t>
                      </w:r>
                    </w:p>
                  </w:txbxContent>
                </v:textbox>
                <w10:wrap anchorx="page" anchory="page"/>
                <w10:anchorlock/>
              </v:shape>
            </w:pict>
          </mc:Fallback>
        </mc:AlternateContent>
      </w:r>
      <w:r w:rsidR="008A5FB4" w:rsidRPr="00EC6E9F">
        <w:br w:type="page"/>
      </w:r>
    </w:p>
    <w:p w14:paraId="5A820548" w14:textId="77777777" w:rsidR="00E71267" w:rsidRPr="00546764" w:rsidRDefault="00E71267" w:rsidP="00E71267">
      <w:pPr>
        <w:pStyle w:val="AbschnittBriefe"/>
        <w:rPr>
          <w:sz w:val="20"/>
          <w:szCs w:val="20"/>
        </w:rPr>
      </w:pPr>
    </w:p>
    <w:p w14:paraId="49117332" w14:textId="77777777" w:rsidR="00E71267" w:rsidRPr="00546764" w:rsidRDefault="00E71267" w:rsidP="00E71267">
      <w:pPr>
        <w:pStyle w:val="AbschnittBriefe"/>
        <w:rPr>
          <w:sz w:val="20"/>
          <w:szCs w:val="20"/>
        </w:rPr>
      </w:pPr>
    </w:p>
    <w:p w14:paraId="3D7D2F6A" w14:textId="77777777" w:rsidR="00E71267" w:rsidRPr="00546764" w:rsidRDefault="00E71267" w:rsidP="00E71267">
      <w:pPr>
        <w:pStyle w:val="AbschnittBriefe"/>
        <w:rPr>
          <w:sz w:val="20"/>
          <w:szCs w:val="20"/>
        </w:rPr>
      </w:pPr>
    </w:p>
    <w:p w14:paraId="0690BEB7" w14:textId="77777777" w:rsidR="00E71267" w:rsidRPr="00546764" w:rsidRDefault="00E71267" w:rsidP="00E71267">
      <w:pPr>
        <w:pStyle w:val="AbschnittBriefe"/>
        <w:rPr>
          <w:sz w:val="20"/>
          <w:szCs w:val="20"/>
        </w:rPr>
      </w:pPr>
    </w:p>
    <w:p w14:paraId="79F137B6" w14:textId="1E639D00" w:rsidR="00E71267" w:rsidRPr="00546764" w:rsidRDefault="00C43DDC" w:rsidP="00E71267">
      <w:pPr>
        <w:pStyle w:val="AbschnittBriefe"/>
        <w:rPr>
          <w:sz w:val="20"/>
          <w:szCs w:val="20"/>
        </w:rPr>
      </w:pPr>
      <w:r>
        <w:rPr>
          <w:noProof/>
          <w:sz w:val="20"/>
          <w:szCs w:val="20"/>
          <w:lang w:eastAsia="de-CH"/>
        </w:rPr>
        <mc:AlternateContent>
          <mc:Choice Requires="wps">
            <w:drawing>
              <wp:anchor distT="0" distB="0" distL="114300" distR="114300" simplePos="0" relativeHeight="251655680" behindDoc="0" locked="1" layoutInCell="0" allowOverlap="0" wp14:anchorId="6D7FD212" wp14:editId="09EB2E80">
                <wp:simplePos x="0" y="0"/>
                <wp:positionH relativeFrom="page">
                  <wp:posOffset>900430</wp:posOffset>
                </wp:positionH>
                <wp:positionV relativeFrom="page">
                  <wp:posOffset>900430</wp:posOffset>
                </wp:positionV>
                <wp:extent cx="1979930" cy="1080135"/>
                <wp:effectExtent l="0" t="0" r="0" b="63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0BF9C" w14:textId="77777777" w:rsidR="00817ECC" w:rsidRDefault="00817ECC" w:rsidP="00817ECC">
                            <w:pPr>
                              <w:rPr>
                                <w:sz w:val="20"/>
                                <w:szCs w:val="20"/>
                                <w:lang w:val="de-CH"/>
                              </w:rPr>
                            </w:pPr>
                            <w:r>
                              <w:rPr>
                                <w:sz w:val="20"/>
                                <w:szCs w:val="20"/>
                                <w:lang w:val="de-CH"/>
                              </w:rPr>
                              <w:t>Expéditeur·rice:</w:t>
                            </w:r>
                          </w:p>
                          <w:p w14:paraId="3A03B484" w14:textId="77777777" w:rsidR="00E71267" w:rsidRPr="00546764" w:rsidRDefault="00E71267" w:rsidP="00E71267">
                            <w:pPr>
                              <w:rPr>
                                <w:sz w:val="20"/>
                                <w:szCs w:val="20"/>
                                <w:lang w:val="de-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FD212" id="Text Box 44" o:spid="_x0000_s1032" type="#_x0000_t202" style="position:absolute;margin-left:70.9pt;margin-top:70.9pt;width:155.9pt;height:85.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" o:allowincell="f" o:allowoverlap="f" filled="f" stroked="f">
                <v:textbox inset="0,0,0,0">
                  <w:txbxContent>
                    <w:p w14:paraId="6740BF9C" w14:textId="77777777" w:rsidR="00817ECC" w:rsidRDefault="00817ECC" w:rsidP="00817ECC">
                      <w:pPr>
                        <w:rPr>
                          <w:sz w:val="20"/>
                          <w:szCs w:val="20"/>
                          <w:lang w:val="de-CH"/>
                        </w:rPr>
                      </w:pPr>
                      <w:r>
                        <w:rPr>
                          <w:sz w:val="20"/>
                          <w:szCs w:val="20"/>
                          <w:lang w:val="de-CH"/>
                        </w:rPr>
                        <w:t>Expéditeur·rice:</w:t>
                      </w:r>
                    </w:p>
                    <w:p w14:paraId="3A03B484" w14:textId="77777777" w:rsidR="00E71267" w:rsidRPr="00546764" w:rsidRDefault="00E71267" w:rsidP="00E71267">
                      <w:pPr>
                        <w:rPr>
                          <w:sz w:val="20"/>
                          <w:szCs w:val="20"/>
                          <w:lang w:val="de-CH"/>
                        </w:rPr>
                      </w:pPr>
                    </w:p>
                  </w:txbxContent>
                </v:textbox>
                <w10:wrap anchorx="page" anchory="page"/>
                <w10:anchorlock/>
              </v:shape>
            </w:pict>
          </mc:Fallback>
        </mc:AlternateContent>
      </w:r>
    </w:p>
    <w:p w14:paraId="35F33B07" w14:textId="77777777" w:rsidR="00E71267" w:rsidRPr="00546764" w:rsidRDefault="00E71267" w:rsidP="00E71267">
      <w:pPr>
        <w:pStyle w:val="AbschnittBriefe"/>
        <w:rPr>
          <w:sz w:val="20"/>
          <w:szCs w:val="20"/>
        </w:rPr>
      </w:pPr>
    </w:p>
    <w:p w14:paraId="4F2C4366" w14:textId="2C940402" w:rsidR="00E71267" w:rsidRPr="00546764" w:rsidRDefault="00C43DDC" w:rsidP="00E71267">
      <w:pPr>
        <w:pStyle w:val="AbschnittBriefe"/>
        <w:rPr>
          <w:sz w:val="20"/>
          <w:szCs w:val="20"/>
        </w:rPr>
      </w:pPr>
      <w:r>
        <w:rPr>
          <w:noProof/>
          <w:sz w:val="20"/>
          <w:szCs w:val="20"/>
          <w:lang w:val="en-US" w:eastAsia="en-US"/>
        </w:rPr>
        <mc:AlternateContent>
          <mc:Choice Requires="wps">
            <w:drawing>
              <wp:anchor distT="0" distB="0" distL="114300" distR="114300" simplePos="0" relativeHeight="251656704" behindDoc="0" locked="1" layoutInCell="0" allowOverlap="0" wp14:anchorId="5BAADB66" wp14:editId="4061B632">
                <wp:simplePos x="0" y="0"/>
                <wp:positionH relativeFrom="page">
                  <wp:posOffset>4445635</wp:posOffset>
                </wp:positionH>
                <wp:positionV relativeFrom="page">
                  <wp:posOffset>1944370</wp:posOffset>
                </wp:positionV>
                <wp:extent cx="1979930" cy="1108710"/>
                <wp:effectExtent l="0" t="0" r="1270" b="1524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108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68609" w14:textId="77777777" w:rsidR="00417AC2" w:rsidRPr="00417AC2" w:rsidRDefault="00417AC2" w:rsidP="00417AC2">
                            <w:pPr>
                              <w:rPr>
                                <w:sz w:val="20"/>
                                <w:szCs w:val="20"/>
                                <w:lang w:val="fr-FR"/>
                              </w:rPr>
                            </w:pPr>
                            <w:r w:rsidRPr="00417AC2">
                              <w:rPr>
                                <w:sz w:val="20"/>
                                <w:szCs w:val="20"/>
                                <w:lang w:val="fr-FR"/>
                              </w:rPr>
                              <w:t>Ministre de Justice</w:t>
                            </w:r>
                          </w:p>
                          <w:p w14:paraId="4950E275" w14:textId="77777777" w:rsidR="00417AC2" w:rsidRPr="00417AC2" w:rsidRDefault="00417AC2" w:rsidP="00417AC2">
                            <w:pPr>
                              <w:rPr>
                                <w:sz w:val="20"/>
                                <w:szCs w:val="20"/>
                                <w:lang w:val="fr-FR"/>
                              </w:rPr>
                            </w:pPr>
                            <w:r w:rsidRPr="00417AC2">
                              <w:rPr>
                                <w:sz w:val="20"/>
                                <w:szCs w:val="20"/>
                                <w:lang w:val="fr-FR"/>
                              </w:rPr>
                              <w:t>Mohamed Ben AbdelKader</w:t>
                            </w:r>
                          </w:p>
                          <w:p w14:paraId="3F0C7E84" w14:textId="77777777" w:rsidR="00417AC2" w:rsidRPr="00417AC2" w:rsidRDefault="00417AC2" w:rsidP="00417AC2">
                            <w:pPr>
                              <w:rPr>
                                <w:sz w:val="20"/>
                                <w:szCs w:val="20"/>
                                <w:lang w:val="fr-FR"/>
                              </w:rPr>
                            </w:pPr>
                            <w:r w:rsidRPr="00417AC2">
                              <w:rPr>
                                <w:sz w:val="20"/>
                                <w:szCs w:val="20"/>
                                <w:lang w:val="fr-FR"/>
                              </w:rPr>
                              <w:t>Place Mamounia</w:t>
                            </w:r>
                          </w:p>
                          <w:p w14:paraId="5D5E69E4" w14:textId="77777777" w:rsidR="00417AC2" w:rsidRPr="00417AC2" w:rsidRDefault="00417AC2" w:rsidP="00417AC2">
                            <w:pPr>
                              <w:rPr>
                                <w:sz w:val="20"/>
                                <w:szCs w:val="20"/>
                                <w:lang w:val="fr-FR"/>
                              </w:rPr>
                            </w:pPr>
                            <w:r w:rsidRPr="00417AC2">
                              <w:rPr>
                                <w:sz w:val="20"/>
                                <w:szCs w:val="20"/>
                                <w:lang w:val="fr-FR"/>
                              </w:rPr>
                              <w:t>Mailbox 1015</w:t>
                            </w:r>
                          </w:p>
                          <w:p w14:paraId="0A1124CD" w14:textId="77777777" w:rsidR="00417AC2" w:rsidRPr="00417AC2" w:rsidRDefault="00417AC2" w:rsidP="00417AC2">
                            <w:pPr>
                              <w:rPr>
                                <w:sz w:val="20"/>
                                <w:szCs w:val="20"/>
                                <w:lang w:val="fr-FR"/>
                              </w:rPr>
                            </w:pPr>
                            <w:r w:rsidRPr="00417AC2">
                              <w:rPr>
                                <w:sz w:val="20"/>
                                <w:szCs w:val="20"/>
                                <w:lang w:val="fr-FR"/>
                              </w:rPr>
                              <w:t>10070 Rabat</w:t>
                            </w:r>
                          </w:p>
                          <w:p w14:paraId="36CAD569" w14:textId="4EBD7F33" w:rsidR="00E71267" w:rsidRPr="00546764" w:rsidRDefault="00417AC2" w:rsidP="00417AC2">
                            <w:pPr>
                              <w:rPr>
                                <w:sz w:val="20"/>
                                <w:szCs w:val="20"/>
                              </w:rPr>
                            </w:pPr>
                            <w:r w:rsidRPr="00417AC2">
                              <w:rPr>
                                <w:sz w:val="20"/>
                                <w:szCs w:val="20"/>
                                <w:lang w:val="fr-FR"/>
                              </w:rPr>
                              <w:t>Maroc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ADB66" id="Text Box 46" o:spid="_x0000_s1033" type="#_x0000_t202" style="position:absolute;margin-left:350.05pt;margin-top:153.1pt;width:155.9pt;height:87.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" o:allowincell="f" o:allowoverlap="f" filled="f" stroked="f">
                <v:textbox inset="0,0,0,0">
                  <w:txbxContent>
                    <w:p w14:paraId="44068609" w14:textId="77777777" w:rsidR="00417AC2" w:rsidRPr="00417AC2" w:rsidRDefault="00417AC2" w:rsidP="00417AC2">
                      <w:pPr>
                        <w:rPr>
                          <w:sz w:val="20"/>
                          <w:szCs w:val="20"/>
                          <w:lang w:val="fr-FR"/>
                        </w:rPr>
                      </w:pPr>
                      <w:r w:rsidRPr="00417AC2">
                        <w:rPr>
                          <w:sz w:val="20"/>
                          <w:szCs w:val="20"/>
                          <w:lang w:val="fr-FR"/>
                        </w:rPr>
                        <w:t>Ministre de Justice</w:t>
                      </w:r>
                    </w:p>
                    <w:p w14:paraId="4950E275" w14:textId="77777777" w:rsidR="00417AC2" w:rsidRPr="00417AC2" w:rsidRDefault="00417AC2" w:rsidP="00417AC2">
                      <w:pPr>
                        <w:rPr>
                          <w:sz w:val="20"/>
                          <w:szCs w:val="20"/>
                          <w:lang w:val="fr-FR"/>
                        </w:rPr>
                      </w:pPr>
                      <w:r w:rsidRPr="00417AC2">
                        <w:rPr>
                          <w:sz w:val="20"/>
                          <w:szCs w:val="20"/>
                          <w:lang w:val="fr-FR"/>
                        </w:rPr>
                        <w:t>Mohamed Ben AbdelKader</w:t>
                      </w:r>
                    </w:p>
                    <w:p w14:paraId="3F0C7E84" w14:textId="77777777" w:rsidR="00417AC2" w:rsidRPr="00417AC2" w:rsidRDefault="00417AC2" w:rsidP="00417AC2">
                      <w:pPr>
                        <w:rPr>
                          <w:sz w:val="20"/>
                          <w:szCs w:val="20"/>
                          <w:lang w:val="fr-FR"/>
                        </w:rPr>
                      </w:pPr>
                      <w:r w:rsidRPr="00417AC2">
                        <w:rPr>
                          <w:sz w:val="20"/>
                          <w:szCs w:val="20"/>
                          <w:lang w:val="fr-FR"/>
                        </w:rPr>
                        <w:t>Place Mamounia</w:t>
                      </w:r>
                    </w:p>
                    <w:p w14:paraId="5D5E69E4" w14:textId="77777777" w:rsidR="00417AC2" w:rsidRPr="00417AC2" w:rsidRDefault="00417AC2" w:rsidP="00417AC2">
                      <w:pPr>
                        <w:rPr>
                          <w:sz w:val="20"/>
                          <w:szCs w:val="20"/>
                          <w:lang w:val="fr-FR"/>
                        </w:rPr>
                      </w:pPr>
                      <w:r w:rsidRPr="00417AC2">
                        <w:rPr>
                          <w:sz w:val="20"/>
                          <w:szCs w:val="20"/>
                          <w:lang w:val="fr-FR"/>
                        </w:rPr>
                        <w:t>Mailbox 1015</w:t>
                      </w:r>
                    </w:p>
                    <w:p w14:paraId="0A1124CD" w14:textId="77777777" w:rsidR="00417AC2" w:rsidRPr="00417AC2" w:rsidRDefault="00417AC2" w:rsidP="00417AC2">
                      <w:pPr>
                        <w:rPr>
                          <w:sz w:val="20"/>
                          <w:szCs w:val="20"/>
                          <w:lang w:val="fr-FR"/>
                        </w:rPr>
                      </w:pPr>
                      <w:r w:rsidRPr="00417AC2">
                        <w:rPr>
                          <w:sz w:val="20"/>
                          <w:szCs w:val="20"/>
                          <w:lang w:val="fr-FR"/>
                        </w:rPr>
                        <w:t>10070 Rabat</w:t>
                      </w:r>
                    </w:p>
                    <w:p w14:paraId="36CAD569" w14:textId="4EBD7F33" w:rsidR="00E71267" w:rsidRPr="00546764" w:rsidRDefault="00417AC2" w:rsidP="00417AC2">
                      <w:pPr>
                        <w:rPr>
                          <w:sz w:val="20"/>
                          <w:szCs w:val="20"/>
                        </w:rPr>
                      </w:pPr>
                      <w:r w:rsidRPr="00417AC2">
                        <w:rPr>
                          <w:sz w:val="20"/>
                          <w:szCs w:val="20"/>
                          <w:lang w:val="fr-FR"/>
                        </w:rPr>
                        <w:t>Maroc</w:t>
                      </w:r>
                    </w:p>
                  </w:txbxContent>
                </v:textbox>
                <w10:wrap anchorx="page" anchory="page"/>
                <w10:anchorlock/>
              </v:shape>
            </w:pict>
          </mc:Fallback>
        </mc:AlternateContent>
      </w:r>
    </w:p>
    <w:p w14:paraId="7022814F" w14:textId="77777777" w:rsidR="00E71267" w:rsidRPr="00546764" w:rsidRDefault="00E71267" w:rsidP="00E71267">
      <w:pPr>
        <w:pStyle w:val="AbschnittBriefe"/>
        <w:rPr>
          <w:sz w:val="20"/>
          <w:szCs w:val="20"/>
        </w:rPr>
      </w:pPr>
    </w:p>
    <w:p w14:paraId="76C7AB0F" w14:textId="77777777" w:rsidR="00E71267" w:rsidRPr="00546764" w:rsidRDefault="00E71267" w:rsidP="00E71267">
      <w:pPr>
        <w:pStyle w:val="AbschnittBriefe"/>
        <w:rPr>
          <w:sz w:val="20"/>
          <w:szCs w:val="20"/>
        </w:rPr>
      </w:pPr>
    </w:p>
    <w:p w14:paraId="64FA45EC" w14:textId="77777777" w:rsidR="00E71267" w:rsidRPr="00546764" w:rsidRDefault="00E71267" w:rsidP="00E71267">
      <w:pPr>
        <w:pStyle w:val="AbschnittBriefe"/>
        <w:rPr>
          <w:sz w:val="20"/>
          <w:szCs w:val="20"/>
        </w:rPr>
      </w:pPr>
    </w:p>
    <w:p w14:paraId="70596917" w14:textId="77777777" w:rsidR="00E71267" w:rsidRPr="00546764" w:rsidRDefault="00E71267" w:rsidP="00E71267">
      <w:pPr>
        <w:pStyle w:val="AbschnittBriefe"/>
        <w:rPr>
          <w:sz w:val="20"/>
          <w:szCs w:val="20"/>
        </w:rPr>
      </w:pPr>
    </w:p>
    <w:p w14:paraId="312188F3" w14:textId="77777777" w:rsidR="00E71267" w:rsidRPr="00546764" w:rsidRDefault="00E71267" w:rsidP="00E71267">
      <w:pPr>
        <w:pStyle w:val="AbschnittBriefe"/>
        <w:rPr>
          <w:sz w:val="20"/>
          <w:szCs w:val="20"/>
        </w:rPr>
      </w:pPr>
    </w:p>
    <w:p w14:paraId="6E8F93D6" w14:textId="77777777" w:rsidR="00E71267" w:rsidRPr="00546764" w:rsidRDefault="00E71267" w:rsidP="00E71267">
      <w:pPr>
        <w:pStyle w:val="AbschnittBriefe"/>
        <w:rPr>
          <w:sz w:val="20"/>
          <w:szCs w:val="20"/>
        </w:rPr>
      </w:pPr>
    </w:p>
    <w:p w14:paraId="1527767A" w14:textId="77777777" w:rsidR="00E71267" w:rsidRPr="00546764" w:rsidRDefault="00E71267" w:rsidP="00E71267">
      <w:pPr>
        <w:pStyle w:val="AbschnittBriefe"/>
        <w:rPr>
          <w:sz w:val="20"/>
          <w:szCs w:val="20"/>
        </w:rPr>
      </w:pPr>
    </w:p>
    <w:p w14:paraId="25F8D201" w14:textId="7F976A16" w:rsidR="00E71267" w:rsidRDefault="00E71267" w:rsidP="00E71267">
      <w:pPr>
        <w:pStyle w:val="AbschnittBriefe"/>
        <w:rPr>
          <w:sz w:val="20"/>
          <w:szCs w:val="20"/>
        </w:rPr>
      </w:pPr>
    </w:p>
    <w:p w14:paraId="6ECDCA98" w14:textId="67E22C1E" w:rsidR="00FE4FC3" w:rsidRDefault="00FE4FC3" w:rsidP="00E71267">
      <w:pPr>
        <w:pStyle w:val="AbschnittBriefe"/>
        <w:rPr>
          <w:sz w:val="20"/>
          <w:szCs w:val="20"/>
        </w:rPr>
      </w:pPr>
    </w:p>
    <w:p w14:paraId="6AC36153" w14:textId="77777777" w:rsidR="00FE4FC3" w:rsidRPr="00546764" w:rsidRDefault="00FE4FC3" w:rsidP="00E71267">
      <w:pPr>
        <w:pStyle w:val="AbschnittBriefe"/>
        <w:rPr>
          <w:sz w:val="20"/>
          <w:szCs w:val="20"/>
        </w:rPr>
      </w:pPr>
    </w:p>
    <w:p w14:paraId="559D463B"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0D9C256C" w14:textId="77777777" w:rsidR="00E71267" w:rsidRPr="00546764" w:rsidRDefault="00E71267" w:rsidP="00E71267">
      <w:pPr>
        <w:pStyle w:val="AbschnittBriefe"/>
        <w:rPr>
          <w:sz w:val="20"/>
          <w:szCs w:val="20"/>
        </w:rPr>
      </w:pPr>
    </w:p>
    <w:p w14:paraId="3A54477F" w14:textId="77777777" w:rsidR="00E71267" w:rsidRPr="00546764" w:rsidRDefault="00E71267" w:rsidP="00E71267">
      <w:pPr>
        <w:pStyle w:val="AbschnittBriefe"/>
        <w:rPr>
          <w:sz w:val="20"/>
          <w:szCs w:val="20"/>
        </w:rPr>
      </w:pPr>
    </w:p>
    <w:p w14:paraId="4E47B3DE" w14:textId="77777777" w:rsidR="00224644" w:rsidRPr="00546764" w:rsidRDefault="00224644" w:rsidP="00E71267">
      <w:pPr>
        <w:pStyle w:val="AbschnittBriefe"/>
        <w:rPr>
          <w:sz w:val="20"/>
          <w:szCs w:val="20"/>
        </w:rPr>
      </w:pPr>
    </w:p>
    <w:p w14:paraId="2FCC3898" w14:textId="77777777" w:rsidR="00367A23" w:rsidRPr="00546764" w:rsidRDefault="00367A23" w:rsidP="00E71267">
      <w:pPr>
        <w:pStyle w:val="AbschnittBriefe"/>
        <w:rPr>
          <w:sz w:val="20"/>
          <w:szCs w:val="20"/>
        </w:rPr>
      </w:pPr>
    </w:p>
    <w:p w14:paraId="48A3FD1B" w14:textId="358EF8A7" w:rsidR="00546764" w:rsidRPr="004D3F70" w:rsidRDefault="00546764" w:rsidP="00546764">
      <w:pPr>
        <w:pStyle w:val="UEBERSCHRIFTIMBRIEF"/>
      </w:pPr>
      <w:r w:rsidRPr="00C52895">
        <w:t xml:space="preserve">Concerne : </w:t>
      </w:r>
      <w:r w:rsidR="00FE4FC3" w:rsidRPr="00FE4FC3">
        <w:t>Omar Radi</w:t>
      </w:r>
    </w:p>
    <w:p w14:paraId="5631BF23" w14:textId="77777777" w:rsidR="00546764" w:rsidRPr="00546764" w:rsidRDefault="00546764" w:rsidP="00546764">
      <w:pPr>
        <w:pStyle w:val="AbschnittBriefe"/>
        <w:rPr>
          <w:sz w:val="20"/>
          <w:szCs w:val="20"/>
        </w:rPr>
      </w:pPr>
    </w:p>
    <w:p w14:paraId="4D7E82BF" w14:textId="77777777" w:rsidR="00546764" w:rsidRPr="00546764" w:rsidRDefault="00546764" w:rsidP="00546764">
      <w:pPr>
        <w:pStyle w:val="AbschnittBriefe"/>
        <w:rPr>
          <w:sz w:val="20"/>
          <w:szCs w:val="20"/>
        </w:rPr>
      </w:pPr>
    </w:p>
    <w:p w14:paraId="080B7F01" w14:textId="065B8BB4" w:rsidR="00183C4A" w:rsidRPr="00183C4A" w:rsidRDefault="00183C4A" w:rsidP="00183C4A">
      <w:pPr>
        <w:pStyle w:val="AbschnittBriefe"/>
        <w:spacing w:after="120"/>
        <w:rPr>
          <w:sz w:val="20"/>
          <w:szCs w:val="20"/>
          <w:highlight w:val="yellow"/>
        </w:rPr>
      </w:pPr>
      <w:r w:rsidRPr="00183C4A">
        <w:rPr>
          <w:sz w:val="20"/>
          <w:szCs w:val="20"/>
        </w:rPr>
        <w:t>Monsieur le Ministre,</w:t>
      </w:r>
    </w:p>
    <w:p w14:paraId="3C13FD37" w14:textId="406D72D7" w:rsidR="00183C4A" w:rsidRPr="009F43F0" w:rsidRDefault="009F43F0" w:rsidP="00183C4A">
      <w:pPr>
        <w:pStyle w:val="AbschnittBriefe"/>
        <w:spacing w:after="120"/>
        <w:rPr>
          <w:sz w:val="20"/>
          <w:szCs w:val="20"/>
        </w:rPr>
      </w:pPr>
      <w:r w:rsidRPr="009F43F0">
        <w:rPr>
          <w:sz w:val="20"/>
          <w:szCs w:val="20"/>
        </w:rPr>
        <w:t xml:space="preserve">Le journaliste </w:t>
      </w:r>
      <w:r w:rsidR="00183C4A" w:rsidRPr="009F43F0">
        <w:rPr>
          <w:sz w:val="20"/>
          <w:szCs w:val="20"/>
        </w:rPr>
        <w:t>Omar Radi</w:t>
      </w:r>
      <w:r w:rsidRPr="009F43F0">
        <w:rPr>
          <w:sz w:val="20"/>
          <w:szCs w:val="20"/>
        </w:rPr>
        <w:t xml:space="preserve"> </w:t>
      </w:r>
      <w:r w:rsidR="00183C4A" w:rsidRPr="009F43F0">
        <w:rPr>
          <w:sz w:val="20"/>
          <w:szCs w:val="20"/>
        </w:rPr>
        <w:t xml:space="preserve">purge actuellement une </w:t>
      </w:r>
      <w:r w:rsidRPr="009F43F0">
        <w:rPr>
          <w:sz w:val="20"/>
          <w:szCs w:val="20"/>
        </w:rPr>
        <w:t>peine de prison.</w:t>
      </w:r>
      <w:r w:rsidR="00183C4A" w:rsidRPr="009F43F0">
        <w:rPr>
          <w:sz w:val="20"/>
          <w:szCs w:val="20"/>
        </w:rPr>
        <w:t xml:space="preserve"> En juillet 2021, à l’issue d’une période de détention provisoire à l’isolement de près d’un an et d’un procès inéquitable, Omar Radi a été condamné à six ans de prison pour «espionnage» et «viol».</w:t>
      </w:r>
    </w:p>
    <w:p w14:paraId="45065F62" w14:textId="28A031DF" w:rsidR="009F43F0" w:rsidRPr="009F43F0" w:rsidRDefault="009F43F0" w:rsidP="00183C4A">
      <w:pPr>
        <w:pStyle w:val="AbschnittBriefe"/>
        <w:spacing w:after="120"/>
        <w:rPr>
          <w:sz w:val="20"/>
          <w:szCs w:val="20"/>
        </w:rPr>
      </w:pPr>
      <w:r>
        <w:rPr>
          <w:sz w:val="20"/>
          <w:szCs w:val="20"/>
        </w:rPr>
        <w:t>Le</w:t>
      </w:r>
      <w:r w:rsidRPr="009F43F0">
        <w:rPr>
          <w:sz w:val="20"/>
          <w:szCs w:val="20"/>
        </w:rPr>
        <w:t xml:space="preserve"> seul témoin d’Omar Radi dans cette affaire, le journaliste Imad Stitou, a été poursuivi en justice pour complicité et condamné à six mois de prison avec sursis. </w:t>
      </w:r>
    </w:p>
    <w:p w14:paraId="65E5F521" w14:textId="323E272B" w:rsidR="00183C4A" w:rsidRPr="00306CC9" w:rsidRDefault="00183C4A" w:rsidP="00183C4A">
      <w:pPr>
        <w:pStyle w:val="AbschnittBriefe"/>
        <w:spacing w:after="120"/>
        <w:rPr>
          <w:sz w:val="20"/>
          <w:szCs w:val="20"/>
        </w:rPr>
      </w:pPr>
      <w:r w:rsidRPr="009F43F0">
        <w:rPr>
          <w:sz w:val="20"/>
          <w:szCs w:val="20"/>
        </w:rPr>
        <w:t xml:space="preserve">Omar Radi </w:t>
      </w:r>
      <w:r w:rsidR="009F43F0">
        <w:rPr>
          <w:sz w:val="20"/>
          <w:szCs w:val="20"/>
        </w:rPr>
        <w:t xml:space="preserve">est harcelé par les autorités </w:t>
      </w:r>
      <w:r w:rsidRPr="009F43F0">
        <w:rPr>
          <w:sz w:val="20"/>
          <w:szCs w:val="20"/>
        </w:rPr>
        <w:t xml:space="preserve">depuis la publication en juin 2020 d’un rapport d’Amnesty International révélant qu’elles l’avaient espionné illégalement au moyen de son téléphone. </w:t>
      </w:r>
      <w:r w:rsidR="00C23578">
        <w:rPr>
          <w:sz w:val="20"/>
          <w:szCs w:val="20"/>
        </w:rPr>
        <w:t>Le journaliste</w:t>
      </w:r>
      <w:r w:rsidRPr="009F43F0">
        <w:rPr>
          <w:sz w:val="20"/>
          <w:szCs w:val="20"/>
        </w:rPr>
        <w:t xml:space="preserve"> a ouvertement </w:t>
      </w:r>
      <w:r w:rsidR="00C23578" w:rsidRPr="009F43F0">
        <w:rPr>
          <w:sz w:val="20"/>
          <w:szCs w:val="20"/>
        </w:rPr>
        <w:t xml:space="preserve">dénoncé </w:t>
      </w:r>
      <w:r w:rsidRPr="009F43F0">
        <w:rPr>
          <w:sz w:val="20"/>
          <w:szCs w:val="20"/>
        </w:rPr>
        <w:t xml:space="preserve">le bilan du gouvernement en matière de droits humains, et il a enquêté sur la </w:t>
      </w:r>
      <w:r w:rsidRPr="00306CC9">
        <w:rPr>
          <w:sz w:val="20"/>
          <w:szCs w:val="20"/>
        </w:rPr>
        <w:t>corruption au sein des autorités.</w:t>
      </w:r>
    </w:p>
    <w:p w14:paraId="41F9DE23" w14:textId="2319E0BD" w:rsidR="00183C4A" w:rsidRPr="00306CC9" w:rsidRDefault="00306CC9" w:rsidP="00183C4A">
      <w:pPr>
        <w:pStyle w:val="AbschnittBriefe"/>
        <w:spacing w:after="120"/>
        <w:rPr>
          <w:sz w:val="20"/>
          <w:szCs w:val="20"/>
        </w:rPr>
      </w:pPr>
      <w:r w:rsidRPr="00306CC9">
        <w:rPr>
          <w:sz w:val="20"/>
          <w:szCs w:val="20"/>
        </w:rPr>
        <w:t>D</w:t>
      </w:r>
      <w:r w:rsidR="00183C4A" w:rsidRPr="00306CC9">
        <w:rPr>
          <w:sz w:val="20"/>
          <w:szCs w:val="20"/>
        </w:rPr>
        <w:t>étenu à l’isolement</w:t>
      </w:r>
      <w:r w:rsidRPr="00306CC9">
        <w:rPr>
          <w:sz w:val="20"/>
          <w:szCs w:val="20"/>
        </w:rPr>
        <w:t xml:space="preserve"> depuis son arrestation en juillet 2020, Omar Radi</w:t>
      </w:r>
      <w:r w:rsidR="00183C4A" w:rsidRPr="00306CC9">
        <w:rPr>
          <w:sz w:val="20"/>
          <w:szCs w:val="20"/>
        </w:rPr>
        <w:t xml:space="preserve"> n’a pas bénéficié d’un procé</w:t>
      </w:r>
      <w:r w:rsidR="00C23578">
        <w:rPr>
          <w:sz w:val="20"/>
          <w:szCs w:val="20"/>
        </w:rPr>
        <w:t>s</w:t>
      </w:r>
      <w:r w:rsidR="00183C4A" w:rsidRPr="00306CC9">
        <w:rPr>
          <w:sz w:val="20"/>
          <w:szCs w:val="20"/>
        </w:rPr>
        <w:t xml:space="preserve"> équitable: il n’a pas pu consulter son équipe de défense de manière confidentielle, son avocat basé à l’étranger n’a pas été autorisé à entrer sur le territoire pour assister à son procès en juin 2021 et ses </w:t>
      </w:r>
      <w:r w:rsidR="00C23578">
        <w:rPr>
          <w:sz w:val="20"/>
          <w:szCs w:val="20"/>
        </w:rPr>
        <w:t xml:space="preserve">différents </w:t>
      </w:r>
      <w:r w:rsidR="00183C4A" w:rsidRPr="00306CC9">
        <w:rPr>
          <w:sz w:val="20"/>
          <w:szCs w:val="20"/>
        </w:rPr>
        <w:t xml:space="preserve">avocats n’ont pas eu accès aux principaux éléments lors du procès. </w:t>
      </w:r>
    </w:p>
    <w:p w14:paraId="4D5E130D" w14:textId="38AE55DB" w:rsidR="00546764" w:rsidRPr="00306CC9" w:rsidRDefault="00183C4A" w:rsidP="00183C4A">
      <w:pPr>
        <w:pStyle w:val="AbschnittBriefe"/>
        <w:spacing w:after="120"/>
        <w:rPr>
          <w:b/>
          <w:bCs/>
          <w:sz w:val="20"/>
          <w:szCs w:val="20"/>
        </w:rPr>
      </w:pPr>
      <w:r w:rsidRPr="00306CC9">
        <w:rPr>
          <w:b/>
          <w:bCs/>
          <w:sz w:val="20"/>
          <w:szCs w:val="20"/>
        </w:rPr>
        <w:t>Cette situation me préoccupe beaucoup</w:t>
      </w:r>
      <w:r w:rsidR="00C23578">
        <w:rPr>
          <w:b/>
          <w:bCs/>
          <w:sz w:val="20"/>
          <w:szCs w:val="20"/>
        </w:rPr>
        <w:t>. C’est pourquoi</w:t>
      </w:r>
      <w:r w:rsidRPr="00306CC9">
        <w:rPr>
          <w:b/>
          <w:bCs/>
          <w:sz w:val="20"/>
          <w:szCs w:val="20"/>
        </w:rPr>
        <w:t xml:space="preserve"> je vous demande, Monsieur le Ministre, de faire en sorte qu’Omar Radi soit acquitté des charges d’espionnage et puisse bénéficier d’un nouveau procès équitable.</w:t>
      </w:r>
    </w:p>
    <w:p w14:paraId="78E8B68F" w14:textId="608614A0" w:rsidR="00546764" w:rsidRPr="00306CC9" w:rsidRDefault="00546764" w:rsidP="00183C4A">
      <w:pPr>
        <w:pStyle w:val="AbschnittBriefe"/>
        <w:spacing w:after="120"/>
        <w:rPr>
          <w:sz w:val="20"/>
          <w:szCs w:val="20"/>
        </w:rPr>
      </w:pPr>
      <w:r w:rsidRPr="00306CC9">
        <w:rPr>
          <w:sz w:val="20"/>
          <w:szCs w:val="20"/>
        </w:rPr>
        <w:t>Dans cette attente, je vous prie de croire, Monsieur</w:t>
      </w:r>
      <w:r w:rsidR="00183C4A" w:rsidRPr="00306CC9">
        <w:rPr>
          <w:sz w:val="20"/>
          <w:szCs w:val="20"/>
        </w:rPr>
        <w:t xml:space="preserve"> le Ministre</w:t>
      </w:r>
      <w:r w:rsidRPr="00306CC9">
        <w:rPr>
          <w:sz w:val="20"/>
          <w:szCs w:val="20"/>
        </w:rPr>
        <w:t>, à l’expression de ma haute considération.</w:t>
      </w:r>
    </w:p>
    <w:p w14:paraId="72657418" w14:textId="374CAE25" w:rsidR="00546764" w:rsidRPr="004D3E2A" w:rsidRDefault="00C43DDC" w:rsidP="004D3E2A">
      <w:pPr>
        <w:pStyle w:val="AbschnittBriefe"/>
        <w:rPr>
          <w:sz w:val="20"/>
          <w:szCs w:val="20"/>
        </w:rPr>
      </w:pPr>
      <w:r>
        <w:rPr>
          <w:noProof/>
          <w:sz w:val="20"/>
          <w:szCs w:val="20"/>
          <w:lang w:val="de-CH" w:eastAsia="de-CH"/>
        </w:rPr>
        <mc:AlternateContent>
          <mc:Choice Requires="wps">
            <w:drawing>
              <wp:anchor distT="0" distB="0" distL="114300" distR="114300" simplePos="0" relativeHeight="251659776" behindDoc="0" locked="1" layoutInCell="0" allowOverlap="0" wp14:anchorId="44AFB065" wp14:editId="685C4840">
                <wp:simplePos x="0" y="0"/>
                <wp:positionH relativeFrom="page">
                  <wp:posOffset>894715</wp:posOffset>
                </wp:positionH>
                <wp:positionV relativeFrom="page">
                  <wp:posOffset>9753600</wp:posOffset>
                </wp:positionV>
                <wp:extent cx="6120130" cy="424815"/>
                <wp:effectExtent l="0" t="0" r="0" b="3810"/>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D378F" w14:textId="77777777" w:rsidR="0099311C" w:rsidRPr="00410DC1" w:rsidRDefault="00367A23" w:rsidP="0099311C">
                            <w:pPr>
                              <w:rPr>
                                <w:b/>
                              </w:rPr>
                            </w:pPr>
                            <w:r w:rsidRPr="00410DC1">
                              <w:rPr>
                                <w:b/>
                              </w:rPr>
                              <w:t>C</w:t>
                            </w:r>
                            <w:r w:rsidR="0099311C" w:rsidRPr="00410DC1">
                              <w:rPr>
                                <w:b/>
                              </w:rPr>
                              <w:t>opie:</w:t>
                            </w:r>
                          </w:p>
                          <w:p w14:paraId="56248FB0" w14:textId="77777777" w:rsidR="00410DC1" w:rsidRPr="00410DC1" w:rsidRDefault="00410DC1" w:rsidP="00410DC1">
                            <w:r w:rsidRPr="00410DC1">
                              <w:t>Ambassade du Royaume du Maroc, Helvetiastrasse 42, 3005 Berne</w:t>
                            </w:r>
                          </w:p>
                          <w:p w14:paraId="7A23E58B" w14:textId="53A92D13" w:rsidR="0099311C" w:rsidRPr="00A331A8" w:rsidRDefault="00410DC1" w:rsidP="00410DC1">
                            <w:pPr>
                              <w:rPr>
                                <w:lang w:val="de-CH"/>
                              </w:rPr>
                            </w:pPr>
                            <w:r w:rsidRPr="00410DC1">
                              <w:rPr>
                                <w:lang w:val="de-CH"/>
                              </w:rPr>
                              <w:t>Fax: 031 351 03 64 / E-mail: sifamaberne2@bluewin.ch ; sec_eco_amb@bluewin.ch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FB065" id="Text Box 52" o:spid="_x0000_s1034" type="#_x0000_t202" style="position:absolute;margin-left:70.45pt;margin-top:768pt;width:481.9pt;height:33.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" o:allowincell="f" o:allowoverlap="f" filled="f" stroked="f">
                <v:textbox inset="0,0,0,0">
                  <w:txbxContent>
                    <w:p w14:paraId="5F0D378F" w14:textId="77777777" w:rsidR="0099311C" w:rsidRPr="00410DC1" w:rsidRDefault="00367A23" w:rsidP="0099311C">
                      <w:pPr>
                        <w:rPr>
                          <w:b/>
                        </w:rPr>
                      </w:pPr>
                      <w:r w:rsidRPr="00410DC1">
                        <w:rPr>
                          <w:b/>
                        </w:rPr>
                        <w:t>C</w:t>
                      </w:r>
                      <w:r w:rsidR="0099311C" w:rsidRPr="00410DC1">
                        <w:rPr>
                          <w:b/>
                        </w:rPr>
                        <w:t>opie:</w:t>
                      </w:r>
                    </w:p>
                    <w:p w14:paraId="56248FB0" w14:textId="77777777" w:rsidR="00410DC1" w:rsidRPr="00410DC1" w:rsidRDefault="00410DC1" w:rsidP="00410DC1">
                      <w:r w:rsidRPr="00410DC1">
                        <w:t>Ambassade du Royaume du Maroc, Helvetiastrasse 42, 3005 Berne</w:t>
                      </w:r>
                    </w:p>
                    <w:p w14:paraId="7A23E58B" w14:textId="53A92D13" w:rsidR="0099311C" w:rsidRPr="00A331A8" w:rsidRDefault="00410DC1" w:rsidP="00410DC1">
                      <w:pPr>
                        <w:rPr>
                          <w:lang w:val="de-CH"/>
                        </w:rPr>
                      </w:pPr>
                      <w:r w:rsidRPr="00410DC1">
                        <w:rPr>
                          <w:lang w:val="de-CH"/>
                        </w:rPr>
                        <w:t>Fax: 031 351 03 64 / E-mail: sifamaberne2@bluewin.ch ; sec_eco_amb@bluewin.ch</w:t>
                      </w:r>
                    </w:p>
                  </w:txbxContent>
                </v:textbox>
                <w10:wrap anchorx="page" anchory="page"/>
                <w10:anchorlock/>
              </v:shape>
            </w:pict>
          </mc:Fallback>
        </mc:AlternateContent>
      </w:r>
    </w:p>
    <w:sectPr w:rsidR="00546764" w:rsidRPr="004D3E2A" w:rsidSect="005944A1">
      <w:headerReference w:type="default" r:id="rId22"/>
      <w:footerReference w:type="default" r:id="rId23"/>
      <w:headerReference w:type="first" r:id="rId24"/>
      <w:footerReference w:type="first" r:id="rId25"/>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97E1" w14:textId="77777777" w:rsidR="00C43DDC" w:rsidRPr="008702FA" w:rsidRDefault="00C43DDC" w:rsidP="00553907">
      <w:r w:rsidRPr="008702FA">
        <w:separator/>
      </w:r>
    </w:p>
  </w:endnote>
  <w:endnote w:type="continuationSeparator" w:id="0">
    <w:p w14:paraId="7685EDBA" w14:textId="77777777" w:rsidR="00C43DDC" w:rsidRPr="008702FA" w:rsidRDefault="00C43DDC"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DE6E" w14:textId="77777777" w:rsidR="002526AE" w:rsidRDefault="002526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C347" w14:textId="00654D36" w:rsidR="002F0468" w:rsidRPr="00320343" w:rsidRDefault="00C43DDC" w:rsidP="004F05CC">
    <w:pPr>
      <w:pStyle w:val="AmnestyAdressblock"/>
      <w:rPr>
        <w:lang w:val="de-CH"/>
      </w:rPr>
    </w:pPr>
    <w:r>
      <w:rPr>
        <w:b/>
        <w:noProof/>
        <w:lang w:val="de-CH" w:eastAsia="de-CH"/>
      </w:rPr>
      <mc:AlternateContent>
        <mc:Choice Requires="wps">
          <w:drawing>
            <wp:anchor distT="0" distB="0" distL="114300" distR="114300" simplePos="0" relativeHeight="251654144" behindDoc="0" locked="0" layoutInCell="1" allowOverlap="1" wp14:anchorId="397AD3B8" wp14:editId="6189D961">
              <wp:simplePos x="0" y="0"/>
              <wp:positionH relativeFrom="column">
                <wp:posOffset>5492750</wp:posOffset>
              </wp:positionH>
              <wp:positionV relativeFrom="paragraph">
                <wp:posOffset>3761740</wp:posOffset>
              </wp:positionV>
              <wp:extent cx="1148715" cy="565785"/>
              <wp:effectExtent l="0" t="1270" r="0" b="444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3BB32" w14:textId="77777777" w:rsidR="002F0468" w:rsidRDefault="00FE36BF" w:rsidP="00BA3141">
                          <w:r>
                            <w:rPr>
                              <w:rFonts w:ascii="Amnesty Trade Gothic" w:hAnsi="Amnesty Trade Gothic"/>
                              <w:noProof/>
                              <w:sz w:val="36"/>
                              <w:lang w:val="de-CH" w:eastAsia="de-CH"/>
                            </w:rPr>
                            <w:drawing>
                              <wp:inline distT="0" distB="0" distL="0" distR="0" wp14:anchorId="1953CADF" wp14:editId="3E9A9F49">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AD3B8" id="_x0000_t202" coordsize="21600,21600" o:spt="202" path="m,l,21600r21600,l21600,xe">
              <v:stroke joinstyle="miter"/>
              <v:path gradientshapeok="t" o:connecttype="rect"/>
            </v:shapetype>
            <v:shape id="Text Box 34" o:spid="_x0000_s1035" type="#_x0000_t202" style="position:absolute;margin-left:432.5pt;margin-top:296.2pt;width:90.45pt;height:4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" filled="f" stroked="f">
              <v:textbox>
                <w:txbxContent>
                  <w:p w14:paraId="4403BB32" w14:textId="77777777" w:rsidR="002F0468" w:rsidRDefault="00FE36BF" w:rsidP="00BA3141">
                    <w:r>
                      <w:rPr>
                        <w:rFonts w:ascii="Amnesty Trade Gothic" w:hAnsi="Amnesty Trade Gothic"/>
                        <w:noProof/>
                        <w:sz w:val="36"/>
                        <w:lang w:val="de-CH" w:eastAsia="de-CH"/>
                      </w:rPr>
                      <w:drawing>
                        <wp:inline distT="0" distB="0" distL="0" distR="0" wp14:anchorId="1953CADF" wp14:editId="3E9A9F49">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14:paraId="3EE432C4" w14:textId="77777777" w:rsidR="002F0468" w:rsidRPr="0070253A"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14:anchorId="3818FD5B" wp14:editId="5B14D4B5">
          <wp:simplePos x="0" y="0"/>
          <wp:positionH relativeFrom="page">
            <wp:posOffset>6267450</wp:posOffset>
          </wp:positionH>
          <wp:positionV relativeFrom="page">
            <wp:posOffset>9932276</wp:posOffset>
          </wp:positionV>
          <wp:extent cx="807085" cy="3124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70253A">
      <w:rPr>
        <w:lang w:val="en-GB"/>
      </w:rPr>
      <w:t xml:space="preserve">F: +41 31 307 22 33 . </w:t>
    </w:r>
    <w:r w:rsidR="00815711" w:rsidRPr="0070253A">
      <w:rPr>
        <w:lang w:val="en-GB"/>
      </w:rPr>
      <w:t>info@amnesty.ch . www.amnesty</w:t>
    </w:r>
    <w:r w:rsidR="002F0468" w:rsidRPr="0070253A">
      <w:rPr>
        <w:lang w:val="en-GB"/>
      </w:rPr>
      <w:t>.ch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ABB6" w14:textId="77777777" w:rsidR="002526AE" w:rsidRDefault="002526A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A842" w14:textId="77777777" w:rsidR="005944A1" w:rsidRPr="00EC6E9F" w:rsidRDefault="005944A1" w:rsidP="005944A1">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CF8A" w14:textId="77777777" w:rsidR="002F0468" w:rsidRPr="00AE4BD1" w:rsidRDefault="005944A1" w:rsidP="005944A1">
    <w:pPr>
      <w:pStyle w:val="Fuzeile"/>
    </w:pPr>
    <w:r w:rsidRPr="00AE4BD1">
      <w:t xml:space="preserve">Kopie an: </w:t>
    </w:r>
  </w:p>
  <w:p w14:paraId="38E5A6BE"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EF274" w14:textId="77777777" w:rsidR="00C43DDC" w:rsidRPr="008702FA" w:rsidRDefault="00C43DDC" w:rsidP="00553907">
      <w:r w:rsidRPr="008702FA">
        <w:separator/>
      </w:r>
    </w:p>
  </w:footnote>
  <w:footnote w:type="continuationSeparator" w:id="0">
    <w:p w14:paraId="0A5F5905" w14:textId="77777777" w:rsidR="00C43DDC" w:rsidRPr="008702FA" w:rsidRDefault="00C43DDC"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300F" w14:textId="77777777" w:rsidR="00241ED9" w:rsidRDefault="008223EA" w:rsidP="00CC6921">
    <w:pPr>
      <w:pStyle w:val="Kopfzeile"/>
      <w:framePr w:wrap="around" w:vAnchor="text" w:hAnchor="margin" w:xAlign="right" w:y="1"/>
      <w:rPr>
        <w:rStyle w:val="Seitenzahl"/>
      </w:rPr>
    </w:pPr>
    <w:r>
      <w:rPr>
        <w:rStyle w:val="Seitenzahl"/>
      </w:rPr>
      <w:fldChar w:fldCharType="begin"/>
    </w:r>
    <w:r w:rsidR="00241ED9">
      <w:rPr>
        <w:rStyle w:val="Seitenzahl"/>
      </w:rPr>
      <w:instrText xml:space="preserve">PAGE  </w:instrText>
    </w:r>
    <w:r>
      <w:rPr>
        <w:rStyle w:val="Seitenzahl"/>
      </w:rPr>
      <w:fldChar w:fldCharType="end"/>
    </w:r>
  </w:p>
  <w:p w14:paraId="11878C83" w14:textId="77777777" w:rsidR="00241ED9" w:rsidRDefault="00241ED9" w:rsidP="00241ED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7931" w14:textId="77777777" w:rsidR="002526AE" w:rsidRDefault="002526A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399C" w14:textId="77777777" w:rsidR="002526AE" w:rsidRDefault="002526A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A37D" w14:textId="77777777" w:rsidR="00843313" w:rsidRDefault="008223EA" w:rsidP="00CC6921">
    <w:pPr>
      <w:pStyle w:val="Kopfzeile"/>
      <w:framePr w:wrap="around" w:vAnchor="text" w:hAnchor="margin" w:xAlign="right" w:y="1"/>
      <w:rPr>
        <w:rStyle w:val="Seitenzahl"/>
      </w:rPr>
    </w:pPr>
    <w:r>
      <w:rPr>
        <w:rStyle w:val="Seitenzahl"/>
      </w:rPr>
      <w:fldChar w:fldCharType="begin"/>
    </w:r>
    <w:r w:rsidR="00843313">
      <w:rPr>
        <w:rStyle w:val="Seitenzahl"/>
      </w:rPr>
      <w:instrText xml:space="preserve">PAGE  </w:instrText>
    </w:r>
    <w:r>
      <w:rPr>
        <w:rStyle w:val="Seitenzahl"/>
      </w:rPr>
      <w:fldChar w:fldCharType="end"/>
    </w:r>
  </w:p>
  <w:p w14:paraId="7989D71C" w14:textId="77777777" w:rsidR="00843313" w:rsidRDefault="00843313" w:rsidP="00241ED9">
    <w:pPr>
      <w:pStyle w:val="Kopfzeile"/>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2559" w14:textId="77777777" w:rsidR="00843313" w:rsidRPr="00C562D4" w:rsidRDefault="00843313" w:rsidP="00B71CB1">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3558" w14:textId="28971FDC" w:rsidR="002F0468" w:rsidRPr="008F5CC4" w:rsidRDefault="00C43DDC"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21A6F0DC" wp14:editId="733A8F44">
              <wp:simplePos x="0" y="0"/>
              <wp:positionH relativeFrom="page">
                <wp:posOffset>215900</wp:posOffset>
              </wp:positionH>
              <wp:positionV relativeFrom="page">
                <wp:posOffset>5328920</wp:posOffset>
              </wp:positionV>
              <wp:extent cx="269875" cy="0"/>
              <wp:effectExtent l="6350" t="13970" r="9525" b="5080"/>
              <wp:wrapNone/>
              <wp:docPr id="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2EEFC"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1C72F999" wp14:editId="68D36C91">
              <wp:simplePos x="0" y="0"/>
              <wp:positionH relativeFrom="page">
                <wp:posOffset>215900</wp:posOffset>
              </wp:positionH>
              <wp:positionV relativeFrom="page">
                <wp:posOffset>7560945</wp:posOffset>
              </wp:positionV>
              <wp:extent cx="215900" cy="0"/>
              <wp:effectExtent l="6350" t="7620" r="6350" b="1143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9F72E"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01DE159D" wp14:editId="3D7AA6AD">
              <wp:simplePos x="0" y="0"/>
              <wp:positionH relativeFrom="page">
                <wp:posOffset>215900</wp:posOffset>
              </wp:positionH>
              <wp:positionV relativeFrom="page">
                <wp:posOffset>3780790</wp:posOffset>
              </wp:positionV>
              <wp:extent cx="215900" cy="1270"/>
              <wp:effectExtent l="6350" t="8890" r="6350" b="8890"/>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83A81"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" o:allowincell="f" o:allowoverlap="f">
              <w10:wrap anchorx="page" anchory="page"/>
              <w10:anchorlock/>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2184" w14:textId="453D8541" w:rsidR="002F0468" w:rsidRPr="008B30EC" w:rsidRDefault="00C43DDC"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3FEFCFE6" wp14:editId="703BE7EE">
              <wp:simplePos x="0" y="0"/>
              <wp:positionH relativeFrom="page">
                <wp:posOffset>215900</wp:posOffset>
              </wp:positionH>
              <wp:positionV relativeFrom="page">
                <wp:posOffset>3780790</wp:posOffset>
              </wp:positionV>
              <wp:extent cx="215900" cy="1270"/>
              <wp:effectExtent l="6350" t="8890" r="6350" b="889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059A7"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" o:allowincell="f" o:allowoverlap="f">
              <w10:wrap anchorx="page" anchory="page"/>
              <w10:anchorlock/>
            </v:line>
          </w:pict>
        </mc:Fallback>
      </mc:AlternateContent>
    </w:r>
    <w:r w:rsidR="005944A1">
      <w:rPr>
        <w:b/>
        <w:noProof/>
        <w:sz w:val="28"/>
        <w:szCs w:val="28"/>
        <w:lang w:val="de-CH" w:eastAsia="de-CH"/>
      </w:rPr>
      <w:t>Maja Musterfrau</w:t>
    </w:r>
  </w:p>
  <w:p w14:paraId="28FB8DC9" w14:textId="77F778CF" w:rsidR="005944A1" w:rsidRPr="008B30EC" w:rsidRDefault="00C43DDC"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6E07764F" wp14:editId="7C7036E9">
              <wp:simplePos x="0" y="0"/>
              <wp:positionH relativeFrom="page">
                <wp:posOffset>215900</wp:posOffset>
              </wp:positionH>
              <wp:positionV relativeFrom="paragraph">
                <wp:posOffset>5328920</wp:posOffset>
              </wp:positionV>
              <wp:extent cx="269875" cy="0"/>
              <wp:effectExtent l="6350" t="13970" r="9525" b="508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F6084"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2F5297AE" wp14:editId="6164911E">
              <wp:simplePos x="0" y="0"/>
              <wp:positionH relativeFrom="page">
                <wp:posOffset>215900</wp:posOffset>
              </wp:positionH>
              <wp:positionV relativeFrom="page">
                <wp:posOffset>7560945</wp:posOffset>
              </wp:positionV>
              <wp:extent cx="215900" cy="635"/>
              <wp:effectExtent l="6350" t="7620" r="6350" b="10795"/>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C5F0A"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" o:allowincell="f" o:allowoverlap="f">
              <w10:wrap anchorx="page" anchory="page"/>
              <w10:anchorlock/>
            </v:line>
          </w:pict>
        </mc:Fallback>
      </mc:AlternateContent>
    </w:r>
    <w:r w:rsidR="005944A1" w:rsidRPr="008B30EC">
      <w:rPr>
        <w:sz w:val="28"/>
        <w:szCs w:val="28"/>
        <w:lang w:val="de-CH"/>
      </w:rPr>
      <w:t>Beispielstrasse 666</w:t>
    </w:r>
  </w:p>
  <w:p w14:paraId="557B20C6"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DDC"/>
    <w:rsid w:val="00025C14"/>
    <w:rsid w:val="00040CB3"/>
    <w:rsid w:val="00052667"/>
    <w:rsid w:val="000574C5"/>
    <w:rsid w:val="00057E0D"/>
    <w:rsid w:val="000937FB"/>
    <w:rsid w:val="000A33C9"/>
    <w:rsid w:val="000A52DC"/>
    <w:rsid w:val="000C203D"/>
    <w:rsid w:val="000C3A18"/>
    <w:rsid w:val="000D05AF"/>
    <w:rsid w:val="000D1E1A"/>
    <w:rsid w:val="000D63CF"/>
    <w:rsid w:val="000D7A6D"/>
    <w:rsid w:val="000E7B00"/>
    <w:rsid w:val="00107195"/>
    <w:rsid w:val="00120044"/>
    <w:rsid w:val="00124057"/>
    <w:rsid w:val="00126176"/>
    <w:rsid w:val="001518DF"/>
    <w:rsid w:val="0015194A"/>
    <w:rsid w:val="001613BE"/>
    <w:rsid w:val="00162779"/>
    <w:rsid w:val="001678EB"/>
    <w:rsid w:val="00183C4A"/>
    <w:rsid w:val="00186C2E"/>
    <w:rsid w:val="001877AE"/>
    <w:rsid w:val="00197F0C"/>
    <w:rsid w:val="001B3614"/>
    <w:rsid w:val="001C19D1"/>
    <w:rsid w:val="001C45B4"/>
    <w:rsid w:val="001D501A"/>
    <w:rsid w:val="00203118"/>
    <w:rsid w:val="00224644"/>
    <w:rsid w:val="00241ED9"/>
    <w:rsid w:val="00247B79"/>
    <w:rsid w:val="002526AE"/>
    <w:rsid w:val="00256D0B"/>
    <w:rsid w:val="002609C7"/>
    <w:rsid w:val="00262EEF"/>
    <w:rsid w:val="002713BA"/>
    <w:rsid w:val="00275983"/>
    <w:rsid w:val="00276417"/>
    <w:rsid w:val="0028076B"/>
    <w:rsid w:val="002954BA"/>
    <w:rsid w:val="002C3D08"/>
    <w:rsid w:val="002E751E"/>
    <w:rsid w:val="002F0468"/>
    <w:rsid w:val="00306CC9"/>
    <w:rsid w:val="00320343"/>
    <w:rsid w:val="00321C4E"/>
    <w:rsid w:val="003300EB"/>
    <w:rsid w:val="0035197A"/>
    <w:rsid w:val="00367A23"/>
    <w:rsid w:val="00370680"/>
    <w:rsid w:val="00387FE5"/>
    <w:rsid w:val="003937DB"/>
    <w:rsid w:val="00396E52"/>
    <w:rsid w:val="003A54D8"/>
    <w:rsid w:val="003B48C0"/>
    <w:rsid w:val="003C09E1"/>
    <w:rsid w:val="003E5A5A"/>
    <w:rsid w:val="003E6FFE"/>
    <w:rsid w:val="003E77CB"/>
    <w:rsid w:val="003F2034"/>
    <w:rsid w:val="004003E1"/>
    <w:rsid w:val="00410DC1"/>
    <w:rsid w:val="0041222D"/>
    <w:rsid w:val="00417AC2"/>
    <w:rsid w:val="00422305"/>
    <w:rsid w:val="00424B20"/>
    <w:rsid w:val="004267DB"/>
    <w:rsid w:val="00446E7B"/>
    <w:rsid w:val="00452C2E"/>
    <w:rsid w:val="00477E1F"/>
    <w:rsid w:val="004907C9"/>
    <w:rsid w:val="00495EA2"/>
    <w:rsid w:val="004B15D3"/>
    <w:rsid w:val="004B2C97"/>
    <w:rsid w:val="004B7173"/>
    <w:rsid w:val="004C1E0D"/>
    <w:rsid w:val="004D3E2A"/>
    <w:rsid w:val="004D3F70"/>
    <w:rsid w:val="004E301A"/>
    <w:rsid w:val="004F05CC"/>
    <w:rsid w:val="004F3441"/>
    <w:rsid w:val="004F55AD"/>
    <w:rsid w:val="004F6ED0"/>
    <w:rsid w:val="0050504D"/>
    <w:rsid w:val="00506E6C"/>
    <w:rsid w:val="00510A02"/>
    <w:rsid w:val="00510FEC"/>
    <w:rsid w:val="0052649A"/>
    <w:rsid w:val="00526988"/>
    <w:rsid w:val="005274CE"/>
    <w:rsid w:val="00527D2D"/>
    <w:rsid w:val="00534AE5"/>
    <w:rsid w:val="00540269"/>
    <w:rsid w:val="00546764"/>
    <w:rsid w:val="00552E5F"/>
    <w:rsid w:val="00553907"/>
    <w:rsid w:val="005573C6"/>
    <w:rsid w:val="00567DEF"/>
    <w:rsid w:val="005828C2"/>
    <w:rsid w:val="005864A0"/>
    <w:rsid w:val="005944A1"/>
    <w:rsid w:val="00594C6B"/>
    <w:rsid w:val="00595256"/>
    <w:rsid w:val="005C0044"/>
    <w:rsid w:val="005D6620"/>
    <w:rsid w:val="005E2A56"/>
    <w:rsid w:val="005E49AB"/>
    <w:rsid w:val="005E4BCD"/>
    <w:rsid w:val="005E584A"/>
    <w:rsid w:val="00600B0C"/>
    <w:rsid w:val="00601B95"/>
    <w:rsid w:val="006058AB"/>
    <w:rsid w:val="00631B61"/>
    <w:rsid w:val="00631DC2"/>
    <w:rsid w:val="00641F77"/>
    <w:rsid w:val="006634A1"/>
    <w:rsid w:val="006655D7"/>
    <w:rsid w:val="006672F2"/>
    <w:rsid w:val="00673C40"/>
    <w:rsid w:val="0067489B"/>
    <w:rsid w:val="0067639B"/>
    <w:rsid w:val="006973E5"/>
    <w:rsid w:val="006B12DA"/>
    <w:rsid w:val="006B566F"/>
    <w:rsid w:val="006B7A40"/>
    <w:rsid w:val="006B7E08"/>
    <w:rsid w:val="006C4A39"/>
    <w:rsid w:val="006D0165"/>
    <w:rsid w:val="006F04E8"/>
    <w:rsid w:val="006F5C8D"/>
    <w:rsid w:val="0070253A"/>
    <w:rsid w:val="007102B2"/>
    <w:rsid w:val="00720F40"/>
    <w:rsid w:val="007210EC"/>
    <w:rsid w:val="00723B23"/>
    <w:rsid w:val="00725314"/>
    <w:rsid w:val="00725708"/>
    <w:rsid w:val="00735E44"/>
    <w:rsid w:val="00744757"/>
    <w:rsid w:val="0076311A"/>
    <w:rsid w:val="00781539"/>
    <w:rsid w:val="00791E4A"/>
    <w:rsid w:val="007965F8"/>
    <w:rsid w:val="007A3A48"/>
    <w:rsid w:val="007A6568"/>
    <w:rsid w:val="007B16EB"/>
    <w:rsid w:val="007B481D"/>
    <w:rsid w:val="007C0588"/>
    <w:rsid w:val="007C7DA1"/>
    <w:rsid w:val="007E6F4F"/>
    <w:rsid w:val="007F53E4"/>
    <w:rsid w:val="00802998"/>
    <w:rsid w:val="00815711"/>
    <w:rsid w:val="00816B7C"/>
    <w:rsid w:val="00817939"/>
    <w:rsid w:val="00817ECC"/>
    <w:rsid w:val="008223EA"/>
    <w:rsid w:val="00830B38"/>
    <w:rsid w:val="00843313"/>
    <w:rsid w:val="0084680F"/>
    <w:rsid w:val="008508AA"/>
    <w:rsid w:val="00860EAD"/>
    <w:rsid w:val="00864C07"/>
    <w:rsid w:val="008702FA"/>
    <w:rsid w:val="00894BFA"/>
    <w:rsid w:val="008A4D74"/>
    <w:rsid w:val="008A4D9D"/>
    <w:rsid w:val="008A5FB4"/>
    <w:rsid w:val="008B2104"/>
    <w:rsid w:val="008B2FC9"/>
    <w:rsid w:val="008C3926"/>
    <w:rsid w:val="008D1C31"/>
    <w:rsid w:val="008D67A4"/>
    <w:rsid w:val="008E6C86"/>
    <w:rsid w:val="009229F2"/>
    <w:rsid w:val="0092363B"/>
    <w:rsid w:val="0092585E"/>
    <w:rsid w:val="00927CA1"/>
    <w:rsid w:val="00935696"/>
    <w:rsid w:val="009421DF"/>
    <w:rsid w:val="00943146"/>
    <w:rsid w:val="00947320"/>
    <w:rsid w:val="00953FA4"/>
    <w:rsid w:val="00960361"/>
    <w:rsid w:val="00961DE3"/>
    <w:rsid w:val="00975687"/>
    <w:rsid w:val="00976CEE"/>
    <w:rsid w:val="0098582C"/>
    <w:rsid w:val="00991877"/>
    <w:rsid w:val="0099311C"/>
    <w:rsid w:val="009A20A2"/>
    <w:rsid w:val="009B27B5"/>
    <w:rsid w:val="009B6BDE"/>
    <w:rsid w:val="009C0CC4"/>
    <w:rsid w:val="009E43B3"/>
    <w:rsid w:val="009F3A50"/>
    <w:rsid w:val="009F43F0"/>
    <w:rsid w:val="009F71F4"/>
    <w:rsid w:val="00A1547F"/>
    <w:rsid w:val="00A2298E"/>
    <w:rsid w:val="00A30605"/>
    <w:rsid w:val="00A3454C"/>
    <w:rsid w:val="00A403DD"/>
    <w:rsid w:val="00A417C8"/>
    <w:rsid w:val="00A466D4"/>
    <w:rsid w:val="00A473A9"/>
    <w:rsid w:val="00A84C25"/>
    <w:rsid w:val="00A96DED"/>
    <w:rsid w:val="00AA5B03"/>
    <w:rsid w:val="00AC6D60"/>
    <w:rsid w:val="00AD2920"/>
    <w:rsid w:val="00AD5973"/>
    <w:rsid w:val="00AD78E5"/>
    <w:rsid w:val="00AE2629"/>
    <w:rsid w:val="00AE7279"/>
    <w:rsid w:val="00B01A70"/>
    <w:rsid w:val="00B044C4"/>
    <w:rsid w:val="00B07E14"/>
    <w:rsid w:val="00B1349E"/>
    <w:rsid w:val="00B2036D"/>
    <w:rsid w:val="00B240C6"/>
    <w:rsid w:val="00B2506E"/>
    <w:rsid w:val="00B27E64"/>
    <w:rsid w:val="00B55F5A"/>
    <w:rsid w:val="00B65B99"/>
    <w:rsid w:val="00B6623D"/>
    <w:rsid w:val="00B711F1"/>
    <w:rsid w:val="00B71CB1"/>
    <w:rsid w:val="00B73E40"/>
    <w:rsid w:val="00B745DF"/>
    <w:rsid w:val="00B81247"/>
    <w:rsid w:val="00B813D5"/>
    <w:rsid w:val="00B842F2"/>
    <w:rsid w:val="00B90872"/>
    <w:rsid w:val="00B91FED"/>
    <w:rsid w:val="00B93EA7"/>
    <w:rsid w:val="00B94F51"/>
    <w:rsid w:val="00B963A5"/>
    <w:rsid w:val="00B96C57"/>
    <w:rsid w:val="00BA18F2"/>
    <w:rsid w:val="00BA3141"/>
    <w:rsid w:val="00BB1671"/>
    <w:rsid w:val="00BB71E3"/>
    <w:rsid w:val="00BB7F1D"/>
    <w:rsid w:val="00BE012A"/>
    <w:rsid w:val="00BE3223"/>
    <w:rsid w:val="00BE5032"/>
    <w:rsid w:val="00BF1A9B"/>
    <w:rsid w:val="00C03BB2"/>
    <w:rsid w:val="00C15293"/>
    <w:rsid w:val="00C16265"/>
    <w:rsid w:val="00C20F20"/>
    <w:rsid w:val="00C231DC"/>
    <w:rsid w:val="00C23578"/>
    <w:rsid w:val="00C25283"/>
    <w:rsid w:val="00C2774F"/>
    <w:rsid w:val="00C333F9"/>
    <w:rsid w:val="00C41534"/>
    <w:rsid w:val="00C43DDC"/>
    <w:rsid w:val="00C46CA4"/>
    <w:rsid w:val="00C52895"/>
    <w:rsid w:val="00C5556A"/>
    <w:rsid w:val="00C562D4"/>
    <w:rsid w:val="00C71FD1"/>
    <w:rsid w:val="00C91ED6"/>
    <w:rsid w:val="00CA05F1"/>
    <w:rsid w:val="00CA2B0D"/>
    <w:rsid w:val="00CB13D8"/>
    <w:rsid w:val="00CC49E1"/>
    <w:rsid w:val="00CC6921"/>
    <w:rsid w:val="00CE0936"/>
    <w:rsid w:val="00CE4855"/>
    <w:rsid w:val="00CF102A"/>
    <w:rsid w:val="00CF5765"/>
    <w:rsid w:val="00CF7638"/>
    <w:rsid w:val="00D045EB"/>
    <w:rsid w:val="00D05727"/>
    <w:rsid w:val="00D1445A"/>
    <w:rsid w:val="00D16E83"/>
    <w:rsid w:val="00D178F1"/>
    <w:rsid w:val="00D2055E"/>
    <w:rsid w:val="00D26ECA"/>
    <w:rsid w:val="00D37A73"/>
    <w:rsid w:val="00D4398F"/>
    <w:rsid w:val="00D44BDF"/>
    <w:rsid w:val="00D51088"/>
    <w:rsid w:val="00D655CE"/>
    <w:rsid w:val="00D72DA4"/>
    <w:rsid w:val="00DA40D0"/>
    <w:rsid w:val="00DD21D2"/>
    <w:rsid w:val="00DD2C87"/>
    <w:rsid w:val="00DF5E3F"/>
    <w:rsid w:val="00DF632B"/>
    <w:rsid w:val="00E05602"/>
    <w:rsid w:val="00E210BF"/>
    <w:rsid w:val="00E35F84"/>
    <w:rsid w:val="00E5703F"/>
    <w:rsid w:val="00E61FCC"/>
    <w:rsid w:val="00E66C2C"/>
    <w:rsid w:val="00E71267"/>
    <w:rsid w:val="00E85EF1"/>
    <w:rsid w:val="00E90310"/>
    <w:rsid w:val="00E93105"/>
    <w:rsid w:val="00E94E47"/>
    <w:rsid w:val="00E95497"/>
    <w:rsid w:val="00E9716E"/>
    <w:rsid w:val="00EA0B8B"/>
    <w:rsid w:val="00EA2894"/>
    <w:rsid w:val="00EA59DB"/>
    <w:rsid w:val="00EB0746"/>
    <w:rsid w:val="00EB1CE1"/>
    <w:rsid w:val="00EB23F6"/>
    <w:rsid w:val="00EB3B4B"/>
    <w:rsid w:val="00EE1DA6"/>
    <w:rsid w:val="00EE3746"/>
    <w:rsid w:val="00EE7BBB"/>
    <w:rsid w:val="00EF0BFE"/>
    <w:rsid w:val="00EF4B31"/>
    <w:rsid w:val="00F03744"/>
    <w:rsid w:val="00F357B1"/>
    <w:rsid w:val="00F46009"/>
    <w:rsid w:val="00F50585"/>
    <w:rsid w:val="00F53CBA"/>
    <w:rsid w:val="00F9051E"/>
    <w:rsid w:val="00FA3D2D"/>
    <w:rsid w:val="00FA57FD"/>
    <w:rsid w:val="00FB0EE9"/>
    <w:rsid w:val="00FB1255"/>
    <w:rsid w:val="00FC0DE3"/>
    <w:rsid w:val="00FC6B8A"/>
    <w:rsid w:val="00FD430C"/>
    <w:rsid w:val="00FE02E7"/>
    <w:rsid w:val="00FE36BF"/>
    <w:rsid w:val="00FE4F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4EB914"/>
  <w15:docId w15:val="{DC0C73F4-F96E-4BC1-905D-CDF16DAA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Absatz-Standardschriftart"/>
    <w:rsid w:val="004D3F70"/>
    <w:rPr>
      <w:color w:val="0000FF" w:themeColor="hyperlink"/>
      <w:u w:val="single"/>
    </w:rPr>
  </w:style>
  <w:style w:type="character" w:styleId="NichtaufgelsteErwhnung">
    <w:name w:val="Unresolved Mention"/>
    <w:basedOn w:val="Absatz-Standardschriftart"/>
    <w:uiPriority w:val="99"/>
    <w:semiHidden/>
    <w:unhideWhenUsed/>
    <w:rsid w:val="00922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2425">
      <w:bodyDiv w:val="1"/>
      <w:marLeft w:val="0"/>
      <w:marRight w:val="0"/>
      <w:marTop w:val="0"/>
      <w:marBottom w:val="0"/>
      <w:divBdr>
        <w:top w:val="none" w:sz="0" w:space="0" w:color="auto"/>
        <w:left w:val="none" w:sz="0" w:space="0" w:color="auto"/>
        <w:bottom w:val="none" w:sz="0" w:space="0" w:color="auto"/>
        <w:right w:val="none" w:sz="0" w:space="0" w:color="auto"/>
      </w:divBdr>
    </w:div>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578751043">
      <w:bodyDiv w:val="1"/>
      <w:marLeft w:val="0"/>
      <w:marRight w:val="0"/>
      <w:marTop w:val="0"/>
      <w:marBottom w:val="0"/>
      <w:divBdr>
        <w:top w:val="none" w:sz="0" w:space="0" w:color="auto"/>
        <w:left w:val="none" w:sz="0" w:space="0" w:color="auto"/>
        <w:bottom w:val="none" w:sz="0" w:space="0" w:color="auto"/>
        <w:right w:val="none" w:sz="0" w:space="0" w:color="auto"/>
      </w:divBdr>
    </w:div>
    <w:div w:id="786432295">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 w:id="18223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mo.gov.pk" TargetMode="External"/><Relationship Id="rId13" Type="http://schemas.openxmlformats.org/officeDocument/2006/relationships/footer" Target="footer2.xml"/><Relationship Id="rId18" Type="http://schemas.openxmlformats.org/officeDocument/2006/relationships/hyperlink" Target="mailto:sifamaberne2@bluewin.c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s://www.amnesty.ch/fr/participer/ecrire-des-lettres/lettres-contre-l-oubli/docs" TargetMode="External"/><Relationship Id="rId12" Type="http://schemas.openxmlformats.org/officeDocument/2006/relationships/footer" Target="footer1.xml"/><Relationship Id="rId17" Type="http://schemas.openxmlformats.org/officeDocument/2006/relationships/hyperlink" Target="mailto:eritrean.embassy@bluewin.ch"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amnesty.ch/fr/participer/ecrire-des-lettres/lettres-contre-l-oubli/docs"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mailto:sec_eco_amb@bluewin.ch" TargetMode="External"/><Relationship Id="rId4" Type="http://schemas.openxmlformats.org/officeDocument/2006/relationships/webSettings" Target="webSettings.xml"/><Relationship Id="rId9" Type="http://schemas.openxmlformats.org/officeDocument/2006/relationships/hyperlink" Target="mailto:parepbern@gmail.com"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BgdV_TEMPLATE_F</Template>
  <TotalTime>0</TotalTime>
  <Pages>6</Pages>
  <Words>2310</Words>
  <Characters>13167</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Treuthardt</dc:creator>
  <cp:lastModifiedBy>Cornelia Treuthardt</cp:lastModifiedBy>
  <cp:revision>14</cp:revision>
  <cp:lastPrinted>1899-12-31T23:00:00Z</cp:lastPrinted>
  <dcterms:created xsi:type="dcterms:W3CDTF">2021-10-26T08:38:00Z</dcterms:created>
  <dcterms:modified xsi:type="dcterms:W3CDTF">2021-10-27T14:07:00Z</dcterms:modified>
</cp:coreProperties>
</file>